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1B" w:rsidRPr="004A4253" w:rsidRDefault="00DD7E1B" w:rsidP="0078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РОССИЙСКАЯ  </w:t>
      </w:r>
      <w:r w:rsidRPr="00B46DFF">
        <w:rPr>
          <w:color w:val="000000"/>
          <w:sz w:val="28"/>
          <w:szCs w:val="28"/>
        </w:rPr>
        <w:t xml:space="preserve">ФЕДЕРАЦИЯ            </w:t>
      </w:r>
      <w:r w:rsidRPr="00A24371">
        <w:rPr>
          <w:color w:val="FFFFFF"/>
          <w:sz w:val="28"/>
          <w:szCs w:val="28"/>
        </w:rPr>
        <w:t xml:space="preserve">  </w:t>
      </w:r>
      <w:r w:rsidRPr="000850D9">
        <w:rPr>
          <w:color w:val="FFFFFF"/>
          <w:sz w:val="28"/>
          <w:szCs w:val="28"/>
        </w:rPr>
        <w:t>ПРОЕКТ</w:t>
      </w:r>
    </w:p>
    <w:p w:rsidR="00DD7E1B" w:rsidRDefault="00DD7E1B" w:rsidP="0078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DD7E1B" w:rsidRDefault="00DD7E1B" w:rsidP="0078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«ОБЛИВСКИЙ РАЙОН» </w:t>
      </w:r>
    </w:p>
    <w:p w:rsidR="00DD7E1B" w:rsidRPr="00D615AB" w:rsidRDefault="00DD7E1B" w:rsidP="00783CCA">
      <w:pPr>
        <w:jc w:val="center"/>
        <w:rPr>
          <w:sz w:val="28"/>
          <w:szCs w:val="28"/>
        </w:rPr>
      </w:pPr>
    </w:p>
    <w:p w:rsidR="00DD7E1B" w:rsidRDefault="00DD7E1B" w:rsidP="0078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ОБЛИВСКОГО  РАЙОНА </w:t>
      </w:r>
    </w:p>
    <w:p w:rsidR="00DD7E1B" w:rsidRPr="00D615AB" w:rsidRDefault="00DD7E1B">
      <w:pPr>
        <w:rPr>
          <w:sz w:val="28"/>
          <w:szCs w:val="28"/>
        </w:rPr>
      </w:pPr>
    </w:p>
    <w:p w:rsidR="00DD7E1B" w:rsidRPr="00DE5B6F" w:rsidRDefault="00DD7E1B">
      <w:pPr>
        <w:jc w:val="center"/>
        <w:rPr>
          <w:sz w:val="28"/>
          <w:szCs w:val="28"/>
        </w:rPr>
      </w:pPr>
      <w:r w:rsidRPr="00DE5B6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DD7E1B" w:rsidRDefault="00DD7E1B" w:rsidP="00791885">
      <w:pPr>
        <w:rPr>
          <w:sz w:val="28"/>
          <w:szCs w:val="28"/>
        </w:rPr>
      </w:pPr>
    </w:p>
    <w:p w:rsidR="00DD7E1B" w:rsidRPr="00D615AB" w:rsidRDefault="00DD7E1B" w:rsidP="00791885">
      <w:pPr>
        <w:rPr>
          <w:sz w:val="28"/>
          <w:szCs w:val="28"/>
        </w:rPr>
      </w:pPr>
    </w:p>
    <w:p w:rsidR="00DD7E1B" w:rsidRPr="00DE5B6F" w:rsidRDefault="00477D28" w:rsidP="00791885">
      <w:pPr>
        <w:rPr>
          <w:sz w:val="28"/>
          <w:szCs w:val="28"/>
        </w:rPr>
      </w:pPr>
      <w:r>
        <w:rPr>
          <w:sz w:val="28"/>
          <w:szCs w:val="28"/>
        </w:rPr>
        <w:t>29.102.</w:t>
      </w:r>
      <w:r w:rsidR="00DD7E1B">
        <w:rPr>
          <w:sz w:val="28"/>
          <w:szCs w:val="28"/>
        </w:rPr>
        <w:t>2018</w:t>
      </w:r>
      <w:r w:rsidR="00DD7E1B">
        <w:rPr>
          <w:sz w:val="28"/>
          <w:szCs w:val="28"/>
        </w:rPr>
        <w:tab/>
      </w:r>
      <w:r w:rsidR="00DD7E1B">
        <w:rPr>
          <w:sz w:val="28"/>
          <w:szCs w:val="28"/>
        </w:rPr>
        <w:tab/>
        <w:t xml:space="preserve">         </w:t>
      </w:r>
      <w:r w:rsidR="00DD7E1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</w:t>
      </w:r>
      <w:r w:rsidR="00DD7E1B">
        <w:rPr>
          <w:sz w:val="28"/>
          <w:szCs w:val="28"/>
        </w:rPr>
        <w:t xml:space="preserve">    </w:t>
      </w:r>
      <w:r w:rsidR="00DD7E1B" w:rsidRPr="00DE5B6F">
        <w:rPr>
          <w:sz w:val="28"/>
          <w:szCs w:val="28"/>
        </w:rPr>
        <w:t>№</w:t>
      </w:r>
      <w:r w:rsidR="00DD7E1B">
        <w:rPr>
          <w:sz w:val="28"/>
          <w:szCs w:val="28"/>
        </w:rPr>
        <w:t xml:space="preserve"> </w:t>
      </w:r>
      <w:r>
        <w:rPr>
          <w:sz w:val="28"/>
          <w:szCs w:val="28"/>
        </w:rPr>
        <w:t>629</w:t>
      </w:r>
      <w:r w:rsidR="00DD7E1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DD7E1B">
        <w:rPr>
          <w:sz w:val="28"/>
          <w:szCs w:val="28"/>
        </w:rPr>
        <w:t xml:space="preserve">                    ст-ца </w:t>
      </w:r>
      <w:r w:rsidR="00DD7E1B" w:rsidRPr="00DE5B6F">
        <w:rPr>
          <w:sz w:val="28"/>
          <w:szCs w:val="28"/>
        </w:rPr>
        <w:t xml:space="preserve">Обливская </w:t>
      </w:r>
    </w:p>
    <w:p w:rsidR="00DD7E1B" w:rsidRDefault="00DD7E1B" w:rsidP="00791885">
      <w:pPr>
        <w:rPr>
          <w:sz w:val="28"/>
          <w:szCs w:val="28"/>
        </w:rPr>
      </w:pPr>
    </w:p>
    <w:p w:rsidR="00DD7E1B" w:rsidRPr="00D615AB" w:rsidRDefault="00DD7E1B" w:rsidP="00791885">
      <w:pPr>
        <w:rPr>
          <w:sz w:val="28"/>
          <w:szCs w:val="28"/>
        </w:rPr>
      </w:pPr>
    </w:p>
    <w:p w:rsidR="00DD7E1B" w:rsidRDefault="00DD7E1B" w:rsidP="004940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</w:p>
    <w:p w:rsidR="00DD7E1B" w:rsidRDefault="00DD7E1B" w:rsidP="004940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некоторые нормативные </w:t>
      </w:r>
    </w:p>
    <w:p w:rsidR="00DD7E1B" w:rsidRDefault="00DD7E1B" w:rsidP="004940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правовые акты Администрации </w:t>
      </w:r>
    </w:p>
    <w:p w:rsidR="00DD7E1B" w:rsidRDefault="00DD7E1B" w:rsidP="004940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Обливского района </w:t>
      </w:r>
    </w:p>
    <w:p w:rsidR="00DD7E1B" w:rsidRDefault="00DD7E1B" w:rsidP="005F3D17">
      <w:pPr>
        <w:pStyle w:val="ac"/>
        <w:jc w:val="both"/>
        <w:rPr>
          <w:b w:val="0"/>
          <w:bCs/>
          <w:sz w:val="20"/>
        </w:rPr>
      </w:pPr>
      <w:r w:rsidRPr="00DE5B6F">
        <w:rPr>
          <w:b w:val="0"/>
          <w:bCs/>
          <w:szCs w:val="28"/>
        </w:rPr>
        <w:t xml:space="preserve">      </w:t>
      </w:r>
      <w:r w:rsidRPr="00E00370">
        <w:rPr>
          <w:b w:val="0"/>
          <w:bCs/>
          <w:sz w:val="20"/>
        </w:rPr>
        <w:t xml:space="preserve">  </w:t>
      </w:r>
    </w:p>
    <w:p w:rsidR="00DD7E1B" w:rsidRPr="00E00370" w:rsidRDefault="00DD7E1B" w:rsidP="005F3D17">
      <w:pPr>
        <w:pStyle w:val="ac"/>
        <w:jc w:val="both"/>
        <w:rPr>
          <w:b w:val="0"/>
          <w:bCs/>
          <w:sz w:val="20"/>
        </w:rPr>
      </w:pPr>
    </w:p>
    <w:p w:rsidR="00DD7E1B" w:rsidRDefault="00DD7E1B" w:rsidP="00380A46">
      <w:pPr>
        <w:pStyle w:val="ac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В связи с изменением структуры Администрации Обливского района,  времени служебного дня в Администрации Обливского района   </w:t>
      </w:r>
    </w:p>
    <w:p w:rsidR="00DD7E1B" w:rsidRPr="00D615AB" w:rsidRDefault="00DD7E1B" w:rsidP="005F3D17">
      <w:pPr>
        <w:rPr>
          <w:bCs/>
          <w:iCs/>
          <w:color w:val="000000"/>
          <w:sz w:val="28"/>
          <w:szCs w:val="28"/>
        </w:rPr>
      </w:pPr>
    </w:p>
    <w:p w:rsidR="00DD7E1B" w:rsidRDefault="00DD7E1B" w:rsidP="005B3E16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163E2F">
        <w:rPr>
          <w:bCs/>
          <w:iCs/>
          <w:color w:val="000000"/>
          <w:sz w:val="28"/>
          <w:szCs w:val="28"/>
        </w:rPr>
        <w:t>ПОСТАНОВЛЯЮ</w:t>
      </w:r>
      <w:r w:rsidRPr="00163E2F">
        <w:rPr>
          <w:b/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 </w:t>
      </w:r>
    </w:p>
    <w:p w:rsidR="00DD7E1B" w:rsidRPr="00D615AB" w:rsidRDefault="00DD7E1B" w:rsidP="00F77310">
      <w:pPr>
        <w:rPr>
          <w:b/>
          <w:bCs/>
          <w:iCs/>
          <w:color w:val="000000"/>
          <w:sz w:val="28"/>
          <w:szCs w:val="28"/>
        </w:rPr>
      </w:pPr>
    </w:p>
    <w:p w:rsidR="00DD7E1B" w:rsidRDefault="00DD7E1B" w:rsidP="00E003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некоторые   постановления Администрации Обливского района, указанные в приложении, следующие изменения:  </w:t>
      </w:r>
    </w:p>
    <w:p w:rsidR="00DD7E1B" w:rsidRDefault="00DD7E1B" w:rsidP="00E00370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1.1. Слова «сектор» заменить на слова «отдел»</w:t>
      </w:r>
      <w:r w:rsidR="00477D28">
        <w:rPr>
          <w:color w:val="000000"/>
          <w:sz w:val="28"/>
          <w:szCs w:val="28"/>
        </w:rPr>
        <w:t>.</w:t>
      </w:r>
    </w:p>
    <w:p w:rsidR="00DD7E1B" w:rsidRPr="008F5B90" w:rsidRDefault="00DD7E1B" w:rsidP="00565C5B">
      <w:pPr>
        <w:ind w:right="-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График приема изложить в редакции: </w:t>
      </w:r>
    </w:p>
    <w:p w:rsidR="00DD7E1B" w:rsidRPr="008F5B90" w:rsidRDefault="00DD7E1B" w:rsidP="00565C5B">
      <w:pPr>
        <w:ind w:right="-6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19"/>
      </w:tblGrid>
      <w:tr w:rsidR="00DD7E1B" w:rsidRPr="008F5B90" w:rsidTr="00E61685">
        <w:tc>
          <w:tcPr>
            <w:tcW w:w="3544" w:type="dxa"/>
          </w:tcPr>
          <w:p w:rsidR="00DD7E1B" w:rsidRPr="007170F1" w:rsidRDefault="00DD7E1B" w:rsidP="00E61685">
            <w:pPr>
              <w:snapToGrid w:val="0"/>
              <w:ind w:left="284" w:right="-3" w:firstLine="709"/>
              <w:jc w:val="both"/>
              <w:rPr>
                <w:sz w:val="28"/>
                <w:szCs w:val="28"/>
              </w:rPr>
            </w:pPr>
            <w:r w:rsidRPr="007170F1">
              <w:rPr>
                <w:sz w:val="28"/>
                <w:szCs w:val="28"/>
              </w:rPr>
              <w:t>Понедельник</w:t>
            </w:r>
          </w:p>
        </w:tc>
        <w:tc>
          <w:tcPr>
            <w:tcW w:w="5919" w:type="dxa"/>
          </w:tcPr>
          <w:p w:rsidR="00DD7E1B" w:rsidRPr="007170F1" w:rsidRDefault="00DD7E1B" w:rsidP="00E61685">
            <w:pPr>
              <w:snapToGri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170F1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7</w:t>
            </w:r>
            <w:r w:rsidRPr="007170F1">
              <w:rPr>
                <w:sz w:val="28"/>
                <w:szCs w:val="28"/>
              </w:rPr>
              <w:t>.00 (перерыв на обед с 12.00-1</w:t>
            </w:r>
            <w:r>
              <w:rPr>
                <w:sz w:val="28"/>
                <w:szCs w:val="28"/>
              </w:rPr>
              <w:t>3</w:t>
            </w:r>
            <w:r w:rsidRPr="007170F1">
              <w:rPr>
                <w:sz w:val="28"/>
                <w:szCs w:val="28"/>
              </w:rPr>
              <w:t xml:space="preserve">.00) </w:t>
            </w:r>
          </w:p>
        </w:tc>
      </w:tr>
      <w:tr w:rsidR="00DD7E1B" w:rsidRPr="008F5B90" w:rsidTr="00E61685">
        <w:tc>
          <w:tcPr>
            <w:tcW w:w="3544" w:type="dxa"/>
          </w:tcPr>
          <w:p w:rsidR="00DD7E1B" w:rsidRPr="007170F1" w:rsidRDefault="00DD7E1B" w:rsidP="00E61685">
            <w:pPr>
              <w:snapToGrid w:val="0"/>
              <w:ind w:left="284" w:right="-3" w:firstLine="709"/>
              <w:jc w:val="both"/>
              <w:rPr>
                <w:sz w:val="28"/>
                <w:szCs w:val="28"/>
              </w:rPr>
            </w:pPr>
            <w:r w:rsidRPr="007170F1">
              <w:rPr>
                <w:sz w:val="28"/>
                <w:szCs w:val="28"/>
              </w:rPr>
              <w:t>Вторник</w:t>
            </w:r>
          </w:p>
        </w:tc>
        <w:tc>
          <w:tcPr>
            <w:tcW w:w="5919" w:type="dxa"/>
          </w:tcPr>
          <w:p w:rsidR="00DD7E1B" w:rsidRPr="007170F1" w:rsidRDefault="00DD7E1B" w:rsidP="00E6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</w:t>
            </w:r>
            <w:r w:rsidRPr="007170F1">
              <w:rPr>
                <w:sz w:val="28"/>
                <w:szCs w:val="28"/>
              </w:rPr>
              <w:t>.00 (перерыв на обед с 12.00-1</w:t>
            </w:r>
            <w:r>
              <w:rPr>
                <w:sz w:val="28"/>
                <w:szCs w:val="28"/>
              </w:rPr>
              <w:t>3</w:t>
            </w:r>
            <w:r w:rsidRPr="007170F1">
              <w:rPr>
                <w:sz w:val="28"/>
                <w:szCs w:val="28"/>
              </w:rPr>
              <w:t>.00)</w:t>
            </w:r>
          </w:p>
        </w:tc>
      </w:tr>
      <w:tr w:rsidR="00DD7E1B" w:rsidRPr="008F5B90" w:rsidTr="00E61685">
        <w:tc>
          <w:tcPr>
            <w:tcW w:w="3544" w:type="dxa"/>
          </w:tcPr>
          <w:p w:rsidR="00DD7E1B" w:rsidRPr="007170F1" w:rsidRDefault="00DD7E1B" w:rsidP="00E61685">
            <w:pPr>
              <w:snapToGrid w:val="0"/>
              <w:ind w:left="284" w:right="-3" w:firstLine="709"/>
              <w:jc w:val="both"/>
              <w:rPr>
                <w:sz w:val="28"/>
                <w:szCs w:val="28"/>
              </w:rPr>
            </w:pPr>
            <w:r w:rsidRPr="007170F1">
              <w:rPr>
                <w:sz w:val="28"/>
                <w:szCs w:val="28"/>
              </w:rPr>
              <w:t>Среда</w:t>
            </w:r>
          </w:p>
        </w:tc>
        <w:tc>
          <w:tcPr>
            <w:tcW w:w="5919" w:type="dxa"/>
          </w:tcPr>
          <w:p w:rsidR="00DD7E1B" w:rsidRPr="007170F1" w:rsidRDefault="00DD7E1B" w:rsidP="00E6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</w:t>
            </w:r>
            <w:r w:rsidRPr="007170F1">
              <w:rPr>
                <w:sz w:val="28"/>
                <w:szCs w:val="28"/>
              </w:rPr>
              <w:t>.00 (перерыв на обед с 12.00-1</w:t>
            </w:r>
            <w:r>
              <w:rPr>
                <w:sz w:val="28"/>
                <w:szCs w:val="28"/>
              </w:rPr>
              <w:t>3</w:t>
            </w:r>
            <w:r w:rsidRPr="007170F1">
              <w:rPr>
                <w:sz w:val="28"/>
                <w:szCs w:val="28"/>
              </w:rPr>
              <w:t>.00)</w:t>
            </w:r>
          </w:p>
        </w:tc>
      </w:tr>
      <w:tr w:rsidR="00DD7E1B" w:rsidRPr="008F5B90" w:rsidTr="00E61685">
        <w:tc>
          <w:tcPr>
            <w:tcW w:w="3544" w:type="dxa"/>
          </w:tcPr>
          <w:p w:rsidR="00DD7E1B" w:rsidRPr="007170F1" w:rsidRDefault="00DD7E1B" w:rsidP="00E61685">
            <w:pPr>
              <w:snapToGrid w:val="0"/>
              <w:ind w:left="284" w:right="-3" w:firstLine="709"/>
              <w:jc w:val="both"/>
              <w:rPr>
                <w:sz w:val="28"/>
                <w:szCs w:val="28"/>
              </w:rPr>
            </w:pPr>
            <w:r w:rsidRPr="007170F1">
              <w:rPr>
                <w:sz w:val="28"/>
                <w:szCs w:val="28"/>
              </w:rPr>
              <w:t>Четверг</w:t>
            </w:r>
          </w:p>
        </w:tc>
        <w:tc>
          <w:tcPr>
            <w:tcW w:w="5919" w:type="dxa"/>
          </w:tcPr>
          <w:p w:rsidR="00DD7E1B" w:rsidRPr="007170F1" w:rsidRDefault="00DD7E1B" w:rsidP="00E6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</w:t>
            </w:r>
            <w:r w:rsidRPr="007170F1">
              <w:rPr>
                <w:sz w:val="28"/>
                <w:szCs w:val="28"/>
              </w:rPr>
              <w:t>.00 (перерыв на обед с 12.00-1</w:t>
            </w:r>
            <w:r>
              <w:rPr>
                <w:sz w:val="28"/>
                <w:szCs w:val="28"/>
              </w:rPr>
              <w:t>3</w:t>
            </w:r>
            <w:r w:rsidRPr="007170F1">
              <w:rPr>
                <w:sz w:val="28"/>
                <w:szCs w:val="28"/>
              </w:rPr>
              <w:t>.00)</w:t>
            </w:r>
          </w:p>
        </w:tc>
      </w:tr>
      <w:tr w:rsidR="00DD7E1B" w:rsidRPr="008F5B90" w:rsidTr="00E61685">
        <w:tc>
          <w:tcPr>
            <w:tcW w:w="3544" w:type="dxa"/>
          </w:tcPr>
          <w:p w:rsidR="00DD7E1B" w:rsidRPr="007170F1" w:rsidRDefault="00DD7E1B" w:rsidP="00E61685">
            <w:pPr>
              <w:snapToGrid w:val="0"/>
              <w:ind w:left="284" w:right="-3" w:firstLine="709"/>
              <w:jc w:val="both"/>
              <w:rPr>
                <w:sz w:val="28"/>
                <w:szCs w:val="28"/>
              </w:rPr>
            </w:pPr>
            <w:r w:rsidRPr="007170F1">
              <w:rPr>
                <w:sz w:val="28"/>
                <w:szCs w:val="28"/>
              </w:rPr>
              <w:t>Пятница</w:t>
            </w:r>
          </w:p>
        </w:tc>
        <w:tc>
          <w:tcPr>
            <w:tcW w:w="5919" w:type="dxa"/>
          </w:tcPr>
          <w:p w:rsidR="00DD7E1B" w:rsidRPr="007170F1" w:rsidRDefault="00DD7E1B" w:rsidP="00E61685">
            <w:pPr>
              <w:snapToGri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170F1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16.00</w:t>
            </w:r>
            <w:r w:rsidRPr="007170F1">
              <w:rPr>
                <w:sz w:val="28"/>
                <w:szCs w:val="28"/>
              </w:rPr>
              <w:t xml:space="preserve"> (перерыв на обед с 12</w:t>
            </w:r>
            <w:r>
              <w:rPr>
                <w:sz w:val="28"/>
                <w:szCs w:val="28"/>
              </w:rPr>
              <w:t>.00-13</w:t>
            </w:r>
            <w:r w:rsidRPr="007170F1">
              <w:rPr>
                <w:sz w:val="28"/>
                <w:szCs w:val="28"/>
              </w:rPr>
              <w:t>.00)</w:t>
            </w:r>
          </w:p>
        </w:tc>
      </w:tr>
      <w:tr w:rsidR="00DD7E1B" w:rsidRPr="008F5B90" w:rsidTr="00E61685">
        <w:tc>
          <w:tcPr>
            <w:tcW w:w="3544" w:type="dxa"/>
          </w:tcPr>
          <w:p w:rsidR="00DD7E1B" w:rsidRPr="007170F1" w:rsidRDefault="00DD7E1B" w:rsidP="00E61685">
            <w:pPr>
              <w:snapToGrid w:val="0"/>
              <w:ind w:left="284" w:right="-3"/>
              <w:jc w:val="both"/>
              <w:rPr>
                <w:sz w:val="28"/>
                <w:szCs w:val="28"/>
              </w:rPr>
            </w:pPr>
            <w:r w:rsidRPr="007170F1">
              <w:rPr>
                <w:sz w:val="28"/>
                <w:szCs w:val="28"/>
              </w:rPr>
              <w:t>Суббота - воскресенье</w:t>
            </w:r>
          </w:p>
        </w:tc>
        <w:tc>
          <w:tcPr>
            <w:tcW w:w="5919" w:type="dxa"/>
          </w:tcPr>
          <w:p w:rsidR="00DD7E1B" w:rsidRPr="007170F1" w:rsidRDefault="00DD7E1B" w:rsidP="00E61685">
            <w:pPr>
              <w:snapToGrid w:val="0"/>
              <w:ind w:left="284" w:right="-3" w:firstLine="709"/>
              <w:jc w:val="both"/>
              <w:rPr>
                <w:sz w:val="28"/>
                <w:szCs w:val="28"/>
              </w:rPr>
            </w:pPr>
            <w:r w:rsidRPr="007170F1">
              <w:rPr>
                <w:sz w:val="28"/>
                <w:szCs w:val="28"/>
              </w:rPr>
              <w:t>Выходной</w:t>
            </w:r>
          </w:p>
        </w:tc>
      </w:tr>
    </w:tbl>
    <w:p w:rsidR="00DD7E1B" w:rsidRDefault="00DD7E1B" w:rsidP="00E0037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D7E1B" w:rsidRDefault="00DD7E1B" w:rsidP="00816D3C">
      <w:pPr>
        <w:pStyle w:val="23"/>
        <w:ind w:right="7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 даты подписания.</w:t>
      </w:r>
    </w:p>
    <w:p w:rsidR="00DD7E1B" w:rsidRDefault="00DD7E1B" w:rsidP="00EE4705">
      <w:pPr>
        <w:pStyle w:val="23"/>
        <w:ind w:right="7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E2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163E2F">
        <w:rPr>
          <w:sz w:val="28"/>
          <w:szCs w:val="28"/>
        </w:rPr>
        <w:t xml:space="preserve">за </w:t>
      </w:r>
      <w:r>
        <w:rPr>
          <w:sz w:val="28"/>
          <w:szCs w:val="28"/>
        </w:rPr>
        <w:t>выпо</w:t>
      </w:r>
      <w:r w:rsidRPr="00163E2F">
        <w:rPr>
          <w:sz w:val="28"/>
          <w:szCs w:val="28"/>
        </w:rPr>
        <w:t xml:space="preserve">лнением настоящего постановления </w:t>
      </w:r>
      <w:r>
        <w:rPr>
          <w:sz w:val="28"/>
          <w:szCs w:val="28"/>
        </w:rPr>
        <w:t>возложить на заместителя главы  Администрации Обливского района по экономике и финансам О.Н. Куроедову.</w:t>
      </w:r>
    </w:p>
    <w:p w:rsidR="00DD7E1B" w:rsidRDefault="00DD7E1B" w:rsidP="00EE4705">
      <w:pPr>
        <w:pStyle w:val="23"/>
        <w:ind w:right="71"/>
        <w:jc w:val="both"/>
        <w:rPr>
          <w:sz w:val="28"/>
          <w:szCs w:val="28"/>
        </w:rPr>
      </w:pPr>
    </w:p>
    <w:p w:rsidR="00DD7E1B" w:rsidRDefault="00DD7E1B" w:rsidP="00EE4705">
      <w:pPr>
        <w:pStyle w:val="23"/>
        <w:ind w:right="71"/>
        <w:jc w:val="both"/>
        <w:rPr>
          <w:sz w:val="28"/>
          <w:szCs w:val="28"/>
        </w:rPr>
      </w:pPr>
    </w:p>
    <w:p w:rsidR="00DD7E1B" w:rsidRPr="00B33269" w:rsidRDefault="00DD7E1B" w:rsidP="00EE4705">
      <w:pPr>
        <w:pStyle w:val="23"/>
        <w:ind w:right="71"/>
        <w:jc w:val="both"/>
        <w:rPr>
          <w:sz w:val="28"/>
          <w:szCs w:val="28"/>
        </w:rPr>
      </w:pPr>
      <w:r w:rsidRPr="00B33269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Администрации</w:t>
      </w:r>
    </w:p>
    <w:p w:rsidR="00DD7E1B" w:rsidRPr="00565C5B" w:rsidRDefault="00DD7E1B" w:rsidP="00565C5B">
      <w:pPr>
        <w:pStyle w:val="23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5C5B">
        <w:rPr>
          <w:sz w:val="28"/>
          <w:szCs w:val="28"/>
        </w:rPr>
        <w:t xml:space="preserve">Обливского района                                                                     </w:t>
      </w:r>
      <w:r w:rsidRPr="000F5B9A">
        <w:rPr>
          <w:sz w:val="28"/>
          <w:szCs w:val="28"/>
        </w:rPr>
        <w:t>А.А. Деревянко</w:t>
      </w:r>
    </w:p>
    <w:p w:rsidR="00DD7E1B" w:rsidRDefault="00DD7E1B" w:rsidP="005F3D17">
      <w:pPr>
        <w:rPr>
          <w:color w:val="000000"/>
          <w:sz w:val="28"/>
          <w:szCs w:val="28"/>
        </w:rPr>
      </w:pPr>
    </w:p>
    <w:p w:rsidR="00DD7E1B" w:rsidRDefault="00DD7E1B" w:rsidP="005F3D17">
      <w:pPr>
        <w:rPr>
          <w:color w:val="000000"/>
          <w:sz w:val="28"/>
          <w:szCs w:val="28"/>
        </w:rPr>
      </w:pPr>
    </w:p>
    <w:p w:rsidR="00DD7E1B" w:rsidRDefault="00DD7E1B" w:rsidP="005F3D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вносит отдел имущественных</w:t>
      </w:r>
    </w:p>
    <w:p w:rsidR="00DD7E1B" w:rsidRDefault="00DD7E1B" w:rsidP="00E003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отношений Администрации Обливского район</w:t>
      </w:r>
    </w:p>
    <w:p w:rsidR="00477D28" w:rsidRPr="00477D28" w:rsidRDefault="00477D28" w:rsidP="00477D28">
      <w:pPr>
        <w:ind w:left="7088"/>
        <w:jc w:val="center"/>
      </w:pPr>
      <w:r w:rsidRPr="00477D28">
        <w:lastRenderedPageBreak/>
        <w:t>Приложение</w:t>
      </w:r>
    </w:p>
    <w:p w:rsidR="00477D28" w:rsidRDefault="00477D28" w:rsidP="00477D28">
      <w:pPr>
        <w:ind w:left="7088"/>
        <w:jc w:val="center"/>
      </w:pPr>
      <w:r w:rsidRPr="00477D28">
        <w:t xml:space="preserve">к </w:t>
      </w:r>
      <w:r>
        <w:t>п</w:t>
      </w:r>
      <w:r w:rsidRPr="00477D28">
        <w:t>остановлению</w:t>
      </w:r>
    </w:p>
    <w:p w:rsidR="00477D28" w:rsidRPr="00477D28" w:rsidRDefault="00477D28" w:rsidP="00477D28">
      <w:pPr>
        <w:ind w:left="7088"/>
        <w:jc w:val="center"/>
      </w:pPr>
      <w:r w:rsidRPr="00477D28">
        <w:t>Администрации</w:t>
      </w:r>
    </w:p>
    <w:p w:rsidR="00477D28" w:rsidRPr="00477D28" w:rsidRDefault="00477D28" w:rsidP="00477D28">
      <w:pPr>
        <w:ind w:left="7088"/>
        <w:jc w:val="center"/>
      </w:pPr>
      <w:r w:rsidRPr="00477D28">
        <w:t>Обливского района</w:t>
      </w:r>
    </w:p>
    <w:p w:rsidR="00477D28" w:rsidRPr="00477D28" w:rsidRDefault="00477D28" w:rsidP="00477D28">
      <w:pPr>
        <w:ind w:left="7088"/>
        <w:jc w:val="center"/>
      </w:pPr>
      <w:r>
        <w:t>29.12.</w:t>
      </w:r>
      <w:r w:rsidRPr="00477D28">
        <w:t xml:space="preserve">2018 № </w:t>
      </w:r>
      <w:r>
        <w:t>629</w:t>
      </w:r>
    </w:p>
    <w:p w:rsidR="00477D28" w:rsidRPr="00477D28" w:rsidRDefault="00477D28" w:rsidP="00477D28">
      <w:pPr>
        <w:jc w:val="right"/>
      </w:pPr>
    </w:p>
    <w:p w:rsidR="00477D28" w:rsidRPr="00477D28" w:rsidRDefault="00477D28" w:rsidP="00477D28">
      <w:pPr>
        <w:jc w:val="center"/>
      </w:pPr>
      <w:r w:rsidRPr="00477D28">
        <w:t>Нормативные правовые акты</w:t>
      </w:r>
    </w:p>
    <w:p w:rsidR="00477D28" w:rsidRPr="00477D28" w:rsidRDefault="00477D28" w:rsidP="00477D28">
      <w:pPr>
        <w:jc w:val="center"/>
      </w:pPr>
      <w:r w:rsidRPr="00477D28">
        <w:t>Администрации Обливского района</w:t>
      </w:r>
    </w:p>
    <w:p w:rsidR="00477D28" w:rsidRPr="00477D28" w:rsidRDefault="00477D28" w:rsidP="00477D28">
      <w:pPr>
        <w:jc w:val="right"/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8465"/>
      </w:tblGrid>
      <w:tr w:rsidR="00477D28" w:rsidRPr="00477D28" w:rsidTr="007367D7">
        <w:trPr>
          <w:trHeight w:val="871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spacing w:before="100" w:beforeAutospacing="1" w:after="100" w:afterAutospacing="1"/>
              <w:jc w:val="center"/>
            </w:pPr>
            <w:r w:rsidRPr="00477D28">
              <w:t>1.</w:t>
            </w:r>
          </w:p>
        </w:tc>
        <w:tc>
          <w:tcPr>
            <w:tcW w:w="8465" w:type="dxa"/>
          </w:tcPr>
          <w:p w:rsidR="00477D28" w:rsidRPr="00477D28" w:rsidRDefault="0020357C" w:rsidP="00113177">
            <w:pPr>
              <w:spacing w:before="100" w:beforeAutospacing="1" w:after="100" w:afterAutospacing="1"/>
              <w:ind w:left="83" w:right="141"/>
              <w:jc w:val="both"/>
            </w:pPr>
            <w:hyperlink r:id="rId8" w:history="1">
              <w:r w:rsidR="00477D28" w:rsidRPr="00477D28">
                <w:t>Постановление Администрации Обливского района от 02.08.201</w:t>
              </w:r>
              <w:r w:rsidR="00113177">
                <w:t>7</w:t>
              </w:r>
              <w:r w:rsidR="00477D28" w:rsidRPr="00477D28">
                <w:t xml:space="preserve"> № 729 </w:t>
              </w:r>
              <w:r w:rsidR="00477D28">
                <w:t>«</w:t>
              </w:r>
              <w:r w:rsidR="00477D28" w:rsidRPr="00477D28">
                <w:t>Об утверждении Административного регламента по предоставлению муниципальной услуги «Предоставление информации об объектах учета из реестра муниципального имущества»</w:t>
              </w:r>
            </w:hyperlink>
          </w:p>
        </w:tc>
      </w:tr>
      <w:tr w:rsidR="00477D28" w:rsidRPr="00477D28" w:rsidTr="007367D7">
        <w:trPr>
          <w:trHeight w:val="903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t>2.</w:t>
            </w:r>
          </w:p>
        </w:tc>
        <w:tc>
          <w:tcPr>
            <w:tcW w:w="8465" w:type="dxa"/>
          </w:tcPr>
          <w:p w:rsidR="00477D28" w:rsidRPr="00477D28" w:rsidRDefault="0020357C" w:rsidP="00477D28">
            <w:pPr>
              <w:spacing w:before="100" w:beforeAutospacing="1" w:after="100" w:afterAutospacing="1"/>
              <w:ind w:left="83" w:right="141"/>
              <w:jc w:val="both"/>
            </w:pPr>
            <w:hyperlink r:id="rId9" w:history="1">
              <w:r w:rsidR="00477D28" w:rsidRPr="00477D28">
                <w:t xml:space="preserve">Постановление Администрации Обливского района от 04.12.2015 № 740 </w:t>
              </w:r>
              <w:r w:rsidR="00477D28">
                <w:t>«</w:t>
              </w:r>
              <w:r w:rsidR="00477D28" w:rsidRPr="00477D28">
                <w:t>Об утверждении Административного регламента по предоставлению муниципальной услуги «Заключение договоров аренды (за исключением земельных участков) на новый срок»</w:t>
              </w:r>
            </w:hyperlink>
            <w:r w:rsidR="00477D28">
              <w:t xml:space="preserve"> </w:t>
            </w:r>
          </w:p>
        </w:tc>
      </w:tr>
      <w:tr w:rsidR="00477D28" w:rsidRPr="00477D28" w:rsidTr="007367D7">
        <w:trPr>
          <w:trHeight w:val="1086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t>3.</w:t>
            </w:r>
          </w:p>
        </w:tc>
        <w:tc>
          <w:tcPr>
            <w:tcW w:w="8465" w:type="dxa"/>
          </w:tcPr>
          <w:p w:rsidR="00477D28" w:rsidRPr="00477D28" w:rsidRDefault="0020357C" w:rsidP="00113177">
            <w:pPr>
              <w:spacing w:before="100" w:beforeAutospacing="1" w:after="100" w:afterAutospacing="1"/>
              <w:ind w:left="83" w:right="141"/>
              <w:jc w:val="both"/>
            </w:pPr>
            <w:hyperlink r:id="rId10" w:history="1">
              <w:r w:rsidR="00477D28" w:rsidRPr="00477D28">
                <w:t xml:space="preserve">Постановление Администрации Обливского района от 04.12.2015 № 741 </w:t>
              </w:r>
              <w:r w:rsidR="00477D28">
                <w:t>«</w:t>
              </w:r>
              <w:r w:rsidR="00477D28" w:rsidRPr="00477D28">
                <w:t>Об утверждении административного регламента по предоставлению муниципальной</w:t>
              </w:r>
              <w:bookmarkStart w:id="0" w:name="_GoBack"/>
              <w:bookmarkEnd w:id="0"/>
              <w:r w:rsidR="00113177">
                <w:t xml:space="preserve"> </w:t>
              </w:r>
              <w:r w:rsidR="00477D28" w:rsidRPr="00477D28">
                <w:t xml:space="preserve">услуги </w:t>
              </w:r>
              <w:r w:rsidR="00477D28" w:rsidRPr="00477D28">
                <w:br/>
                <w:t>«Выдача справки об отсутствии (наличии) задолженности по арендной плате за земельный участок»</w:t>
              </w:r>
            </w:hyperlink>
          </w:p>
        </w:tc>
      </w:tr>
      <w:tr w:rsidR="00477D28" w:rsidRPr="00477D28" w:rsidTr="007367D7">
        <w:trPr>
          <w:trHeight w:val="1134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t>4.</w:t>
            </w:r>
          </w:p>
        </w:tc>
        <w:tc>
          <w:tcPr>
            <w:tcW w:w="8465" w:type="dxa"/>
          </w:tcPr>
          <w:p w:rsidR="00477D28" w:rsidRPr="00477D28" w:rsidRDefault="0020357C" w:rsidP="00477D28">
            <w:pPr>
              <w:spacing w:before="100" w:beforeAutospacing="1" w:after="100" w:afterAutospacing="1"/>
              <w:ind w:left="83" w:right="141"/>
              <w:jc w:val="both"/>
            </w:pPr>
            <w:hyperlink r:id="rId11" w:history="1">
              <w:r w:rsidR="00477D28" w:rsidRPr="00477D28">
                <w:t xml:space="preserve">Постановление Администрации Обливского района от 04.12.2015 № 742 </w:t>
              </w:r>
              <w:r w:rsidR="00477D28">
                <w:t>«</w:t>
              </w:r>
              <w:r w:rsidR="00477D28" w:rsidRPr="00477D28">
                <w:t>Об утверждении Административного регламента по предоставлению муниципальной услуги «Предоставление муниципального имущества (за исключением земельных участков) в аренду без проведения торгов»</w:t>
              </w:r>
            </w:hyperlink>
          </w:p>
        </w:tc>
      </w:tr>
      <w:tr w:rsidR="00477D28" w:rsidRPr="00477D28" w:rsidTr="007367D7">
        <w:trPr>
          <w:trHeight w:val="927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t>5.</w:t>
            </w:r>
          </w:p>
        </w:tc>
        <w:tc>
          <w:tcPr>
            <w:tcW w:w="8465" w:type="dxa"/>
          </w:tcPr>
          <w:p w:rsidR="00477D28" w:rsidRPr="00477D28" w:rsidRDefault="0020357C" w:rsidP="00477D28">
            <w:pPr>
              <w:spacing w:before="100" w:beforeAutospacing="1" w:after="100" w:afterAutospacing="1"/>
              <w:ind w:left="83" w:right="141"/>
              <w:jc w:val="both"/>
            </w:pPr>
            <w:hyperlink r:id="rId12" w:history="1">
              <w:r w:rsidR="00477D28" w:rsidRPr="00477D28">
                <w:t xml:space="preserve">Постановление Администрации Обливского района от 04.12.2015 № 743 </w:t>
              </w:r>
              <w:r w:rsidR="00477D28">
                <w:t>«</w:t>
              </w:r>
              <w:r w:rsidR="00477D28" w:rsidRPr="00477D28">
                <w:t>Об утверждении Административного регламента  по предоставлению муниципальной услуги «Расторжение договора аренды, безвозмездного пользования земельным участком»</w:t>
              </w:r>
            </w:hyperlink>
          </w:p>
        </w:tc>
      </w:tr>
      <w:tr w:rsidR="00477D28" w:rsidRPr="00477D28" w:rsidTr="007367D7">
        <w:trPr>
          <w:trHeight w:val="980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t>6.</w:t>
            </w:r>
          </w:p>
        </w:tc>
        <w:tc>
          <w:tcPr>
            <w:tcW w:w="8465" w:type="dxa"/>
          </w:tcPr>
          <w:p w:rsidR="00477D28" w:rsidRPr="00477D28" w:rsidRDefault="0020357C" w:rsidP="00477D28">
            <w:pPr>
              <w:spacing w:before="100" w:beforeAutospacing="1" w:after="100" w:afterAutospacing="1"/>
              <w:ind w:left="83" w:right="141"/>
              <w:jc w:val="both"/>
            </w:pPr>
            <w:hyperlink r:id="rId13" w:history="1">
              <w:r w:rsidR="00477D28" w:rsidRPr="00477D28">
                <w:t xml:space="preserve">Постановление Администрации Обливского района от 04.12.2015 № 744 </w:t>
              </w:r>
              <w:r w:rsidR="00BA5328">
                <w:t>«</w:t>
              </w:r>
              <w:r w:rsidR="00477D28" w:rsidRPr="00477D28">
                <w:t>Об утверждении Административного регламента  по предоставлению муниципальной услуги «Расторжение договора аренды муниципального имущества (за исключением земельных участков)»</w:t>
              </w:r>
            </w:hyperlink>
          </w:p>
        </w:tc>
      </w:tr>
      <w:tr w:rsidR="00477D28" w:rsidRPr="00477D28" w:rsidTr="007367D7">
        <w:trPr>
          <w:trHeight w:val="1020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t>7.</w:t>
            </w:r>
          </w:p>
        </w:tc>
        <w:tc>
          <w:tcPr>
            <w:tcW w:w="8465" w:type="dxa"/>
          </w:tcPr>
          <w:p w:rsidR="00477D28" w:rsidRPr="00477D28" w:rsidRDefault="0020357C" w:rsidP="00477D28">
            <w:pPr>
              <w:spacing w:before="100" w:beforeAutospacing="1" w:after="100" w:afterAutospacing="1"/>
              <w:ind w:left="83" w:right="141"/>
              <w:jc w:val="both"/>
            </w:pPr>
            <w:hyperlink r:id="rId14" w:history="1">
              <w:r w:rsidR="00477D28" w:rsidRPr="00477D28">
                <w:t xml:space="preserve">Постановление Администрации Обливского района от 04.12.2015 № 745 </w:t>
              </w:r>
              <w:r w:rsidR="00477D28">
                <w:t>«</w:t>
              </w:r>
              <w:r w:rsidR="00477D28" w:rsidRPr="00477D28">
                <w:t>Об утверждении Административного регламента по предоставлению муниципальной услуги «Заключение дополнительных соглашений к договорам аренды, безвозмездного пользования земельным участком»</w:t>
              </w:r>
            </w:hyperlink>
          </w:p>
        </w:tc>
      </w:tr>
      <w:tr w:rsidR="00477D28" w:rsidRPr="00477D28" w:rsidTr="007367D7">
        <w:trPr>
          <w:trHeight w:val="1074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t>8.</w:t>
            </w:r>
          </w:p>
        </w:tc>
        <w:tc>
          <w:tcPr>
            <w:tcW w:w="8465" w:type="dxa"/>
          </w:tcPr>
          <w:p w:rsidR="00477D28" w:rsidRPr="00477D28" w:rsidRDefault="0020357C" w:rsidP="00477D28">
            <w:pPr>
              <w:spacing w:before="100" w:beforeAutospacing="1" w:after="100" w:afterAutospacing="1"/>
              <w:ind w:left="83" w:right="141"/>
              <w:jc w:val="both"/>
            </w:pPr>
            <w:hyperlink r:id="rId15" w:history="1">
              <w:r w:rsidR="00477D28" w:rsidRPr="00477D28">
                <w:t xml:space="preserve">Постановление Администрации Обливского района от 04.12.2015 № 746 </w:t>
              </w:r>
              <w:r w:rsidR="00477D28">
                <w:t>«</w:t>
              </w:r>
              <w:r w:rsidR="00477D28" w:rsidRPr="00477D28">
                <w:t>Об утверждении Административного регламента по предоставлению муниципальной услуги «Заключение дополнительных соглашений к договорам  аренды муниципального имущества (за исключением земельных  участков)»</w:t>
              </w:r>
            </w:hyperlink>
          </w:p>
        </w:tc>
      </w:tr>
      <w:tr w:rsidR="00477D28" w:rsidRPr="00477D28" w:rsidTr="007367D7">
        <w:trPr>
          <w:trHeight w:val="889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t>9.</w:t>
            </w:r>
          </w:p>
        </w:tc>
        <w:tc>
          <w:tcPr>
            <w:tcW w:w="8465" w:type="dxa"/>
          </w:tcPr>
          <w:p w:rsidR="00477D28" w:rsidRPr="00477D28" w:rsidRDefault="0020357C" w:rsidP="00477D28">
            <w:pPr>
              <w:spacing w:before="100" w:beforeAutospacing="1" w:after="100" w:afterAutospacing="1"/>
              <w:ind w:left="83" w:right="141"/>
              <w:jc w:val="both"/>
            </w:pPr>
            <w:hyperlink r:id="rId16" w:history="1">
              <w:r w:rsidR="00477D28" w:rsidRPr="00477D28">
                <w:t xml:space="preserve">Постановление Администрации Обливского района от 04.12.2015 № 748 </w:t>
              </w:r>
              <w:r w:rsidR="00477D28">
                <w:t>«</w:t>
              </w:r>
              <w:r w:rsidR="00477D28" w:rsidRPr="00477D28">
                <w:t>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</w:t>
              </w:r>
            </w:hyperlink>
          </w:p>
        </w:tc>
      </w:tr>
      <w:tr w:rsidR="00477D28" w:rsidRPr="00477D28" w:rsidTr="007367D7">
        <w:trPr>
          <w:trHeight w:val="889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t>10.</w:t>
            </w:r>
          </w:p>
        </w:tc>
        <w:tc>
          <w:tcPr>
            <w:tcW w:w="8465" w:type="dxa"/>
          </w:tcPr>
          <w:p w:rsidR="00477D28" w:rsidRPr="00477D28" w:rsidRDefault="0020357C" w:rsidP="00477D28">
            <w:pPr>
              <w:ind w:left="83" w:right="141"/>
              <w:jc w:val="both"/>
            </w:pPr>
            <w:hyperlink r:id="rId17" w:history="1">
              <w:r w:rsidR="00477D28" w:rsidRPr="00477D28">
                <w:t xml:space="preserve">Постановление Администрации Обливского района от 04.12.2015 № 749 </w:t>
              </w:r>
              <w:r w:rsidR="00477D28">
                <w:t>«</w:t>
              </w:r>
              <w:r w:rsidR="00477D28" w:rsidRPr="00477D28">
                <w:t>Об утверждении Административного регламента  по предоставлению муниципальной услуги «Сверка арендных платежей с арендаторами земельных участков, муниципального имущества»</w:t>
              </w:r>
            </w:hyperlink>
          </w:p>
        </w:tc>
      </w:tr>
      <w:tr w:rsidR="00477D28" w:rsidRPr="00477D28" w:rsidTr="007367D7">
        <w:trPr>
          <w:trHeight w:val="1076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lastRenderedPageBreak/>
              <w:t>11.</w:t>
            </w:r>
          </w:p>
        </w:tc>
        <w:tc>
          <w:tcPr>
            <w:tcW w:w="8465" w:type="dxa"/>
          </w:tcPr>
          <w:p w:rsidR="00477D28" w:rsidRPr="00477D28" w:rsidRDefault="0020357C" w:rsidP="00477D28">
            <w:pPr>
              <w:ind w:left="83" w:right="141"/>
              <w:jc w:val="both"/>
            </w:pPr>
            <w:hyperlink r:id="rId18" w:history="1">
              <w:r w:rsidR="00477D28" w:rsidRPr="00477D28">
                <w:t xml:space="preserve">Постановление Администрации Обливского района от 04.12.2015 № 750 </w:t>
              </w:r>
              <w:r w:rsidR="00477D28">
                <w:t>«</w:t>
              </w:r>
              <w:r w:rsidR="00477D28" w:rsidRPr="00477D28">
                <w:t>Об утверждении Административного регламента  по предоставлению муниципальной услуги «Уточнение вида и принадлежности платежей по арендной  плате или возврат излишне оплаченных денежных средств за муниципальное имущество»</w:t>
              </w:r>
            </w:hyperlink>
          </w:p>
        </w:tc>
      </w:tr>
      <w:tr w:rsidR="00477D28" w:rsidRPr="00477D28" w:rsidTr="007367D7">
        <w:trPr>
          <w:trHeight w:val="898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t>12.</w:t>
            </w:r>
          </w:p>
        </w:tc>
        <w:tc>
          <w:tcPr>
            <w:tcW w:w="8465" w:type="dxa"/>
          </w:tcPr>
          <w:p w:rsidR="00477D28" w:rsidRPr="00477D28" w:rsidRDefault="0020357C" w:rsidP="00477D28">
            <w:pPr>
              <w:ind w:left="83" w:right="141"/>
              <w:jc w:val="both"/>
            </w:pPr>
            <w:hyperlink r:id="rId19" w:history="1">
              <w:r w:rsidR="00477D28" w:rsidRPr="00477D28">
                <w:t>Постановление Администрации Обливского района от 04.12.2015 № 753</w:t>
              </w:r>
              <w:r w:rsidR="00477D28">
                <w:t xml:space="preserve"> «</w:t>
              </w:r>
              <w:r w:rsidR="00477D28" w:rsidRPr="00477D28">
                <w:t>Об утверждении Административного регламента по предоставлению муниципальной услуги «Передача в муниципальную собственность ранее  приватизированных жилых помещений»</w:t>
              </w:r>
            </w:hyperlink>
          </w:p>
        </w:tc>
      </w:tr>
      <w:tr w:rsidR="00477D28" w:rsidRPr="00477D28" w:rsidTr="007367D7">
        <w:trPr>
          <w:trHeight w:val="1261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t>13.</w:t>
            </w:r>
          </w:p>
        </w:tc>
        <w:tc>
          <w:tcPr>
            <w:tcW w:w="8465" w:type="dxa"/>
          </w:tcPr>
          <w:p w:rsidR="00477D28" w:rsidRPr="00477D28" w:rsidRDefault="0020357C" w:rsidP="00113177">
            <w:pPr>
              <w:ind w:left="83" w:right="141"/>
              <w:jc w:val="both"/>
            </w:pPr>
            <w:hyperlink r:id="rId20" w:history="1">
              <w:r w:rsidR="00477D28" w:rsidRPr="00477D28">
                <w:t>Постановление Администрации Обливского района от 02.08.201</w:t>
              </w:r>
              <w:r w:rsidR="00113177">
                <w:t>7</w:t>
              </w:r>
              <w:r w:rsidR="00477D28" w:rsidRPr="00477D28">
                <w:t xml:space="preserve"> № 71</w:t>
              </w:r>
              <w:r w:rsidR="00113177">
                <w:t>8</w:t>
              </w:r>
              <w:r w:rsidR="00477D28" w:rsidRPr="00477D28">
                <w:t xml:space="preserve"> </w:t>
              </w:r>
              <w:r w:rsidR="00477D28">
                <w:t>«</w:t>
              </w:r>
              <w:r w:rsidR="00477D28" w:rsidRPr="00477D28">
                <w:t>Об утверждении Административного регламента по предоставлению муниципальной услуги «Продажа земельного участка, находящегося в муниципальной собственности или государственная</w:t>
              </w:r>
              <w:r w:rsidR="00477D28" w:rsidRPr="00477D28">
                <w:br/>
                <w:t>собственность на который не разграничена,  без проведения торгов»</w:t>
              </w:r>
            </w:hyperlink>
          </w:p>
        </w:tc>
      </w:tr>
      <w:tr w:rsidR="00477D28" w:rsidRPr="00477D28" w:rsidTr="007367D7">
        <w:trPr>
          <w:trHeight w:val="1246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t>14.</w:t>
            </w:r>
          </w:p>
        </w:tc>
        <w:tc>
          <w:tcPr>
            <w:tcW w:w="8465" w:type="dxa"/>
          </w:tcPr>
          <w:p w:rsidR="00477D28" w:rsidRPr="00477D28" w:rsidRDefault="0020357C" w:rsidP="00477D28">
            <w:pPr>
              <w:ind w:left="83" w:right="141"/>
              <w:jc w:val="both"/>
            </w:pPr>
            <w:hyperlink r:id="rId21" w:history="1">
              <w:r w:rsidR="00477D28" w:rsidRPr="00477D28">
                <w:t xml:space="preserve">Постановление Администрации Обливского района от 04.07.2017 № 609 </w:t>
              </w:r>
              <w:r w:rsidR="00477D28">
                <w:t>«</w:t>
              </w:r>
              <w:r w:rsidR="00477D28" w:rsidRPr="00477D28">
                <w:t>Об утверждении Административного регламента 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бесплатно»</w:t>
              </w:r>
            </w:hyperlink>
          </w:p>
        </w:tc>
      </w:tr>
      <w:tr w:rsidR="00477D28" w:rsidRPr="00477D28" w:rsidTr="007367D7">
        <w:trPr>
          <w:trHeight w:val="901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t>15.</w:t>
            </w:r>
          </w:p>
        </w:tc>
        <w:tc>
          <w:tcPr>
            <w:tcW w:w="8465" w:type="dxa"/>
          </w:tcPr>
          <w:p w:rsidR="00477D28" w:rsidRPr="00477D28" w:rsidRDefault="0020357C" w:rsidP="00477D28">
            <w:pPr>
              <w:spacing w:before="100" w:beforeAutospacing="1" w:after="100" w:afterAutospacing="1"/>
              <w:ind w:left="83" w:right="141"/>
              <w:jc w:val="both"/>
            </w:pPr>
            <w:hyperlink r:id="rId22" w:history="1">
              <w:r w:rsidR="00477D28" w:rsidRPr="00477D28">
                <w:t xml:space="preserve">Постановление Администрации Обливского района от 04.12.2015 № 757 </w:t>
              </w:r>
              <w:r w:rsidR="00477D28">
                <w:t>«</w:t>
              </w:r>
              <w:r w:rsidR="00477D28" w:rsidRPr="00477D28">
        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        </w:r>
            </w:hyperlink>
          </w:p>
        </w:tc>
      </w:tr>
      <w:tr w:rsidR="00477D28" w:rsidRPr="00477D28" w:rsidTr="007367D7">
        <w:trPr>
          <w:trHeight w:val="1264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t>16.</w:t>
            </w:r>
          </w:p>
        </w:tc>
        <w:tc>
          <w:tcPr>
            <w:tcW w:w="8465" w:type="dxa"/>
          </w:tcPr>
          <w:p w:rsidR="00477D28" w:rsidRPr="00477D28" w:rsidRDefault="00477D28" w:rsidP="00477D28">
            <w:pPr>
              <w:ind w:left="83" w:right="141"/>
              <w:jc w:val="both"/>
            </w:pPr>
            <w:r w:rsidRPr="00477D28">
              <w:t>Постановление Администрации Обливского района от 04.07.2017 № 608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  в аренду без проведения торгов»</w:t>
            </w:r>
          </w:p>
        </w:tc>
      </w:tr>
      <w:tr w:rsidR="00477D28" w:rsidRPr="00477D28" w:rsidTr="007367D7">
        <w:trPr>
          <w:trHeight w:val="1305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t>17.</w:t>
            </w:r>
          </w:p>
        </w:tc>
        <w:tc>
          <w:tcPr>
            <w:tcW w:w="8465" w:type="dxa"/>
          </w:tcPr>
          <w:p w:rsidR="00477D28" w:rsidRPr="00477D28" w:rsidRDefault="00477D28" w:rsidP="00477D28">
            <w:pPr>
              <w:spacing w:before="100" w:beforeAutospacing="1" w:after="100" w:afterAutospacing="1"/>
              <w:ind w:left="83" w:right="141"/>
              <w:jc w:val="both"/>
            </w:pPr>
            <w:r w:rsidRPr="00477D28">
              <w:t>Постановление Администрации Обливского района от 05.04.2012 № 248 «Об утверждении Положения о согласовании муниципальным бюджетным учреждениям Администрации Обливского района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имущества»</w:t>
            </w:r>
          </w:p>
        </w:tc>
      </w:tr>
      <w:tr w:rsidR="00477D28" w:rsidRPr="00477D28" w:rsidTr="007367D7">
        <w:trPr>
          <w:trHeight w:val="589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t>18.</w:t>
            </w:r>
          </w:p>
        </w:tc>
        <w:tc>
          <w:tcPr>
            <w:tcW w:w="8465" w:type="dxa"/>
          </w:tcPr>
          <w:p w:rsidR="00477D28" w:rsidRPr="00477D28" w:rsidRDefault="00477D28" w:rsidP="00477D28">
            <w:pPr>
              <w:spacing w:before="100" w:beforeAutospacing="1" w:after="100" w:afterAutospacing="1"/>
              <w:ind w:left="83" w:right="141"/>
              <w:jc w:val="both"/>
            </w:pPr>
            <w:r w:rsidRPr="00477D28">
              <w:t>Постановление Администрации Обливского района от 30.08.2017 № 815 «О внесении и изменений в постановление Администрации Обливского района от 05.04.2012 № 248»</w:t>
            </w:r>
          </w:p>
        </w:tc>
      </w:tr>
      <w:tr w:rsidR="00477D28" w:rsidRPr="00477D28" w:rsidTr="007367D7">
        <w:trPr>
          <w:trHeight w:val="589"/>
          <w:tblCellSpacing w:w="0" w:type="dxa"/>
        </w:trPr>
        <w:tc>
          <w:tcPr>
            <w:tcW w:w="910" w:type="dxa"/>
          </w:tcPr>
          <w:p w:rsidR="00477D28" w:rsidRPr="00477D28" w:rsidRDefault="00477D28" w:rsidP="00477D28">
            <w:pPr>
              <w:jc w:val="center"/>
            </w:pPr>
            <w:r w:rsidRPr="00477D28">
              <w:t>19.</w:t>
            </w:r>
          </w:p>
        </w:tc>
        <w:tc>
          <w:tcPr>
            <w:tcW w:w="8465" w:type="dxa"/>
          </w:tcPr>
          <w:p w:rsidR="00477D28" w:rsidRPr="00477D28" w:rsidRDefault="00477D28" w:rsidP="00477D28">
            <w:pPr>
              <w:spacing w:before="100" w:beforeAutospacing="1" w:after="100" w:afterAutospacing="1"/>
              <w:ind w:left="83" w:right="141"/>
              <w:jc w:val="both"/>
            </w:pPr>
            <w:r w:rsidRPr="00477D28">
              <w:t>Постановление Администрации Обливского района от 17.01.2017 № 7 «Об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      </w:r>
          </w:p>
        </w:tc>
      </w:tr>
    </w:tbl>
    <w:p w:rsidR="00477D28" w:rsidRPr="00477D28" w:rsidRDefault="00477D28" w:rsidP="00477D28">
      <w:pPr>
        <w:jc w:val="both"/>
      </w:pPr>
    </w:p>
    <w:p w:rsidR="00477D28" w:rsidRPr="00477D28" w:rsidRDefault="00477D28" w:rsidP="00477D28">
      <w:pPr>
        <w:jc w:val="right"/>
      </w:pPr>
      <w:r w:rsidRPr="00477D28">
        <w:t xml:space="preserve">  </w:t>
      </w:r>
    </w:p>
    <w:p w:rsidR="00477D28" w:rsidRPr="00477D28" w:rsidRDefault="00477D28" w:rsidP="00477D28">
      <w:pPr>
        <w:jc w:val="right"/>
      </w:pPr>
    </w:p>
    <w:p w:rsidR="00477D28" w:rsidRPr="00477D28" w:rsidRDefault="00477D28" w:rsidP="00477D28">
      <w:r w:rsidRPr="00477D28">
        <w:t>Начальник отдела имущественных отношений</w:t>
      </w:r>
    </w:p>
    <w:p w:rsidR="00477D28" w:rsidRPr="00477D28" w:rsidRDefault="00477D28" w:rsidP="00477D28">
      <w:r w:rsidRPr="00477D28">
        <w:t>Администрации Обливского района                                                               А.Н. Шестопал</w:t>
      </w:r>
    </w:p>
    <w:p w:rsidR="00477D28" w:rsidRPr="00E00370" w:rsidRDefault="00477D28" w:rsidP="00E00370">
      <w:pPr>
        <w:rPr>
          <w:color w:val="000000"/>
          <w:sz w:val="28"/>
          <w:szCs w:val="28"/>
        </w:rPr>
      </w:pPr>
    </w:p>
    <w:sectPr w:rsidR="00477D28" w:rsidRPr="00E00370" w:rsidSect="00D615AB">
      <w:footerReference w:type="even" r:id="rId23"/>
      <w:footerReference w:type="default" r:id="rId2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7C" w:rsidRDefault="0020357C">
      <w:r>
        <w:separator/>
      </w:r>
    </w:p>
  </w:endnote>
  <w:endnote w:type="continuationSeparator" w:id="0">
    <w:p w:rsidR="0020357C" w:rsidRDefault="0020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1B" w:rsidRDefault="00DD7E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7E1B" w:rsidRDefault="00DD7E1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1B" w:rsidRDefault="00DD7E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3177">
      <w:rPr>
        <w:rStyle w:val="ab"/>
        <w:noProof/>
      </w:rPr>
      <w:t>2</w:t>
    </w:r>
    <w:r>
      <w:rPr>
        <w:rStyle w:val="ab"/>
      </w:rPr>
      <w:fldChar w:fldCharType="end"/>
    </w:r>
  </w:p>
  <w:p w:rsidR="00DD7E1B" w:rsidRDefault="00DD7E1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7C" w:rsidRDefault="0020357C">
      <w:r>
        <w:separator/>
      </w:r>
    </w:p>
  </w:footnote>
  <w:footnote w:type="continuationSeparator" w:id="0">
    <w:p w:rsidR="0020357C" w:rsidRDefault="00203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F11"/>
    <w:multiLevelType w:val="hybridMultilevel"/>
    <w:tmpl w:val="A0042098"/>
    <w:lvl w:ilvl="0" w:tplc="E20EE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9495AAC"/>
    <w:multiLevelType w:val="hybridMultilevel"/>
    <w:tmpl w:val="69C4E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F6F2A"/>
    <w:multiLevelType w:val="hybridMultilevel"/>
    <w:tmpl w:val="DDD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558D8"/>
    <w:multiLevelType w:val="hybridMultilevel"/>
    <w:tmpl w:val="A6AA6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C402A6"/>
    <w:multiLevelType w:val="hybridMultilevel"/>
    <w:tmpl w:val="A28412E4"/>
    <w:lvl w:ilvl="0" w:tplc="D1B007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BD946F9"/>
    <w:multiLevelType w:val="hybridMultilevel"/>
    <w:tmpl w:val="09D6B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61281"/>
    <w:multiLevelType w:val="multilevel"/>
    <w:tmpl w:val="99806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19D5A9E"/>
    <w:multiLevelType w:val="hybridMultilevel"/>
    <w:tmpl w:val="66CE4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585900"/>
    <w:multiLevelType w:val="multilevel"/>
    <w:tmpl w:val="99806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F9261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96F"/>
    <w:rsid w:val="000025D5"/>
    <w:rsid w:val="00007E32"/>
    <w:rsid w:val="00013903"/>
    <w:rsid w:val="000143FA"/>
    <w:rsid w:val="000150F5"/>
    <w:rsid w:val="000300A3"/>
    <w:rsid w:val="00031253"/>
    <w:rsid w:val="000319F2"/>
    <w:rsid w:val="00031EF3"/>
    <w:rsid w:val="00033098"/>
    <w:rsid w:val="000406FE"/>
    <w:rsid w:val="000445C4"/>
    <w:rsid w:val="0005710B"/>
    <w:rsid w:val="00063E89"/>
    <w:rsid w:val="000660B8"/>
    <w:rsid w:val="000824BD"/>
    <w:rsid w:val="000850D9"/>
    <w:rsid w:val="00087967"/>
    <w:rsid w:val="000930A7"/>
    <w:rsid w:val="0009384E"/>
    <w:rsid w:val="00093A17"/>
    <w:rsid w:val="00094A63"/>
    <w:rsid w:val="00095526"/>
    <w:rsid w:val="000A4608"/>
    <w:rsid w:val="000B6253"/>
    <w:rsid w:val="000C3C75"/>
    <w:rsid w:val="000D1D43"/>
    <w:rsid w:val="000E2440"/>
    <w:rsid w:val="000E6C26"/>
    <w:rsid w:val="000F002C"/>
    <w:rsid w:val="000F5B9A"/>
    <w:rsid w:val="0010042B"/>
    <w:rsid w:val="00113177"/>
    <w:rsid w:val="001156E7"/>
    <w:rsid w:val="00123585"/>
    <w:rsid w:val="00135376"/>
    <w:rsid w:val="00140C05"/>
    <w:rsid w:val="00150F83"/>
    <w:rsid w:val="0015455F"/>
    <w:rsid w:val="0015504E"/>
    <w:rsid w:val="001600F6"/>
    <w:rsid w:val="00163E2F"/>
    <w:rsid w:val="00164570"/>
    <w:rsid w:val="00167EB9"/>
    <w:rsid w:val="00167EC0"/>
    <w:rsid w:val="001708A5"/>
    <w:rsid w:val="00171703"/>
    <w:rsid w:val="00171FFD"/>
    <w:rsid w:val="00172607"/>
    <w:rsid w:val="00172CA4"/>
    <w:rsid w:val="00180509"/>
    <w:rsid w:val="001817E3"/>
    <w:rsid w:val="001851BF"/>
    <w:rsid w:val="00185C54"/>
    <w:rsid w:val="0019373F"/>
    <w:rsid w:val="00194895"/>
    <w:rsid w:val="00196D0A"/>
    <w:rsid w:val="001A159D"/>
    <w:rsid w:val="001A1F04"/>
    <w:rsid w:val="001A7198"/>
    <w:rsid w:val="001B10D5"/>
    <w:rsid w:val="001C03B2"/>
    <w:rsid w:val="001C1199"/>
    <w:rsid w:val="001C38D0"/>
    <w:rsid w:val="001D2404"/>
    <w:rsid w:val="001E4A72"/>
    <w:rsid w:val="001E4C7F"/>
    <w:rsid w:val="001E54D1"/>
    <w:rsid w:val="001F7F92"/>
    <w:rsid w:val="002004D0"/>
    <w:rsid w:val="00200629"/>
    <w:rsid w:val="0020357C"/>
    <w:rsid w:val="00204B4F"/>
    <w:rsid w:val="002051DA"/>
    <w:rsid w:val="002064BF"/>
    <w:rsid w:val="002115FD"/>
    <w:rsid w:val="00212D6D"/>
    <w:rsid w:val="00221EAB"/>
    <w:rsid w:val="002270A3"/>
    <w:rsid w:val="00227BB3"/>
    <w:rsid w:val="00227D4A"/>
    <w:rsid w:val="002316B8"/>
    <w:rsid w:val="00237028"/>
    <w:rsid w:val="0023751B"/>
    <w:rsid w:val="00237768"/>
    <w:rsid w:val="00241DB6"/>
    <w:rsid w:val="002575DD"/>
    <w:rsid w:val="0026000E"/>
    <w:rsid w:val="00263A81"/>
    <w:rsid w:val="00267A48"/>
    <w:rsid w:val="00272CA4"/>
    <w:rsid w:val="0027764E"/>
    <w:rsid w:val="00283C7B"/>
    <w:rsid w:val="00284D1B"/>
    <w:rsid w:val="00287C9F"/>
    <w:rsid w:val="00296130"/>
    <w:rsid w:val="00296867"/>
    <w:rsid w:val="002A0E8F"/>
    <w:rsid w:val="002A3240"/>
    <w:rsid w:val="002A57FF"/>
    <w:rsid w:val="002A70C6"/>
    <w:rsid w:val="002A7944"/>
    <w:rsid w:val="002C03BB"/>
    <w:rsid w:val="002C4477"/>
    <w:rsid w:val="002C7EEE"/>
    <w:rsid w:val="002D0597"/>
    <w:rsid w:val="002D0628"/>
    <w:rsid w:val="002D43A0"/>
    <w:rsid w:val="002D5DFD"/>
    <w:rsid w:val="002D7632"/>
    <w:rsid w:val="002E5D9F"/>
    <w:rsid w:val="002E6EAE"/>
    <w:rsid w:val="00310AED"/>
    <w:rsid w:val="0031569F"/>
    <w:rsid w:val="003214FE"/>
    <w:rsid w:val="00322AA0"/>
    <w:rsid w:val="00342C87"/>
    <w:rsid w:val="003458E4"/>
    <w:rsid w:val="003461EE"/>
    <w:rsid w:val="00357008"/>
    <w:rsid w:val="00361361"/>
    <w:rsid w:val="00364CEF"/>
    <w:rsid w:val="00365AC2"/>
    <w:rsid w:val="0036727E"/>
    <w:rsid w:val="003729B6"/>
    <w:rsid w:val="003758D5"/>
    <w:rsid w:val="00375B36"/>
    <w:rsid w:val="00376464"/>
    <w:rsid w:val="00376491"/>
    <w:rsid w:val="00380A46"/>
    <w:rsid w:val="003812CA"/>
    <w:rsid w:val="003B0E15"/>
    <w:rsid w:val="003B1AF0"/>
    <w:rsid w:val="003D0C75"/>
    <w:rsid w:val="003D6B81"/>
    <w:rsid w:val="003E3E21"/>
    <w:rsid w:val="004016E1"/>
    <w:rsid w:val="00402972"/>
    <w:rsid w:val="00406795"/>
    <w:rsid w:val="004223B8"/>
    <w:rsid w:val="004242FE"/>
    <w:rsid w:val="00424423"/>
    <w:rsid w:val="0042533A"/>
    <w:rsid w:val="00430684"/>
    <w:rsid w:val="00431521"/>
    <w:rsid w:val="00443D7B"/>
    <w:rsid w:val="00444A63"/>
    <w:rsid w:val="00446F89"/>
    <w:rsid w:val="00450AF4"/>
    <w:rsid w:val="00455987"/>
    <w:rsid w:val="00462348"/>
    <w:rsid w:val="00466172"/>
    <w:rsid w:val="0047212A"/>
    <w:rsid w:val="00472B4F"/>
    <w:rsid w:val="004741F2"/>
    <w:rsid w:val="004744DA"/>
    <w:rsid w:val="00476944"/>
    <w:rsid w:val="00477D28"/>
    <w:rsid w:val="00484E84"/>
    <w:rsid w:val="00493249"/>
    <w:rsid w:val="004940CF"/>
    <w:rsid w:val="004A4253"/>
    <w:rsid w:val="004B599A"/>
    <w:rsid w:val="004C6851"/>
    <w:rsid w:val="004D066C"/>
    <w:rsid w:val="004D248A"/>
    <w:rsid w:val="004D669E"/>
    <w:rsid w:val="004E3F11"/>
    <w:rsid w:val="004E6BEE"/>
    <w:rsid w:val="004F00FC"/>
    <w:rsid w:val="004F3307"/>
    <w:rsid w:val="004F3A4F"/>
    <w:rsid w:val="004F6AC8"/>
    <w:rsid w:val="005020A8"/>
    <w:rsid w:val="0052722C"/>
    <w:rsid w:val="00527F7D"/>
    <w:rsid w:val="005303B6"/>
    <w:rsid w:val="00540D54"/>
    <w:rsid w:val="005576D6"/>
    <w:rsid w:val="0056006A"/>
    <w:rsid w:val="0056234A"/>
    <w:rsid w:val="00563E7F"/>
    <w:rsid w:val="00565C5B"/>
    <w:rsid w:val="00567EF5"/>
    <w:rsid w:val="0057173B"/>
    <w:rsid w:val="005810DE"/>
    <w:rsid w:val="00582E28"/>
    <w:rsid w:val="00584255"/>
    <w:rsid w:val="0058484A"/>
    <w:rsid w:val="00590A3E"/>
    <w:rsid w:val="005A5A6D"/>
    <w:rsid w:val="005A7FA8"/>
    <w:rsid w:val="005B3076"/>
    <w:rsid w:val="005B3E16"/>
    <w:rsid w:val="005C0EBE"/>
    <w:rsid w:val="005C1B9C"/>
    <w:rsid w:val="005C31AA"/>
    <w:rsid w:val="005D06A8"/>
    <w:rsid w:val="005D0EAC"/>
    <w:rsid w:val="005D139F"/>
    <w:rsid w:val="005D7ED4"/>
    <w:rsid w:val="005F3870"/>
    <w:rsid w:val="005F3D17"/>
    <w:rsid w:val="00600B1C"/>
    <w:rsid w:val="00600D09"/>
    <w:rsid w:val="006016DC"/>
    <w:rsid w:val="00606014"/>
    <w:rsid w:val="00611094"/>
    <w:rsid w:val="00612DB2"/>
    <w:rsid w:val="006153F2"/>
    <w:rsid w:val="00616242"/>
    <w:rsid w:val="006204E5"/>
    <w:rsid w:val="00623B1F"/>
    <w:rsid w:val="00623C1B"/>
    <w:rsid w:val="00630328"/>
    <w:rsid w:val="00637D45"/>
    <w:rsid w:val="006444CD"/>
    <w:rsid w:val="0064781A"/>
    <w:rsid w:val="006504F8"/>
    <w:rsid w:val="00651D6F"/>
    <w:rsid w:val="006523EC"/>
    <w:rsid w:val="00671BE7"/>
    <w:rsid w:val="00674A0D"/>
    <w:rsid w:val="00682955"/>
    <w:rsid w:val="00684887"/>
    <w:rsid w:val="0068599F"/>
    <w:rsid w:val="006869C5"/>
    <w:rsid w:val="006875AD"/>
    <w:rsid w:val="006926D4"/>
    <w:rsid w:val="006A19DB"/>
    <w:rsid w:val="006A6D11"/>
    <w:rsid w:val="006B0C2B"/>
    <w:rsid w:val="006B3F9F"/>
    <w:rsid w:val="006B4158"/>
    <w:rsid w:val="006B508D"/>
    <w:rsid w:val="006D3702"/>
    <w:rsid w:val="006D480F"/>
    <w:rsid w:val="00701151"/>
    <w:rsid w:val="00701857"/>
    <w:rsid w:val="00703AF4"/>
    <w:rsid w:val="00704FA4"/>
    <w:rsid w:val="0070781A"/>
    <w:rsid w:val="00711043"/>
    <w:rsid w:val="00712F36"/>
    <w:rsid w:val="00714855"/>
    <w:rsid w:val="007170F1"/>
    <w:rsid w:val="007253CC"/>
    <w:rsid w:val="00727710"/>
    <w:rsid w:val="00727772"/>
    <w:rsid w:val="00736132"/>
    <w:rsid w:val="00737F9C"/>
    <w:rsid w:val="00754FC9"/>
    <w:rsid w:val="00773619"/>
    <w:rsid w:val="00774128"/>
    <w:rsid w:val="00775EC7"/>
    <w:rsid w:val="007828C4"/>
    <w:rsid w:val="00783CCA"/>
    <w:rsid w:val="00784179"/>
    <w:rsid w:val="00786405"/>
    <w:rsid w:val="00787D53"/>
    <w:rsid w:val="0079038F"/>
    <w:rsid w:val="00790B3B"/>
    <w:rsid w:val="00791885"/>
    <w:rsid w:val="007A0450"/>
    <w:rsid w:val="007A298A"/>
    <w:rsid w:val="007A2EB7"/>
    <w:rsid w:val="007B0766"/>
    <w:rsid w:val="007B2352"/>
    <w:rsid w:val="007B4AAB"/>
    <w:rsid w:val="007C0311"/>
    <w:rsid w:val="007C7F2D"/>
    <w:rsid w:val="007D24A3"/>
    <w:rsid w:val="007D536B"/>
    <w:rsid w:val="007D6404"/>
    <w:rsid w:val="007E74E3"/>
    <w:rsid w:val="0080001E"/>
    <w:rsid w:val="00803107"/>
    <w:rsid w:val="00816D3C"/>
    <w:rsid w:val="008173A6"/>
    <w:rsid w:val="008176CF"/>
    <w:rsid w:val="008268A3"/>
    <w:rsid w:val="00827B3E"/>
    <w:rsid w:val="0083778C"/>
    <w:rsid w:val="00840A82"/>
    <w:rsid w:val="008421A7"/>
    <w:rsid w:val="008457E0"/>
    <w:rsid w:val="008553CC"/>
    <w:rsid w:val="00860D0B"/>
    <w:rsid w:val="00865314"/>
    <w:rsid w:val="00871FF9"/>
    <w:rsid w:val="0087571C"/>
    <w:rsid w:val="0088210F"/>
    <w:rsid w:val="008847AF"/>
    <w:rsid w:val="00891F44"/>
    <w:rsid w:val="008B458B"/>
    <w:rsid w:val="008B6D0C"/>
    <w:rsid w:val="008C26C2"/>
    <w:rsid w:val="008C421D"/>
    <w:rsid w:val="008E5DB5"/>
    <w:rsid w:val="008F12D7"/>
    <w:rsid w:val="008F2C7C"/>
    <w:rsid w:val="008F5B90"/>
    <w:rsid w:val="00902D2B"/>
    <w:rsid w:val="00907B6A"/>
    <w:rsid w:val="009115C4"/>
    <w:rsid w:val="00915BED"/>
    <w:rsid w:val="00937F5B"/>
    <w:rsid w:val="0094167B"/>
    <w:rsid w:val="0094313D"/>
    <w:rsid w:val="00946C50"/>
    <w:rsid w:val="009575EE"/>
    <w:rsid w:val="00960C8C"/>
    <w:rsid w:val="00961FBA"/>
    <w:rsid w:val="009627BF"/>
    <w:rsid w:val="009704D7"/>
    <w:rsid w:val="009749E0"/>
    <w:rsid w:val="009872D5"/>
    <w:rsid w:val="009A7AA5"/>
    <w:rsid w:val="009C005E"/>
    <w:rsid w:val="009C0C5F"/>
    <w:rsid w:val="009C0DA4"/>
    <w:rsid w:val="009D17B3"/>
    <w:rsid w:val="009D298F"/>
    <w:rsid w:val="009D6434"/>
    <w:rsid w:val="009E2CA3"/>
    <w:rsid w:val="009E47BF"/>
    <w:rsid w:val="009E7A7E"/>
    <w:rsid w:val="009F4641"/>
    <w:rsid w:val="009F468D"/>
    <w:rsid w:val="009F4731"/>
    <w:rsid w:val="00A12C79"/>
    <w:rsid w:val="00A234AF"/>
    <w:rsid w:val="00A23FDA"/>
    <w:rsid w:val="00A24371"/>
    <w:rsid w:val="00A36587"/>
    <w:rsid w:val="00A532E3"/>
    <w:rsid w:val="00A54254"/>
    <w:rsid w:val="00A56670"/>
    <w:rsid w:val="00A60080"/>
    <w:rsid w:val="00A66D07"/>
    <w:rsid w:val="00A75C0D"/>
    <w:rsid w:val="00A80274"/>
    <w:rsid w:val="00A85137"/>
    <w:rsid w:val="00AA1360"/>
    <w:rsid w:val="00AA1402"/>
    <w:rsid w:val="00AA32D9"/>
    <w:rsid w:val="00AA45DD"/>
    <w:rsid w:val="00AA6725"/>
    <w:rsid w:val="00AB54DB"/>
    <w:rsid w:val="00AB57F4"/>
    <w:rsid w:val="00AB72F6"/>
    <w:rsid w:val="00AC21AA"/>
    <w:rsid w:val="00AD3335"/>
    <w:rsid w:val="00AE02B4"/>
    <w:rsid w:val="00AE1E63"/>
    <w:rsid w:val="00AE24AA"/>
    <w:rsid w:val="00AE3C27"/>
    <w:rsid w:val="00AF3015"/>
    <w:rsid w:val="00B052BB"/>
    <w:rsid w:val="00B146BE"/>
    <w:rsid w:val="00B16D98"/>
    <w:rsid w:val="00B21A88"/>
    <w:rsid w:val="00B2647F"/>
    <w:rsid w:val="00B26E04"/>
    <w:rsid w:val="00B33269"/>
    <w:rsid w:val="00B424A1"/>
    <w:rsid w:val="00B44130"/>
    <w:rsid w:val="00B46DFF"/>
    <w:rsid w:val="00B60A4A"/>
    <w:rsid w:val="00B637F7"/>
    <w:rsid w:val="00B67351"/>
    <w:rsid w:val="00B67BD1"/>
    <w:rsid w:val="00B67E2E"/>
    <w:rsid w:val="00B7514B"/>
    <w:rsid w:val="00B75E63"/>
    <w:rsid w:val="00B7688B"/>
    <w:rsid w:val="00B92640"/>
    <w:rsid w:val="00B92A99"/>
    <w:rsid w:val="00BA5328"/>
    <w:rsid w:val="00BA554D"/>
    <w:rsid w:val="00BB3313"/>
    <w:rsid w:val="00BC2BB8"/>
    <w:rsid w:val="00BC6750"/>
    <w:rsid w:val="00BD3A82"/>
    <w:rsid w:val="00BE2AD5"/>
    <w:rsid w:val="00BE465F"/>
    <w:rsid w:val="00BF2EE2"/>
    <w:rsid w:val="00C057E6"/>
    <w:rsid w:val="00C062E4"/>
    <w:rsid w:val="00C069E4"/>
    <w:rsid w:val="00C06C99"/>
    <w:rsid w:val="00C10398"/>
    <w:rsid w:val="00C171F2"/>
    <w:rsid w:val="00C26731"/>
    <w:rsid w:val="00C315DD"/>
    <w:rsid w:val="00C35AD1"/>
    <w:rsid w:val="00C41262"/>
    <w:rsid w:val="00C43E47"/>
    <w:rsid w:val="00C47847"/>
    <w:rsid w:val="00C51424"/>
    <w:rsid w:val="00C525F9"/>
    <w:rsid w:val="00C6277D"/>
    <w:rsid w:val="00C6421F"/>
    <w:rsid w:val="00C643E6"/>
    <w:rsid w:val="00C64E44"/>
    <w:rsid w:val="00C71340"/>
    <w:rsid w:val="00C728B6"/>
    <w:rsid w:val="00C868E9"/>
    <w:rsid w:val="00C870FC"/>
    <w:rsid w:val="00C8795B"/>
    <w:rsid w:val="00C92BC9"/>
    <w:rsid w:val="00CA3EAB"/>
    <w:rsid w:val="00CC14BE"/>
    <w:rsid w:val="00CC4811"/>
    <w:rsid w:val="00CC6231"/>
    <w:rsid w:val="00CD0ACA"/>
    <w:rsid w:val="00CD41D1"/>
    <w:rsid w:val="00CD5616"/>
    <w:rsid w:val="00CD6171"/>
    <w:rsid w:val="00CE3F09"/>
    <w:rsid w:val="00CE5BDA"/>
    <w:rsid w:val="00CF0BFE"/>
    <w:rsid w:val="00CF1216"/>
    <w:rsid w:val="00D00B64"/>
    <w:rsid w:val="00D05F2C"/>
    <w:rsid w:val="00D07AAA"/>
    <w:rsid w:val="00D103A5"/>
    <w:rsid w:val="00D17154"/>
    <w:rsid w:val="00D20655"/>
    <w:rsid w:val="00D2229E"/>
    <w:rsid w:val="00D23499"/>
    <w:rsid w:val="00D27EB3"/>
    <w:rsid w:val="00D50781"/>
    <w:rsid w:val="00D537BF"/>
    <w:rsid w:val="00D57D0D"/>
    <w:rsid w:val="00D615AB"/>
    <w:rsid w:val="00D618EB"/>
    <w:rsid w:val="00D6485D"/>
    <w:rsid w:val="00D7683C"/>
    <w:rsid w:val="00D80818"/>
    <w:rsid w:val="00D916D4"/>
    <w:rsid w:val="00D92288"/>
    <w:rsid w:val="00D9296F"/>
    <w:rsid w:val="00D97B0C"/>
    <w:rsid w:val="00DA1B7C"/>
    <w:rsid w:val="00DB13B0"/>
    <w:rsid w:val="00DB4F09"/>
    <w:rsid w:val="00DC0932"/>
    <w:rsid w:val="00DC5A5F"/>
    <w:rsid w:val="00DD7E1B"/>
    <w:rsid w:val="00DE1591"/>
    <w:rsid w:val="00DE20FC"/>
    <w:rsid w:val="00DE4474"/>
    <w:rsid w:val="00DE5B6F"/>
    <w:rsid w:val="00DF174A"/>
    <w:rsid w:val="00DF32E6"/>
    <w:rsid w:val="00E00370"/>
    <w:rsid w:val="00E03B02"/>
    <w:rsid w:val="00E03F6E"/>
    <w:rsid w:val="00E05677"/>
    <w:rsid w:val="00E06250"/>
    <w:rsid w:val="00E0745E"/>
    <w:rsid w:val="00E10086"/>
    <w:rsid w:val="00E129BE"/>
    <w:rsid w:val="00E176F7"/>
    <w:rsid w:val="00E2071F"/>
    <w:rsid w:val="00E21630"/>
    <w:rsid w:val="00E27C02"/>
    <w:rsid w:val="00E31196"/>
    <w:rsid w:val="00E3508B"/>
    <w:rsid w:val="00E35474"/>
    <w:rsid w:val="00E42244"/>
    <w:rsid w:val="00E61685"/>
    <w:rsid w:val="00E62179"/>
    <w:rsid w:val="00E64317"/>
    <w:rsid w:val="00E652AD"/>
    <w:rsid w:val="00E67C8E"/>
    <w:rsid w:val="00E67DB1"/>
    <w:rsid w:val="00E74607"/>
    <w:rsid w:val="00E84DEC"/>
    <w:rsid w:val="00E85A20"/>
    <w:rsid w:val="00E93225"/>
    <w:rsid w:val="00E938F9"/>
    <w:rsid w:val="00EA0483"/>
    <w:rsid w:val="00EA07A5"/>
    <w:rsid w:val="00EA1296"/>
    <w:rsid w:val="00EB3DD1"/>
    <w:rsid w:val="00EC34D3"/>
    <w:rsid w:val="00EC5689"/>
    <w:rsid w:val="00EC75E4"/>
    <w:rsid w:val="00ED2BB1"/>
    <w:rsid w:val="00ED7275"/>
    <w:rsid w:val="00EE1B1E"/>
    <w:rsid w:val="00EE4705"/>
    <w:rsid w:val="00EF06C5"/>
    <w:rsid w:val="00EF2E77"/>
    <w:rsid w:val="00F064B1"/>
    <w:rsid w:val="00F077DB"/>
    <w:rsid w:val="00F12DDB"/>
    <w:rsid w:val="00F136C0"/>
    <w:rsid w:val="00F1516A"/>
    <w:rsid w:val="00F239EA"/>
    <w:rsid w:val="00F30659"/>
    <w:rsid w:val="00F30976"/>
    <w:rsid w:val="00F31D5E"/>
    <w:rsid w:val="00F3440D"/>
    <w:rsid w:val="00F4176F"/>
    <w:rsid w:val="00F41CA8"/>
    <w:rsid w:val="00F471CF"/>
    <w:rsid w:val="00F54533"/>
    <w:rsid w:val="00F55404"/>
    <w:rsid w:val="00F5561B"/>
    <w:rsid w:val="00F576E7"/>
    <w:rsid w:val="00F578CE"/>
    <w:rsid w:val="00F57CFA"/>
    <w:rsid w:val="00F65A34"/>
    <w:rsid w:val="00F6785B"/>
    <w:rsid w:val="00F71CBA"/>
    <w:rsid w:val="00F77310"/>
    <w:rsid w:val="00F819EB"/>
    <w:rsid w:val="00F83102"/>
    <w:rsid w:val="00F84087"/>
    <w:rsid w:val="00F84A0E"/>
    <w:rsid w:val="00F8561E"/>
    <w:rsid w:val="00F936DE"/>
    <w:rsid w:val="00FA005E"/>
    <w:rsid w:val="00FA1AAA"/>
    <w:rsid w:val="00FA2799"/>
    <w:rsid w:val="00FB7293"/>
    <w:rsid w:val="00FC1243"/>
    <w:rsid w:val="00FD1003"/>
    <w:rsid w:val="00FD1B0A"/>
    <w:rsid w:val="00FD25DC"/>
    <w:rsid w:val="00FD76FD"/>
    <w:rsid w:val="00FE1D48"/>
    <w:rsid w:val="00FE58B0"/>
    <w:rsid w:val="00FE6377"/>
    <w:rsid w:val="00FE643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4E4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C64E44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C64E44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C64E44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paragraph" w:styleId="5">
    <w:name w:val="heading 5"/>
    <w:basedOn w:val="a"/>
    <w:next w:val="a"/>
    <w:link w:val="50"/>
    <w:uiPriority w:val="99"/>
    <w:qFormat/>
    <w:rsid w:val="00C64E44"/>
    <w:pPr>
      <w:keepNext/>
      <w:tabs>
        <w:tab w:val="left" w:pos="-142"/>
      </w:tabs>
      <w:outlineLvl w:val="4"/>
    </w:pPr>
    <w:rPr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25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D25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D25D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D25D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D25DC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C64E44"/>
    <w:pPr>
      <w:ind w:firstLine="709"/>
      <w:jc w:val="both"/>
    </w:pPr>
    <w:rPr>
      <w:color w:val="00000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D25DC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64E44"/>
    <w:pPr>
      <w:ind w:right="5720"/>
    </w:pPr>
  </w:style>
  <w:style w:type="character" w:customStyle="1" w:styleId="a6">
    <w:name w:val="Основной текст Знак"/>
    <w:link w:val="a5"/>
    <w:uiPriority w:val="99"/>
    <w:semiHidden/>
    <w:locked/>
    <w:rsid w:val="00FD25D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64E44"/>
    <w:pPr>
      <w:ind w:firstLine="720"/>
      <w:jc w:val="both"/>
    </w:pPr>
    <w:rPr>
      <w:sz w:val="25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D25DC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C64E4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FD25DC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C64E44"/>
    <w:pPr>
      <w:ind w:firstLine="720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D25DC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C64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D25DC"/>
    <w:rPr>
      <w:rFonts w:cs="Times New Roman"/>
      <w:sz w:val="24"/>
      <w:szCs w:val="24"/>
    </w:rPr>
  </w:style>
  <w:style w:type="character" w:styleId="ab">
    <w:name w:val="page number"/>
    <w:uiPriority w:val="99"/>
    <w:rsid w:val="00C64E44"/>
    <w:rPr>
      <w:rFonts w:cs="Times New Roman"/>
    </w:rPr>
  </w:style>
  <w:style w:type="paragraph" w:styleId="23">
    <w:name w:val="Body Text 2"/>
    <w:basedOn w:val="a"/>
    <w:link w:val="24"/>
    <w:uiPriority w:val="99"/>
    <w:rsid w:val="00C64E44"/>
    <w:pPr>
      <w:tabs>
        <w:tab w:val="left" w:pos="4320"/>
        <w:tab w:val="left" w:pos="4500"/>
      </w:tabs>
      <w:ind w:right="5111"/>
    </w:pPr>
  </w:style>
  <w:style w:type="character" w:customStyle="1" w:styleId="24">
    <w:name w:val="Основной текст 2 Знак"/>
    <w:link w:val="23"/>
    <w:uiPriority w:val="99"/>
    <w:locked/>
    <w:rsid w:val="00322AA0"/>
    <w:rPr>
      <w:rFonts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D9296F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322AA0"/>
    <w:rPr>
      <w:rFonts w:cs="Times New Roman"/>
      <w:b/>
      <w:sz w:val="28"/>
    </w:rPr>
  </w:style>
  <w:style w:type="paragraph" w:styleId="ae">
    <w:name w:val="Balloon Text"/>
    <w:basedOn w:val="a"/>
    <w:link w:val="af"/>
    <w:uiPriority w:val="99"/>
    <w:semiHidden/>
    <w:rsid w:val="000E6C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D25DC"/>
    <w:rPr>
      <w:rFonts w:cs="Times New Roman"/>
      <w:sz w:val="2"/>
    </w:rPr>
  </w:style>
  <w:style w:type="paragraph" w:styleId="af0">
    <w:name w:val="List Paragraph"/>
    <w:basedOn w:val="a"/>
    <w:uiPriority w:val="99"/>
    <w:qFormat/>
    <w:rsid w:val="00BC6750"/>
    <w:pPr>
      <w:ind w:left="720"/>
      <w:contextualSpacing/>
    </w:pPr>
  </w:style>
  <w:style w:type="paragraph" w:customStyle="1" w:styleId="ConsPlusNormal">
    <w:name w:val="ConsPlusNormal"/>
    <w:uiPriority w:val="99"/>
    <w:rsid w:val="00CA3EA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ivsk.ru/admin_rehorma/2016/reglament2016/739.rar" TargetMode="External"/><Relationship Id="rId13" Type="http://schemas.openxmlformats.org/officeDocument/2006/relationships/hyperlink" Target="http://www.oblivsk.ru/admin_rehorma/2016/reglament2016/744.rar" TargetMode="External"/><Relationship Id="rId18" Type="http://schemas.openxmlformats.org/officeDocument/2006/relationships/hyperlink" Target="http://www.oblivsk.ru/admin_rehorma/2016/reglament2016/750.ra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oblivsk.ru/admin_rehorma/2016/reglament2016/755.r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blivsk.ru/admin_rehorma/2016/reglament2016/743.rar" TargetMode="External"/><Relationship Id="rId17" Type="http://schemas.openxmlformats.org/officeDocument/2006/relationships/hyperlink" Target="http://www.oblivsk.ru/admin_rehorma/2016/reglament2016/749.ra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blivsk.ru/admin_rehorma/2016/reglament2016/748.rar" TargetMode="External"/><Relationship Id="rId20" Type="http://schemas.openxmlformats.org/officeDocument/2006/relationships/hyperlink" Target="http://www.oblivsk.ru/admin_rehorma/2016/reglament2016/754.ra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blivsk.ru/admin_rehorma/2016/reglament2016/742.rar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blivsk.ru/admin_rehorma/2016/reglament2016/746.ra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oblivsk.ru/admin_rehorma/2016/reglament2016/741.rar" TargetMode="External"/><Relationship Id="rId19" Type="http://schemas.openxmlformats.org/officeDocument/2006/relationships/hyperlink" Target="http://www.oblivsk.ru/admin_rehorma/2016/reglament2016/753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livsk.ru/admin_rehorma/2016/reglament2016/740.rar" TargetMode="External"/><Relationship Id="rId14" Type="http://schemas.openxmlformats.org/officeDocument/2006/relationships/hyperlink" Target="http://www.oblivsk.ru/admin_rehorma/2016/reglament2016/745.rar" TargetMode="External"/><Relationship Id="rId22" Type="http://schemas.openxmlformats.org/officeDocument/2006/relationships/hyperlink" Target="http://www.oblivsk.ru/admin_rehorma/2016/reglament2016/757.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K7-5</cp:lastModifiedBy>
  <cp:revision>4</cp:revision>
  <cp:lastPrinted>2019-01-15T07:19:00Z</cp:lastPrinted>
  <dcterms:created xsi:type="dcterms:W3CDTF">2019-01-15T04:56:00Z</dcterms:created>
  <dcterms:modified xsi:type="dcterms:W3CDTF">2019-01-15T07:21:00Z</dcterms:modified>
</cp:coreProperties>
</file>