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80" w:rsidRDefault="00242A80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F1C" w:rsidRPr="00513F1C" w:rsidRDefault="009D4F29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</w:t>
      </w:r>
      <w:r w:rsidR="00513F1C" w:rsidRPr="0051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ФЕДЕРАЦИЯ</w:t>
      </w:r>
    </w:p>
    <w:p w:rsidR="00513F1C" w:rsidRPr="00513F1C" w:rsidRDefault="009D4F29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</w:t>
      </w:r>
      <w:r w:rsidR="00513F1C" w:rsidRPr="0051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</w:t>
      </w:r>
    </w:p>
    <w:p w:rsidR="00513F1C" w:rsidRPr="00513F1C" w:rsidRDefault="00513F1C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«ОБЛИВСКИЙ РАЙОН»</w:t>
      </w:r>
    </w:p>
    <w:p w:rsidR="00513F1C" w:rsidRPr="00513F1C" w:rsidRDefault="00513F1C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F1C" w:rsidRPr="00513F1C" w:rsidRDefault="009D4F29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ОБЛИВСКОГО</w:t>
      </w:r>
      <w:r w:rsidR="00513F1C" w:rsidRPr="0051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513F1C" w:rsidRPr="00513F1C" w:rsidRDefault="00513F1C" w:rsidP="00513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F1C" w:rsidRPr="00513F1C" w:rsidRDefault="00513F1C" w:rsidP="0051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1C" w:rsidRPr="00513F1C" w:rsidRDefault="00513F1C" w:rsidP="00E3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13F1C" w:rsidRPr="00513F1C" w:rsidRDefault="00513F1C" w:rsidP="0051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1C" w:rsidRDefault="00713905" w:rsidP="00763800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16.09</w:t>
      </w:r>
      <w:r w:rsidR="00B576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3F1C" w:rsidRPr="00513F1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858</w:t>
      </w:r>
      <w:r w:rsidR="00513F1C" w:rsidRPr="0051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6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13F1C" w:rsidRPr="0051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7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1C" w:rsidRPr="00513F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Обливская</w:t>
      </w:r>
    </w:p>
    <w:p w:rsidR="005678D8" w:rsidRPr="005678D8" w:rsidRDefault="005678D8" w:rsidP="00567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652" w:rsidRDefault="00713905" w:rsidP="00B5765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B57652" w:rsidRPr="00B57652">
        <w:rPr>
          <w:rFonts w:ascii="Times New Roman" w:hAnsi="Times New Roman" w:cs="Times New Roman"/>
          <w:sz w:val="28"/>
          <w:szCs w:val="28"/>
        </w:rPr>
        <w:t xml:space="preserve"> внесенных изменениях </w:t>
      </w:r>
      <w:proofErr w:type="gramStart"/>
      <w:r w:rsidR="00B57652" w:rsidRPr="00B576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7652" w:rsidRPr="00B57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52" w:rsidRDefault="00B57652" w:rsidP="00B5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652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gramStart"/>
      <w:r w:rsidRPr="00B5765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57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52" w:rsidRDefault="00B57652" w:rsidP="00B5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652">
        <w:rPr>
          <w:rFonts w:ascii="Times New Roman" w:hAnsi="Times New Roman" w:cs="Times New Roman"/>
          <w:sz w:val="28"/>
          <w:szCs w:val="28"/>
        </w:rPr>
        <w:t>(областной) подсистеме единой</w:t>
      </w:r>
    </w:p>
    <w:p w:rsidR="00B57652" w:rsidRDefault="00B57652" w:rsidP="00B5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652">
        <w:rPr>
          <w:rFonts w:ascii="Times New Roman" w:hAnsi="Times New Roman" w:cs="Times New Roman"/>
          <w:sz w:val="28"/>
          <w:szCs w:val="28"/>
        </w:rPr>
        <w:t xml:space="preserve">государственной системы </w:t>
      </w:r>
    </w:p>
    <w:p w:rsidR="00B57652" w:rsidRDefault="00B57652" w:rsidP="00B5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652">
        <w:rPr>
          <w:rFonts w:ascii="Times New Roman" w:hAnsi="Times New Roman" w:cs="Times New Roman"/>
          <w:sz w:val="28"/>
          <w:szCs w:val="28"/>
        </w:rPr>
        <w:t>предупреждения и ликвидации</w:t>
      </w:r>
    </w:p>
    <w:p w:rsidR="00B57652" w:rsidRDefault="00B57652" w:rsidP="00B5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652">
        <w:rPr>
          <w:rFonts w:ascii="Times New Roman" w:hAnsi="Times New Roman" w:cs="Times New Roman"/>
          <w:sz w:val="28"/>
          <w:szCs w:val="28"/>
        </w:rPr>
        <w:t xml:space="preserve">чрезвычайных ситуаций, </w:t>
      </w:r>
    </w:p>
    <w:p w:rsidR="00B57652" w:rsidRDefault="00B57652" w:rsidP="00B576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57652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B5765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B57652" w:rsidRDefault="00B57652" w:rsidP="00B5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652">
        <w:rPr>
          <w:rFonts w:ascii="Times New Roman" w:hAnsi="Times New Roman" w:cs="Times New Roman"/>
          <w:sz w:val="28"/>
          <w:szCs w:val="28"/>
        </w:rPr>
        <w:t>Правительства Ростовской области</w:t>
      </w:r>
    </w:p>
    <w:p w:rsidR="00513F1C" w:rsidRPr="00B57652" w:rsidRDefault="00B57652" w:rsidP="00B5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6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17.04.2018  №320</w:t>
      </w:r>
    </w:p>
    <w:bookmarkEnd w:id="0"/>
    <w:p w:rsidR="00B57652" w:rsidRPr="00B57652" w:rsidRDefault="00B57652" w:rsidP="00B576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F1C" w:rsidRPr="00513F1C" w:rsidRDefault="00513F1C" w:rsidP="00513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1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678D8"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Федерального закона от 21.12.94 № </w:t>
      </w:r>
      <w:r w:rsidR="00567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68-ФЗ «О защите населения и тер</w:t>
      </w:r>
      <w:r w:rsidR="005678D8"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риторий от чрезвычайных ситуаций природного и техногенного характера», постановления Правительства Российской Федерации от 30.12.2003 </w:t>
      </w:r>
      <w:r w:rsidR="00567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5678D8"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7</w:t>
      </w:r>
      <w:r w:rsidR="00567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94 «О единой государственной си</w:t>
      </w:r>
      <w:r w:rsidR="005678D8"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стеме предупреждения и ликвидации чрезвычайных ситуаций», Областного закона от 29.12.2004 № 256-ЗС «О защите населения и территорий</w:t>
      </w:r>
      <w:r w:rsidR="00567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чрезвычайных ситуаций межму</w:t>
      </w:r>
      <w:r w:rsidR="005678D8"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ниципального и регионального характера», постановлени</w:t>
      </w:r>
      <w:r w:rsidR="00567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Правительства Ростовской обла</w:t>
      </w:r>
      <w:r w:rsidR="005678D8"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 от 29.03.2012 г.№ 239 «О территориальной (облас</w:t>
      </w:r>
      <w:r w:rsidR="00567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тной) подсистеме единой государ</w:t>
      </w:r>
      <w:r w:rsidR="005678D8"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системы предупреждения и ликвидации чрезвычайных ситуаций»</w:t>
      </w:r>
      <w:r w:rsidR="007F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13F1C" w:rsidRPr="00513F1C" w:rsidRDefault="00513F1C" w:rsidP="00B42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F1C" w:rsidRPr="00513F1C" w:rsidRDefault="00513F1C" w:rsidP="004742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13F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ПОСТАНОВЛЯЮ:</w:t>
      </w:r>
    </w:p>
    <w:p w:rsidR="00513F1C" w:rsidRPr="00513F1C" w:rsidRDefault="00513F1C" w:rsidP="00513F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8D8" w:rsidRPr="00C96B31" w:rsidRDefault="005678D8" w:rsidP="0047424E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Утвердить:</w:t>
      </w:r>
    </w:p>
    <w:p w:rsidR="005678D8" w:rsidRPr="00C96B31" w:rsidRDefault="005678D8" w:rsidP="004742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Положение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районном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звене территориальной (областной) подсистемы единой государственной системы предупреждения и лик</w:t>
      </w:r>
      <w:r w:rsidR="009D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видации чрезвычайных ситуаций 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1).</w:t>
      </w:r>
    </w:p>
    <w:p w:rsidR="005678D8" w:rsidRPr="00C96B31" w:rsidRDefault="005678D8" w:rsidP="004742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Структуру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 районного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звена территориальной подсистемы Ростовской области единой государственной системы предупреждения и ликвидации чрезвычайных ситуаций (приложение № 2)</w:t>
      </w:r>
      <w:r w:rsidR="00013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678D8" w:rsidRPr="00C96B31" w:rsidRDefault="005678D8" w:rsidP="004742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Перечень организаций и структурных подразделений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 района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осуществляющих мероприятия по предупреж</w:t>
      </w:r>
      <w:r w:rsidR="009D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дению и ликвидации чрезвычайных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ситуаций на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 района</w:t>
      </w:r>
      <w:r w:rsidR="00DA2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их задачи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5678D8" w:rsidRPr="00C96B31" w:rsidRDefault="005678D8" w:rsidP="004742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Сектору ГО и ЧС Администрации Обливского района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91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Грязин</w:t>
      </w:r>
      <w:proofErr w:type="spellEnd"/>
      <w:r w:rsidR="00D91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установленном порядке в 2-х месячный срок про</w:t>
      </w:r>
      <w:r w:rsidR="009D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вести корректировку и </w:t>
      </w:r>
      <w:r w:rsidR="009D4F2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уточнение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плана действий по предупреждению и ликвидации чрезвычайных ситуаций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 района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678D8" w:rsidRDefault="005678D8" w:rsidP="004742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 Рекомендовать организациям, предпри</w:t>
      </w:r>
      <w:r w:rsidR="00DA2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ятиям и учреждениям, входящим в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районного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звена территориальной (областной) подсистемы единой государственной системы предупреждения и ликвидации чрезвычайн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ых </w:t>
      </w:r>
      <w:r w:rsidR="009D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ситуаций,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2-месячный срок:</w:t>
      </w:r>
    </w:p>
    <w:p w:rsidR="005678D8" w:rsidRPr="00C96B31" w:rsidRDefault="005678D8" w:rsidP="004742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Привести в соответствие с действующим законодательством  положения об объектовых звеньях</w:t>
      </w:r>
      <w:r w:rsidR="009D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районного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звена территориальной (областной) подсистемы единой государственной системы предупреждения и 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иквидации чрезвычайных ситуаций;</w:t>
      </w:r>
    </w:p>
    <w:p w:rsidR="005678D8" w:rsidRPr="009036B7" w:rsidRDefault="005678D8" w:rsidP="00474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</w:t>
      </w:r>
      <w:r w:rsidRPr="009036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Провести корректировку и уточнение планов действий (взаимодействий) по предупреждению и ликвидации чрезвычайных ситуаций в соответствии с настоящим постановлением.</w:t>
      </w:r>
    </w:p>
    <w:p w:rsidR="00F91AA5" w:rsidRPr="003F3529" w:rsidRDefault="005678D8" w:rsidP="003F35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</w:t>
      </w:r>
      <w:r w:rsidRPr="00C96B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утратившим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3F35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 </w:t>
      </w:r>
      <w:r w:rsidR="001B757E" w:rsidRPr="003F35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 Обливского района от 07.11.2017 № 1012 «Об утверждении Перечня сил и средств постоянной готовности территориальной (областной) подсистемы единой государственной системы предупреждения и ликвидации чрезвычайных ситуаций»</w:t>
      </w:r>
      <w:r w:rsidRPr="003F35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3F1C" w:rsidRPr="00F91AA5" w:rsidRDefault="005678D8" w:rsidP="0047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</w:t>
      </w:r>
      <w:r w:rsidR="00F91AA5" w:rsidRPr="00F91AA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Информационно-аналитическому сектору Администрации Обливского района (</w:t>
      </w:r>
      <w:proofErr w:type="spellStart"/>
      <w:r w:rsidR="00F91AA5" w:rsidRPr="00F91AA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Юмогулова</w:t>
      </w:r>
      <w:proofErr w:type="spellEnd"/>
      <w:r w:rsidR="00F91AA5" w:rsidRPr="00F91AA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Н.В.) </w:t>
      </w:r>
      <w:proofErr w:type="gramStart"/>
      <w:r w:rsidR="00F91AA5" w:rsidRPr="00F91AA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разместить постановление</w:t>
      </w:r>
      <w:proofErr w:type="gramEnd"/>
      <w:r w:rsidR="00F91AA5" w:rsidRPr="00F91AA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на официальном сайте Администрации Обливского района.</w:t>
      </w:r>
      <w:r w:rsidR="00513F1C" w:rsidRPr="00F9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F1C" w:rsidRPr="006E3076" w:rsidRDefault="005678D8" w:rsidP="0047424E">
      <w:pPr>
        <w:tabs>
          <w:tab w:val="left" w:pos="7515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1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13F1C" w:rsidRPr="0051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13F1C" w:rsidRPr="0051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6E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4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C06C6" w:rsidRPr="006C0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</w:t>
      </w:r>
      <w:r w:rsidR="000914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</w:t>
      </w:r>
      <w:r w:rsidR="00B307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Обливского района по вопросам </w:t>
      </w:r>
      <w:r w:rsidR="006C06C6" w:rsidRPr="006C06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09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хозяйства и строительства</w:t>
      </w:r>
      <w:r w:rsidR="006C06C6" w:rsidRPr="006C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</w:t>
      </w:r>
      <w:r w:rsidR="006C06C6" w:rsidRPr="006C0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</w:t>
      </w:r>
      <w:r w:rsidR="001B7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F1C" w:rsidRDefault="00513F1C" w:rsidP="0047424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037" w:rsidRDefault="00DA2037" w:rsidP="0047424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037" w:rsidRPr="00513F1C" w:rsidRDefault="00DA2037" w:rsidP="0047424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F1C" w:rsidRPr="00513F1C" w:rsidRDefault="00513F1C" w:rsidP="0047424E">
      <w:pPr>
        <w:keepNext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AF797F" w:rsidRPr="00AF797F" w:rsidRDefault="004261DA" w:rsidP="0042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A247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797F" w:rsidRPr="00AF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261DA" w:rsidRDefault="00AF797F" w:rsidP="0042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 района</w:t>
      </w:r>
      <w:r w:rsidR="0042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первый заместитель </w:t>
      </w:r>
    </w:p>
    <w:p w:rsidR="00513F1C" w:rsidRPr="00513F1C" w:rsidRDefault="004261DA" w:rsidP="0042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Обливского района                     </w:t>
      </w:r>
      <w:r w:rsidR="00AF797F" w:rsidRPr="00AF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Черноморова</w:t>
      </w:r>
    </w:p>
    <w:p w:rsidR="00513F1C" w:rsidRPr="00513F1C" w:rsidRDefault="00513F1C" w:rsidP="004742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1C" w:rsidRPr="00513F1C" w:rsidRDefault="00513F1C" w:rsidP="004742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1C" w:rsidRDefault="00513F1C" w:rsidP="0047424E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A2037" w:rsidRPr="00513F1C" w:rsidRDefault="00DA2037" w:rsidP="0047424E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3F1C" w:rsidRPr="00513F1C" w:rsidRDefault="00513F1C" w:rsidP="0047424E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3F1C" w:rsidRPr="00513F1C" w:rsidRDefault="00513F1C" w:rsidP="0047424E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3F1C" w:rsidRDefault="00513F1C" w:rsidP="0047424E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678D8" w:rsidRDefault="005678D8" w:rsidP="0047424E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678D8" w:rsidRDefault="005678D8" w:rsidP="0047424E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25B68" w:rsidRDefault="00325B68" w:rsidP="0047424E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25B68" w:rsidRDefault="00325B68" w:rsidP="0047424E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25B68" w:rsidRDefault="00325B68" w:rsidP="0047424E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25B68" w:rsidRDefault="00325B68" w:rsidP="0047424E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24721" w:rsidRDefault="00A24721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908BF" w:rsidRDefault="00F908BF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13F1C" w:rsidRPr="001B757E" w:rsidRDefault="00513F1C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B75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Постановление вносит</w:t>
      </w:r>
    </w:p>
    <w:p w:rsidR="00513F1C" w:rsidRPr="001B757E" w:rsidRDefault="00513F1C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7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сектор ГО и ЧС</w:t>
      </w:r>
    </w:p>
    <w:p w:rsidR="00325B68" w:rsidRPr="009D4F29" w:rsidRDefault="00513F1C" w:rsidP="009D4F29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7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Обливского района</w:t>
      </w:r>
    </w:p>
    <w:p w:rsidR="00A4165E" w:rsidRDefault="00A4165E" w:rsidP="00637D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7D88" w:rsidRPr="00E76AEA" w:rsidRDefault="00637D88" w:rsidP="00637D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6A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37D88" w:rsidRPr="00E76AEA" w:rsidRDefault="00637D88" w:rsidP="00637D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6AE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37D88" w:rsidRPr="00E76AEA" w:rsidRDefault="00325B68" w:rsidP="00637D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6AEA">
        <w:rPr>
          <w:rFonts w:ascii="Times New Roman" w:hAnsi="Times New Roman" w:cs="Times New Roman"/>
          <w:sz w:val="28"/>
          <w:szCs w:val="28"/>
        </w:rPr>
        <w:t>Обливского</w:t>
      </w:r>
      <w:r w:rsidR="0063251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13905">
        <w:rPr>
          <w:rFonts w:ascii="Times New Roman" w:hAnsi="Times New Roman" w:cs="Times New Roman"/>
          <w:sz w:val="28"/>
          <w:szCs w:val="28"/>
        </w:rPr>
        <w:t>16.09</w:t>
      </w:r>
      <w:r w:rsidR="00632515">
        <w:rPr>
          <w:rFonts w:ascii="Times New Roman" w:hAnsi="Times New Roman" w:cs="Times New Roman"/>
          <w:sz w:val="28"/>
          <w:szCs w:val="28"/>
        </w:rPr>
        <w:t>.2019</w:t>
      </w:r>
      <w:r w:rsidR="00637D88" w:rsidRPr="00E76AEA">
        <w:rPr>
          <w:rFonts w:ascii="Times New Roman" w:hAnsi="Times New Roman" w:cs="Times New Roman"/>
          <w:sz w:val="28"/>
          <w:szCs w:val="28"/>
        </w:rPr>
        <w:t xml:space="preserve"> № </w:t>
      </w:r>
      <w:r w:rsidR="00713905">
        <w:rPr>
          <w:rFonts w:ascii="Times New Roman" w:hAnsi="Times New Roman" w:cs="Times New Roman"/>
          <w:sz w:val="28"/>
          <w:szCs w:val="28"/>
        </w:rPr>
        <w:t>858</w:t>
      </w:r>
    </w:p>
    <w:p w:rsidR="00637D88" w:rsidRPr="00E76AEA" w:rsidRDefault="00637D88" w:rsidP="00637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7D88" w:rsidRPr="00F62FB3" w:rsidRDefault="00637D88" w:rsidP="0063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ПОЛОЖЕНИЕ</w:t>
      </w:r>
    </w:p>
    <w:p w:rsidR="00637D88" w:rsidRDefault="00637D88" w:rsidP="0063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о районном звене территориальной (областной) подсистемы единой государственной системы предупреждения и ликвидации чрезвычайных ситуаций</w:t>
      </w:r>
    </w:p>
    <w:p w:rsidR="00637D88" w:rsidRPr="00F62FB3" w:rsidRDefault="00637D88" w:rsidP="00637D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функционирования районного звена территориальной (областной) подсистемы единой государственной системы предупреждения и ликвидации чрезвычайных ситуаций (далее - районное звено областной подсистемы).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2FB3">
        <w:rPr>
          <w:rFonts w:ascii="Times New Roman" w:hAnsi="Times New Roman" w:cs="Times New Roman"/>
          <w:sz w:val="28"/>
          <w:szCs w:val="28"/>
        </w:rPr>
        <w:t xml:space="preserve">Районное звено областной подсистемы объединяет органы управления, силы и средства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Обливского</w:t>
      </w:r>
      <w:r w:rsidRPr="00F62FB3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A24721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Pr="00F62FB3">
        <w:rPr>
          <w:rFonts w:ascii="Times New Roman" w:hAnsi="Times New Roman" w:cs="Times New Roman"/>
          <w:sz w:val="28"/>
          <w:szCs w:val="28"/>
        </w:rPr>
        <w:t xml:space="preserve">(далее – органы местного самоуправления) и организаций,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федеральным, областным законодательством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Обливского</w:t>
      </w:r>
      <w:r w:rsidRPr="00F62FB3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637D88" w:rsidRPr="00F62FB3" w:rsidRDefault="00D912C3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D88" w:rsidRPr="00F62FB3">
        <w:rPr>
          <w:rFonts w:ascii="Times New Roman" w:hAnsi="Times New Roman" w:cs="Times New Roman"/>
          <w:sz w:val="28"/>
          <w:szCs w:val="28"/>
        </w:rPr>
        <w:t>Районное звено областной подсистемы в рамках единой государственной системы предупреждения и ликвидации чрезвычайных ситуаций действует на муниципальном и объектовом уровнях.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4. Районное звено областной подсистемы создано для предупреждения и ликвидации чрезвычайных ситуаций в пределах территории </w:t>
      </w:r>
      <w:r>
        <w:rPr>
          <w:rFonts w:ascii="Times New Roman" w:hAnsi="Times New Roman" w:cs="Times New Roman"/>
          <w:sz w:val="28"/>
          <w:szCs w:val="28"/>
        </w:rPr>
        <w:t>Обливского</w:t>
      </w:r>
      <w:r w:rsidRPr="00F62FB3">
        <w:rPr>
          <w:rFonts w:ascii="Times New Roman" w:hAnsi="Times New Roman" w:cs="Times New Roman"/>
          <w:sz w:val="28"/>
          <w:szCs w:val="28"/>
        </w:rPr>
        <w:t xml:space="preserve"> района и состоит из звеньев, соответствующих административно-территориальному устройству района.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Организация, состав сил и средств районного звена областной подсистемы, а также порядок их деятельности определяется соответствующими положениями о них.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62FB3">
        <w:rPr>
          <w:rFonts w:ascii="Times New Roman" w:hAnsi="Times New Roman" w:cs="Times New Roman"/>
          <w:sz w:val="28"/>
          <w:szCs w:val="28"/>
        </w:rPr>
        <w:t>На каждом уровне районного звена областной подсистемы создаются координационные органы, постоянно действующие органы управления, органы повседневно</w:t>
      </w:r>
      <w:r w:rsidR="00A24721">
        <w:rPr>
          <w:rFonts w:ascii="Times New Roman" w:hAnsi="Times New Roman" w:cs="Times New Roman"/>
          <w:sz w:val="28"/>
          <w:szCs w:val="28"/>
        </w:rPr>
        <w:t xml:space="preserve">го управления, силы и средства, </w:t>
      </w:r>
      <w:r w:rsidRPr="00F62FB3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ресурсов,</w:t>
      </w:r>
      <w:r w:rsidR="00A24721">
        <w:rPr>
          <w:rFonts w:ascii="Times New Roman" w:hAnsi="Times New Roman" w:cs="Times New Roman"/>
          <w:sz w:val="28"/>
          <w:szCs w:val="28"/>
        </w:rPr>
        <w:t xml:space="preserve">  </w:t>
      </w:r>
      <w:r w:rsidRPr="00F62FB3">
        <w:rPr>
          <w:rFonts w:ascii="Times New Roman" w:hAnsi="Times New Roman" w:cs="Times New Roman"/>
          <w:sz w:val="28"/>
          <w:szCs w:val="28"/>
        </w:rPr>
        <w:t xml:space="preserve"> системы связи и оповещения органов управления и сил районного звена областной подсистемы,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и системы</w:t>
      </w:r>
      <w:proofErr w:type="gramEnd"/>
      <w:r w:rsidRPr="00F62FB3">
        <w:rPr>
          <w:rFonts w:ascii="Times New Roman" w:hAnsi="Times New Roman" w:cs="Times New Roman"/>
          <w:sz w:val="28"/>
          <w:szCs w:val="28"/>
        </w:rPr>
        <w:t xml:space="preserve"> информирования населения о чрезвычайных ситуациях.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6. Координационными органами являются: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на муниципальном уровне -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Обливского района </w:t>
      </w:r>
      <w:r w:rsidRPr="00F62FB3">
        <w:rPr>
          <w:rFonts w:ascii="Times New Roman" w:hAnsi="Times New Roman" w:cs="Times New Roman"/>
          <w:sz w:val="28"/>
          <w:szCs w:val="28"/>
        </w:rPr>
        <w:t>и сельских поселений (далее - комиссия муниципального образования);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 (далее - комиссия организации).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7. Образование, реорганизация и упразднение комиссий, утверждение руководителей и персонального состава, определение их компетенции </w:t>
      </w:r>
      <w:r w:rsidRPr="00F62FB3">
        <w:rPr>
          <w:rFonts w:ascii="Times New Roman" w:hAnsi="Times New Roman" w:cs="Times New Roman"/>
          <w:sz w:val="28"/>
          <w:szCs w:val="28"/>
        </w:rPr>
        <w:lastRenderedPageBreak/>
        <w:t>осуществляются соответственно решениями органов местного самоуправления и организаций.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Компетенция и полномочия комиссий определяются в положениях о них или в правовых актах об их образовании.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Комиссии района, муниципальных образований и организаций возглавляют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указанных органов, </w:t>
      </w:r>
      <w:r w:rsidRPr="00536E7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6E7E">
        <w:rPr>
          <w:rFonts w:ascii="Times New Roman" w:hAnsi="Times New Roman" w:cs="Times New Roman"/>
          <w:sz w:val="28"/>
          <w:szCs w:val="28"/>
        </w:rPr>
        <w:t>,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6E7E">
        <w:rPr>
          <w:rFonts w:ascii="Times New Roman" w:hAnsi="Times New Roman" w:cs="Times New Roman"/>
          <w:sz w:val="28"/>
          <w:szCs w:val="28"/>
        </w:rPr>
        <w:t xml:space="preserve"> и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2FB3">
        <w:rPr>
          <w:rFonts w:ascii="Times New Roman" w:hAnsi="Times New Roman" w:cs="Times New Roman"/>
          <w:sz w:val="28"/>
          <w:szCs w:val="28"/>
        </w:rPr>
        <w:t>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8. Основными задачами комиссий в соответствии с их полномочиями являются: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координация деятельности органов управления и сил районного звена областной подсистемы;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обеспечение согласованности</w:t>
      </w:r>
      <w:r w:rsidR="00A24721">
        <w:rPr>
          <w:rFonts w:ascii="Times New Roman" w:hAnsi="Times New Roman" w:cs="Times New Roman"/>
          <w:sz w:val="28"/>
          <w:szCs w:val="28"/>
        </w:rPr>
        <w:t xml:space="preserve"> </w:t>
      </w:r>
      <w:r w:rsidRPr="00F62FB3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самоуправления, территориальных органов федеральных органов исполнительной власти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локальных и </w:t>
      </w:r>
      <w:proofErr w:type="gramStart"/>
      <w:r w:rsidRPr="00F62FB3">
        <w:rPr>
          <w:rFonts w:ascii="Times New Roman" w:hAnsi="Times New Roman" w:cs="Times New Roman"/>
          <w:sz w:val="28"/>
          <w:szCs w:val="28"/>
        </w:rPr>
        <w:t>муниципальных чрезвычайных</w:t>
      </w:r>
      <w:proofErr w:type="gramEnd"/>
      <w:r w:rsidRPr="00F62FB3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A36D52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рассмотрение вопросов об организации оповещения и информирования нас</w:t>
      </w:r>
      <w:r w:rsidR="00A24721">
        <w:rPr>
          <w:rFonts w:ascii="Times New Roman" w:hAnsi="Times New Roman" w:cs="Times New Roman"/>
          <w:sz w:val="28"/>
          <w:szCs w:val="28"/>
        </w:rPr>
        <w:t>еления о чрезвычайных ситуациях;</w:t>
      </w:r>
      <w:r w:rsidR="00A36D52" w:rsidRPr="00A3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D88" w:rsidRPr="00F62FB3" w:rsidRDefault="00A36D52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04">
        <w:rPr>
          <w:rFonts w:ascii="Times New Roman" w:hAnsi="Times New Roman" w:cs="Times New Roman"/>
          <w:sz w:val="28"/>
          <w:szCs w:val="28"/>
        </w:rPr>
        <w:t>рассмотрение вопросов о привлечении сил и средств нештатных формирований по обеспечению выполнения мероприятий по гражданской обороне к организации и проведению мероприятий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304">
        <w:rPr>
          <w:rFonts w:ascii="Times New Roman" w:hAnsi="Times New Roman" w:cs="Times New Roman"/>
          <w:sz w:val="28"/>
          <w:szCs w:val="28"/>
        </w:rPr>
        <w:t xml:space="preserve">и ликвидации чрезвычайных ситуаций муниципального, межмуниципального и регионального </w:t>
      </w:r>
      <w:r w:rsidR="009C338D">
        <w:rPr>
          <w:rFonts w:ascii="Times New Roman" w:hAnsi="Times New Roman" w:cs="Times New Roman"/>
          <w:sz w:val="28"/>
          <w:szCs w:val="28"/>
        </w:rPr>
        <w:t>характера</w:t>
      </w:r>
      <w:r w:rsidR="00A24721">
        <w:rPr>
          <w:rFonts w:ascii="Times New Roman" w:hAnsi="Times New Roman" w:cs="Times New Roman"/>
          <w:sz w:val="28"/>
          <w:szCs w:val="28"/>
        </w:rPr>
        <w:t>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Иные задачи могут быть возложены на соответствующие комиссии решениями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5F3E0E">
        <w:rPr>
          <w:rFonts w:ascii="Times New Roman" w:hAnsi="Times New Roman" w:cs="Times New Roman"/>
          <w:sz w:val="28"/>
          <w:szCs w:val="28"/>
        </w:rPr>
        <w:t xml:space="preserve">организаций, предприятий и учреждений </w:t>
      </w:r>
      <w:r w:rsidRPr="00F62FB3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законодательством, нормативными правовыми актами органов местного самоуправления.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9. Постоянно действующими органами управления районного звена областной подсистемы являются: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на муниципальном уровне – </w:t>
      </w:r>
      <w:r>
        <w:rPr>
          <w:rFonts w:ascii="Times New Roman" w:hAnsi="Times New Roman" w:cs="Times New Roman"/>
          <w:sz w:val="28"/>
          <w:szCs w:val="28"/>
        </w:rPr>
        <w:t>сектор ГО и ЧС Администрации Обливского района</w:t>
      </w:r>
      <w:r w:rsidRPr="00F62FB3">
        <w:rPr>
          <w:rFonts w:ascii="Times New Roman" w:hAnsi="Times New Roman" w:cs="Times New Roman"/>
          <w:sz w:val="28"/>
          <w:szCs w:val="28"/>
        </w:rPr>
        <w:t>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на объектовом уровне –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 районного звена областной подсистемы определяются соответствующими положениями о них или уставами указанных органов управления.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Для осуществления экспертной поддержки в области защиты населения и территорий от чрезвычайных ситуаций, обеспечения пожарной безопасности, безопасности людей на водных объектах при постоянно действующих органах единой системы могут создаваться экспертные советы.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10. Органами повседневного управления районного звена областной подсистемы являются: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lastRenderedPageBreak/>
        <w:t xml:space="preserve">на муниципальном уровне - единая дежурно-диспетчерская служба </w:t>
      </w:r>
      <w:r>
        <w:rPr>
          <w:rFonts w:ascii="Times New Roman" w:hAnsi="Times New Roman" w:cs="Times New Roman"/>
          <w:sz w:val="28"/>
          <w:szCs w:val="28"/>
        </w:rPr>
        <w:t>- 112</w:t>
      </w:r>
      <w:r w:rsidRPr="00F62FB3">
        <w:rPr>
          <w:rFonts w:ascii="Times New Roman" w:hAnsi="Times New Roman" w:cs="Times New Roman"/>
          <w:sz w:val="28"/>
          <w:szCs w:val="28"/>
        </w:rPr>
        <w:t>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на объектовом уровне - дежурно-диспетчерские службы организаций (объектов).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Указанные органы создаются и осуществляют свою деятельность в соответствии с действующим законодательством.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Компетенция и полномочия органов повседневного управления районного звена областной подсистемы определяются соответствующими положениями о них или уставами указанных органов управления.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11. Размещение органов управления районного звена областной подсистемы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36D52" w:rsidRDefault="00637D88" w:rsidP="00A36D5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12. К силам постоянной готовности районного звена областной подсистемы относятся силы постоянной готовности органов местного самоуправления, </w:t>
      </w:r>
      <w:r w:rsidRPr="009E4FF0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Pr="00F62FB3">
        <w:rPr>
          <w:rFonts w:ascii="Times New Roman" w:hAnsi="Times New Roman" w:cs="Times New Roman"/>
          <w:sz w:val="28"/>
          <w:szCs w:val="28"/>
        </w:rPr>
        <w:t>, предназначенные для оперативного реагирования на чрезвычайные ситуации и проведения работ по их ликвидации.</w:t>
      </w:r>
      <w:r w:rsidR="00A36D52" w:rsidRPr="00A36D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36D52" w:rsidRPr="00EC3304" w:rsidRDefault="00A36D52" w:rsidP="00A36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04">
        <w:rPr>
          <w:rFonts w:ascii="Times New Roman" w:hAnsi="Times New Roman" w:cs="Times New Roman"/>
          <w:spacing w:val="-2"/>
          <w:sz w:val="28"/>
          <w:szCs w:val="28"/>
        </w:rPr>
        <w:t>В областной подсистеме, исходя из возложенных задач по предупреждению</w:t>
      </w:r>
      <w:r w:rsidRPr="00EC3304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реализация их обеспечивается:</w:t>
      </w:r>
    </w:p>
    <w:p w:rsidR="00A36D52" w:rsidRPr="00EC3304" w:rsidRDefault="00A36D52" w:rsidP="00A36D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C3304">
        <w:rPr>
          <w:rFonts w:ascii="Times New Roman" w:hAnsi="Times New Roman" w:cs="Times New Roman"/>
          <w:sz w:val="28"/>
          <w:szCs w:val="28"/>
        </w:rPr>
        <w:t>созданием</w:t>
      </w:r>
      <w:r w:rsidRPr="00EC3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профессиональных и (или) нештатных аварийно-спасательных служб и формирований, и (или) подразделений в составе нештатных формирований по обеспечению выполнения мероприятий по гражданской обороне, </w:t>
      </w:r>
      <w:r w:rsidRPr="00EC3304">
        <w:rPr>
          <w:rFonts w:ascii="Times New Roman" w:hAnsi="Times New Roman" w:cs="Times New Roman"/>
          <w:sz w:val="28"/>
          <w:szCs w:val="28"/>
        </w:rPr>
        <w:t>предназначенных и выделяемых (привлекаемых) для предупреждения (предотвращения) и ликвидации чрезвычайных ситуаций в соответствии с требованиями федеральных законов от 12.02.1998 № 28-ФЗ «О гражданской обороне», от 22.08.1995 № 151-ФЗ «Об аварийно-спасательных службах и статусе спасателей»</w:t>
      </w:r>
      <w:r w:rsidRPr="00EC330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A36D52" w:rsidRPr="00EC3304" w:rsidRDefault="00A36D52" w:rsidP="00A36D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304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созданием условий для развития и поддержки общественных объединений,</w:t>
      </w:r>
      <w:r w:rsidRPr="00EC3304">
        <w:rPr>
          <w:rFonts w:ascii="Times New Roman" w:hAnsi="Times New Roman" w:cs="Times New Roman"/>
          <w:sz w:val="28"/>
          <w:szCs w:val="28"/>
        </w:rPr>
        <w:t xml:space="preserve"> предназначенных и выделяемых (привлекаемых) для предупреждения и ликвидации чрезвычайных ситуаций</w:t>
      </w:r>
      <w:r w:rsidRPr="00EC330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6D52" w:rsidRPr="00EC3304" w:rsidRDefault="00A36D52" w:rsidP="00A36D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304">
        <w:rPr>
          <w:rFonts w:ascii="Times New Roman" w:hAnsi="Times New Roman" w:cs="Times New Roman"/>
          <w:sz w:val="28"/>
          <w:szCs w:val="28"/>
        </w:rPr>
        <w:t>организацией совместных действий (взаимодействия) с органами управления силами и средствами, предназначенными и выделяемыми (привлекаемыми) для предупреждения и ликвидации чрезвычайных ситуаций</w:t>
      </w:r>
      <w:r w:rsidRPr="00EC330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7D88" w:rsidRPr="00F62FB3" w:rsidRDefault="00A36D52" w:rsidP="00A3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04">
        <w:rPr>
          <w:rFonts w:ascii="Times New Roman" w:hAnsi="Times New Roman" w:cs="Times New Roman"/>
          <w:sz w:val="28"/>
          <w:szCs w:val="28"/>
        </w:rPr>
        <w:t>Взаимодействие органов управления областной подсистемы по вопросам привлечения сил и средств осуществляется в соответствии с планами действий (взаимодействий) по предупреждению и ликвидации чрезвычайных ситуаций всех уровней областной подсистемы.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В состав сил и средств районного звена областной подсистемы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Основу сил постоянной готовности составля</w:t>
      </w:r>
      <w:r w:rsidR="009D4F29">
        <w:rPr>
          <w:rFonts w:ascii="Times New Roman" w:hAnsi="Times New Roman" w:cs="Times New Roman"/>
          <w:sz w:val="28"/>
          <w:szCs w:val="28"/>
        </w:rPr>
        <w:t>е</w:t>
      </w:r>
      <w:r w:rsidRPr="00F62FB3">
        <w:rPr>
          <w:rFonts w:ascii="Times New Roman" w:hAnsi="Times New Roman" w:cs="Times New Roman"/>
          <w:sz w:val="28"/>
          <w:szCs w:val="28"/>
        </w:rPr>
        <w:t xml:space="preserve">т </w:t>
      </w:r>
      <w:r w:rsidRPr="009D4F29">
        <w:rPr>
          <w:rFonts w:ascii="Times New Roman" w:hAnsi="Times New Roman" w:cs="Times New Roman"/>
          <w:sz w:val="28"/>
          <w:szCs w:val="28"/>
        </w:rPr>
        <w:t>аварийно-спасательн</w:t>
      </w:r>
      <w:r w:rsidR="003A6942" w:rsidRPr="009D4F29">
        <w:rPr>
          <w:rFonts w:ascii="Times New Roman" w:hAnsi="Times New Roman" w:cs="Times New Roman"/>
          <w:sz w:val="28"/>
          <w:szCs w:val="28"/>
        </w:rPr>
        <w:t>ое</w:t>
      </w:r>
      <w:r w:rsidRPr="009D4F29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3A6942" w:rsidRPr="009D4F29">
        <w:rPr>
          <w:rFonts w:ascii="Times New Roman" w:hAnsi="Times New Roman" w:cs="Times New Roman"/>
          <w:sz w:val="28"/>
          <w:szCs w:val="28"/>
        </w:rPr>
        <w:t>е</w:t>
      </w:r>
      <w:r w:rsidRPr="009D4F29">
        <w:rPr>
          <w:rFonts w:ascii="Times New Roman" w:hAnsi="Times New Roman" w:cs="Times New Roman"/>
          <w:sz w:val="28"/>
          <w:szCs w:val="28"/>
        </w:rPr>
        <w:t xml:space="preserve">, иные службы и формирования, оснащенные </w:t>
      </w:r>
      <w:r w:rsidRPr="00F62FB3">
        <w:rPr>
          <w:rFonts w:ascii="Times New Roman" w:hAnsi="Times New Roman" w:cs="Times New Roman"/>
          <w:sz w:val="28"/>
          <w:szCs w:val="28"/>
        </w:rPr>
        <w:t>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637D88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Перечень сил постоянной готовности районного звена областной подсистемы, привлекаемых для ликвидации чрезвычайных ситуаций на </w:t>
      </w:r>
      <w:r w:rsidRPr="00F62FB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Обливского</w:t>
      </w:r>
      <w:r w:rsidRPr="00F62FB3">
        <w:rPr>
          <w:rFonts w:ascii="Times New Roman" w:hAnsi="Times New Roman" w:cs="Times New Roman"/>
          <w:sz w:val="28"/>
          <w:szCs w:val="28"/>
        </w:rPr>
        <w:t xml:space="preserve"> района, определяется приложением к Плану действий по предупреждению и ликвидации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>Обливского</w:t>
      </w:r>
      <w:r w:rsidRPr="00F62FB3">
        <w:rPr>
          <w:rFonts w:ascii="Times New Roman" w:hAnsi="Times New Roman" w:cs="Times New Roman"/>
          <w:sz w:val="28"/>
          <w:szCs w:val="28"/>
        </w:rPr>
        <w:t xml:space="preserve"> района, утверждаем</w:t>
      </w:r>
      <w:r w:rsidR="003F3529">
        <w:rPr>
          <w:rFonts w:ascii="Times New Roman" w:hAnsi="Times New Roman" w:cs="Times New Roman"/>
          <w:sz w:val="28"/>
          <w:szCs w:val="28"/>
        </w:rPr>
        <w:t>ым</w:t>
      </w:r>
      <w:r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="001B757E">
        <w:rPr>
          <w:rFonts w:ascii="Times New Roman" w:hAnsi="Times New Roman" w:cs="Times New Roman"/>
          <w:sz w:val="28"/>
          <w:szCs w:val="28"/>
        </w:rPr>
        <w:t>Г</w:t>
      </w:r>
      <w:r w:rsidRPr="00F62FB3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Обливского</w:t>
      </w:r>
      <w:r w:rsidRPr="00F62FB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36D52" w:rsidRPr="00EC3304" w:rsidRDefault="00A36D52" w:rsidP="00A36D5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04">
        <w:rPr>
          <w:rFonts w:ascii="Times New Roman" w:hAnsi="Times New Roman" w:cs="Times New Roman"/>
          <w:sz w:val="28"/>
          <w:szCs w:val="28"/>
        </w:rPr>
        <w:t xml:space="preserve">Перечень сил постоянной готовности областной подсистемы по согласованию с Главным управлением МЧС России по Ростовской области, утверждается нормативным правовым актом Правительства Ростовской области. </w:t>
      </w:r>
    </w:p>
    <w:p w:rsidR="00A36D52" w:rsidRPr="00F62FB3" w:rsidRDefault="00A36D52" w:rsidP="00A3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04">
        <w:rPr>
          <w:rFonts w:ascii="Times New Roman" w:hAnsi="Times New Roman" w:cs="Times New Roman"/>
          <w:sz w:val="28"/>
          <w:szCs w:val="28"/>
        </w:rPr>
        <w:t>Перечни сил постоянной готовности городских и районных звеньев областной подсистемы утверждаются правовыми актами органов местного самоуправления</w:t>
      </w:r>
      <w:r w:rsidR="009C338D">
        <w:rPr>
          <w:rFonts w:ascii="Times New Roman" w:hAnsi="Times New Roman" w:cs="Times New Roman"/>
          <w:sz w:val="28"/>
          <w:szCs w:val="28"/>
        </w:rPr>
        <w:t>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Состав и структуру сил постоянной готовности районного звена областной подсистемы определяют создающие их 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295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FB3">
        <w:rPr>
          <w:rFonts w:ascii="Times New Roman" w:hAnsi="Times New Roman" w:cs="Times New Roman"/>
          <w:sz w:val="28"/>
          <w:szCs w:val="28"/>
        </w:rPr>
        <w:t xml:space="preserve"> исходя из возложенных на них задач по предупреждению и ликвидации чрезвычайных ситуаций.</w:t>
      </w:r>
    </w:p>
    <w:p w:rsidR="00637D88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13. Координацию действий сил и средств районного звена областной подсистемы при чрезвычайных ситуациях муниципального характера осуществляет </w:t>
      </w:r>
      <w:r>
        <w:rPr>
          <w:rFonts w:ascii="Times New Roman" w:hAnsi="Times New Roman" w:cs="Times New Roman"/>
          <w:sz w:val="28"/>
          <w:szCs w:val="28"/>
        </w:rPr>
        <w:t>сектор ГО и ЧС Администрации Обливского района</w:t>
      </w:r>
      <w:r w:rsidRPr="00F62FB3">
        <w:rPr>
          <w:rFonts w:ascii="Times New Roman" w:hAnsi="Times New Roman" w:cs="Times New Roman"/>
          <w:sz w:val="28"/>
          <w:szCs w:val="28"/>
        </w:rPr>
        <w:t>.</w:t>
      </w:r>
    </w:p>
    <w:p w:rsidR="00A36D52" w:rsidRPr="00F62FB3" w:rsidRDefault="00A36D52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04">
        <w:rPr>
          <w:rFonts w:ascii="Times New Roman" w:hAnsi="Times New Roman" w:cs="Times New Roman"/>
          <w:sz w:val="28"/>
          <w:szCs w:val="28"/>
        </w:rPr>
        <w:t>Координацию деятельности аварийно-спасательных служб и аварийно-спасательных формирований на территории Ростовской области осуществляет в установленном порядке Главное управление МЧС России по Ростовской области совместно с департаментом по предупреждению и ликвидации чрезвычайных ситуаций Ростовской области</w:t>
      </w:r>
      <w:r w:rsidR="009C338D">
        <w:rPr>
          <w:rFonts w:ascii="Times New Roman" w:hAnsi="Times New Roman" w:cs="Times New Roman"/>
          <w:sz w:val="28"/>
          <w:szCs w:val="28"/>
        </w:rPr>
        <w:t>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14. Привлечение </w:t>
      </w:r>
      <w:r w:rsidRPr="00CD0295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Pr="00F62FB3">
        <w:rPr>
          <w:rFonts w:ascii="Times New Roman" w:hAnsi="Times New Roman" w:cs="Times New Roman"/>
          <w:sz w:val="28"/>
          <w:szCs w:val="28"/>
        </w:rPr>
        <w:t>, находящихся на территории района</w:t>
      </w:r>
      <w:r w:rsidRPr="003B6951">
        <w:rPr>
          <w:rFonts w:ascii="Times New Roman" w:hAnsi="Times New Roman" w:cs="Times New Roman"/>
          <w:sz w:val="28"/>
          <w:szCs w:val="28"/>
        </w:rPr>
        <w:t xml:space="preserve">, аварийно-спасательных </w:t>
      </w:r>
      <w:r w:rsidRPr="00F62FB3">
        <w:rPr>
          <w:rFonts w:ascii="Times New Roman" w:hAnsi="Times New Roman" w:cs="Times New Roman"/>
          <w:sz w:val="28"/>
          <w:szCs w:val="28"/>
        </w:rPr>
        <w:t>формирований к ликвидации чрезвычайных ситуаций осуществляется: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7">
        <w:rPr>
          <w:rFonts w:ascii="Times New Roman" w:hAnsi="Times New Roman" w:cs="Times New Roman"/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в соответствии с планами действий по предупреждению и ликвидации чрезвычайных ситуаций на других объектах и территориях;</w:t>
      </w:r>
    </w:p>
    <w:p w:rsidR="00FF4C95" w:rsidRDefault="00637D88" w:rsidP="00A36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по решению органов местного самоуправления, </w:t>
      </w:r>
      <w:r w:rsidRPr="00CD0295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Pr="005A4207">
        <w:rPr>
          <w:rFonts w:ascii="Times New Roman" w:hAnsi="Times New Roman" w:cs="Times New Roman"/>
          <w:sz w:val="28"/>
          <w:szCs w:val="28"/>
        </w:rPr>
        <w:t>, осуществляющих руководство деятельностью указанных служб и формирований</w:t>
      </w:r>
      <w:r w:rsidRPr="00F62FB3">
        <w:rPr>
          <w:rFonts w:ascii="Times New Roman" w:hAnsi="Times New Roman" w:cs="Times New Roman"/>
          <w:sz w:val="28"/>
          <w:szCs w:val="28"/>
        </w:rPr>
        <w:t>.</w:t>
      </w:r>
    </w:p>
    <w:p w:rsidR="00A36D52" w:rsidRPr="00EC3304" w:rsidRDefault="00A36D52" w:rsidP="00A36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52">
        <w:rPr>
          <w:rFonts w:ascii="Times New Roman" w:hAnsi="Times New Roman" w:cs="Times New Roman"/>
          <w:sz w:val="28"/>
          <w:szCs w:val="28"/>
        </w:rPr>
        <w:t xml:space="preserve"> </w:t>
      </w:r>
      <w:r w:rsidRPr="00EC3304">
        <w:rPr>
          <w:rFonts w:ascii="Times New Roman" w:hAnsi="Times New Roman" w:cs="Times New Roman"/>
          <w:sz w:val="28"/>
          <w:szCs w:val="28"/>
        </w:rPr>
        <w:t>Порядок совместных действий (взаимодействий) по предупреждению и ликвидации чрезвычайных ситуаций между органами исполнительной власти Ростовской области, органами местного самоуправления и организациями различных форм собственности определяется соглашениями, правовыми актами и вносится в планы действий (взаимодействий) по предупреждению и ликвидации чрезвычайных ситуаций, указанные в пункте 20 настоящего Положения.</w:t>
      </w:r>
    </w:p>
    <w:p w:rsidR="00A36D52" w:rsidRPr="00EC3304" w:rsidRDefault="00A36D52" w:rsidP="00A36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04">
        <w:rPr>
          <w:rFonts w:ascii="Times New Roman" w:hAnsi="Times New Roman" w:cs="Times New Roman"/>
          <w:sz w:val="28"/>
          <w:szCs w:val="28"/>
        </w:rPr>
        <w:t>Органы исполнительной власти Ростовской области, органы местного самоуправления и организации на территории Ростовской области обязаны оказывать всемерное содействие аварийно-спасательным службам, аварийно-спасательным формированиям, следующим в зоны чрезвычайных ситуаций и проводящим работы по ликвидации чрезвычайных ситуаций, в том числе предоставлять им необходимые транспортные и материальные средства (далее – оказание содействия при ЧС).</w:t>
      </w:r>
    </w:p>
    <w:p w:rsidR="00A36D52" w:rsidRPr="00EC3304" w:rsidRDefault="00A36D52" w:rsidP="00A36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04">
        <w:rPr>
          <w:rFonts w:ascii="Times New Roman" w:hAnsi="Times New Roman" w:cs="Times New Roman"/>
          <w:sz w:val="28"/>
          <w:szCs w:val="28"/>
        </w:rPr>
        <w:t>Оказание содействия при ЧС осуществляется при обращении руководителей органов управления службами, руководителей аварийно-</w:t>
      </w:r>
      <w:r w:rsidRPr="00EC3304">
        <w:rPr>
          <w:rFonts w:ascii="Times New Roman" w:hAnsi="Times New Roman" w:cs="Times New Roman"/>
          <w:sz w:val="28"/>
          <w:szCs w:val="28"/>
        </w:rPr>
        <w:lastRenderedPageBreak/>
        <w:t xml:space="preserve">спасательных служб, руководителей аварийно-спасательных формирований на номер «112» через соответствующие органы повседневного управления областной подсистемы или другим доступным способом письменно или устно с последующим письменным оформлением обращения. </w:t>
      </w:r>
    </w:p>
    <w:p w:rsidR="00637D88" w:rsidRPr="00F62FB3" w:rsidRDefault="00A36D52" w:rsidP="00A3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04">
        <w:rPr>
          <w:rFonts w:ascii="Times New Roman" w:hAnsi="Times New Roman" w:cs="Times New Roman"/>
          <w:sz w:val="28"/>
          <w:szCs w:val="28"/>
        </w:rPr>
        <w:t>На каждом уровне областной подсистемы самостоятельно и заблаговременно определяется алгоритм действий для принятия оперативных решений на оказание содействия при ЧС</w:t>
      </w:r>
      <w:r w:rsidR="009C338D">
        <w:rPr>
          <w:rFonts w:ascii="Times New Roman" w:hAnsi="Times New Roman" w:cs="Times New Roman"/>
          <w:sz w:val="28"/>
          <w:szCs w:val="28"/>
        </w:rPr>
        <w:t>.</w:t>
      </w:r>
    </w:p>
    <w:p w:rsidR="00637D88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15. Подготовка руководящего состава органов местного самоуправления, </w:t>
      </w:r>
      <w:r w:rsidRPr="003C165D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Pr="00F62FB3">
        <w:rPr>
          <w:rFonts w:ascii="Times New Roman" w:hAnsi="Times New Roman" w:cs="Times New Roman"/>
          <w:sz w:val="28"/>
          <w:szCs w:val="28"/>
        </w:rPr>
        <w:t>, на которые возложено решение задач по предупреждению и ликвидации чрезвычайных ситуаций, и населения осуществляется в соответствии с порядком, установленным Правительством Российской Федерации.</w:t>
      </w:r>
    </w:p>
    <w:p w:rsidR="00A36D52" w:rsidRPr="00F62FB3" w:rsidRDefault="00A36D52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04">
        <w:rPr>
          <w:rFonts w:ascii="Times New Roman" w:hAnsi="Times New Roman" w:cs="Times New Roman"/>
          <w:sz w:val="28"/>
          <w:szCs w:val="28"/>
        </w:rPr>
        <w:t xml:space="preserve">Методическое руководство, координацию и </w:t>
      </w:r>
      <w:proofErr w:type="gramStart"/>
      <w:r w:rsidRPr="00EC33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304">
        <w:rPr>
          <w:rFonts w:ascii="Times New Roman" w:hAnsi="Times New Roman" w:cs="Times New Roman"/>
          <w:sz w:val="28"/>
          <w:szCs w:val="28"/>
        </w:rPr>
        <w:t xml:space="preserve"> подготовкой населения в области защиты от чрезвычайных ситуаций осуществляет Главное управление МЧС России по Ростовской области</w:t>
      </w:r>
      <w:r w:rsidR="009C338D">
        <w:rPr>
          <w:rFonts w:ascii="Times New Roman" w:hAnsi="Times New Roman" w:cs="Times New Roman"/>
          <w:sz w:val="28"/>
          <w:szCs w:val="28"/>
        </w:rPr>
        <w:t>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16. Готовность сил и средств постоянной готовности </w:t>
      </w:r>
      <w:r w:rsidR="004463FF">
        <w:rPr>
          <w:rFonts w:ascii="Times New Roman" w:hAnsi="Times New Roman" w:cs="Times New Roman"/>
          <w:sz w:val="28"/>
          <w:szCs w:val="28"/>
        </w:rPr>
        <w:t>Обливского</w:t>
      </w:r>
      <w:r w:rsidRPr="00F62FB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DE305C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Pr="00F62FB3">
        <w:rPr>
          <w:rFonts w:ascii="Times New Roman" w:hAnsi="Times New Roman" w:cs="Times New Roman"/>
          <w:sz w:val="28"/>
          <w:szCs w:val="28"/>
        </w:rPr>
        <w:t>формирований к реагированию на чрезвычайные ситуации и проведению работ по их ликвидации определяется в ходе аттестации, а также в ходе проверок, осуществляемых в пределах своих полномочий,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3C165D">
        <w:rPr>
          <w:rFonts w:ascii="Times New Roman" w:hAnsi="Times New Roman" w:cs="Times New Roman"/>
          <w:sz w:val="28"/>
          <w:szCs w:val="28"/>
        </w:rPr>
        <w:t>, предприяти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C165D">
        <w:rPr>
          <w:rFonts w:ascii="Times New Roman" w:hAnsi="Times New Roman" w:cs="Times New Roman"/>
          <w:sz w:val="28"/>
          <w:szCs w:val="28"/>
        </w:rPr>
        <w:t xml:space="preserve"> и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62FB3">
        <w:rPr>
          <w:rFonts w:ascii="Times New Roman" w:hAnsi="Times New Roman" w:cs="Times New Roman"/>
          <w:sz w:val="28"/>
          <w:szCs w:val="28"/>
        </w:rPr>
        <w:t>, имеющие указанные службы и формирования.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17. Для ликвидации чрезвычайных ситуаций создаются и используются резервы финансовых и материальных ресурсов </w:t>
      </w:r>
      <w:r w:rsidR="004463FF">
        <w:rPr>
          <w:rFonts w:ascii="Times New Roman" w:hAnsi="Times New Roman" w:cs="Times New Roman"/>
          <w:sz w:val="28"/>
          <w:szCs w:val="28"/>
        </w:rPr>
        <w:t>Обливского</w:t>
      </w:r>
      <w:r w:rsidRPr="00F62FB3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поселений, </w:t>
      </w:r>
      <w:r w:rsidRPr="003C165D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Pr="00F62FB3">
        <w:rPr>
          <w:rFonts w:ascii="Times New Roman" w:hAnsi="Times New Roman" w:cs="Times New Roman"/>
          <w:sz w:val="28"/>
          <w:szCs w:val="28"/>
        </w:rPr>
        <w:t>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Порядок создания, использования и восполнения резервов, финансовых и материальных ресурсов определяется законодательством Российской Федерации, законодательством Ростовской области и нормативными правовыми актами </w:t>
      </w:r>
      <w:r w:rsidR="00F84DE1">
        <w:rPr>
          <w:rFonts w:ascii="Times New Roman" w:hAnsi="Times New Roman" w:cs="Times New Roman"/>
          <w:sz w:val="28"/>
          <w:szCs w:val="28"/>
        </w:rPr>
        <w:t>Администрации Обливского</w:t>
      </w:r>
      <w:r w:rsidRPr="00F62FB3">
        <w:rPr>
          <w:rFonts w:ascii="Times New Roman" w:hAnsi="Times New Roman" w:cs="Times New Roman"/>
          <w:sz w:val="28"/>
          <w:szCs w:val="28"/>
        </w:rPr>
        <w:t xml:space="preserve"> района, сельских поселений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3C165D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Pr="00F62FB3">
        <w:rPr>
          <w:rFonts w:ascii="Times New Roman" w:hAnsi="Times New Roman" w:cs="Times New Roman"/>
          <w:sz w:val="28"/>
          <w:szCs w:val="28"/>
        </w:rPr>
        <w:t>.</w:t>
      </w:r>
    </w:p>
    <w:p w:rsidR="00A36D52" w:rsidRPr="00F62FB3" w:rsidRDefault="00637D88" w:rsidP="00A3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F62F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FB3"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  <w:r w:rsidR="00A36D52" w:rsidRPr="00A36D52">
        <w:rPr>
          <w:rFonts w:ascii="Times New Roman" w:hAnsi="Times New Roman" w:cs="Times New Roman"/>
          <w:sz w:val="28"/>
          <w:szCs w:val="28"/>
        </w:rPr>
        <w:t xml:space="preserve"> </w:t>
      </w:r>
      <w:r w:rsidR="00A36D52" w:rsidRPr="00EC3304">
        <w:rPr>
          <w:rFonts w:ascii="Times New Roman" w:hAnsi="Times New Roman" w:cs="Times New Roman"/>
          <w:sz w:val="28"/>
          <w:szCs w:val="28"/>
        </w:rPr>
        <w:t>Хранение, освежение и восполнение материальных ресурсов для ликвидации чрезвычайных ситуаций возлагается на определяемую органом исполнительной власти Ростовской области организацию, осуществляющую хранение резервов материальных ресурсов Ростовской области</w:t>
      </w:r>
      <w:r w:rsidR="00A36D52">
        <w:rPr>
          <w:rFonts w:ascii="Times New Roman" w:hAnsi="Times New Roman" w:cs="Times New Roman"/>
          <w:sz w:val="28"/>
          <w:szCs w:val="28"/>
        </w:rPr>
        <w:t>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F62FB3">
        <w:rPr>
          <w:rFonts w:ascii="Times New Roman" w:hAnsi="Times New Roman" w:cs="Times New Roman"/>
          <w:sz w:val="28"/>
          <w:szCs w:val="28"/>
        </w:rPr>
        <w:t xml:space="preserve">Управление районным звеном областной подсистемы осуществляется с использованием систем связи и оповещения, представляющих собой организационно-техническое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сил, средств связи и оповещения, </w:t>
      </w:r>
      <w:r w:rsidRPr="00F62FB3">
        <w:rPr>
          <w:rFonts w:ascii="Times New Roman" w:hAnsi="Times New Roman" w:cs="Times New Roman"/>
          <w:sz w:val="28"/>
          <w:szCs w:val="28"/>
        </w:rPr>
        <w:t>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районного звена областной подсистемы.</w:t>
      </w:r>
      <w:proofErr w:type="gramEnd"/>
    </w:p>
    <w:p w:rsidR="00637D88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19. Информационное обеспечение в районном звене областной подсистемы осуществляется с использованием сре</w:t>
      </w:r>
      <w:proofErr w:type="gramStart"/>
      <w:r w:rsidRPr="00F62FB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62FB3">
        <w:rPr>
          <w:rFonts w:ascii="Times New Roman" w:hAnsi="Times New Roman" w:cs="Times New Roman"/>
          <w:sz w:val="28"/>
          <w:szCs w:val="28"/>
        </w:rPr>
        <w:t>язи и оповещения, обеспечивающих обмен данными, подготовку, сбор, обработку, анализ и передачу информации.</w:t>
      </w:r>
    </w:p>
    <w:p w:rsidR="00A36D52" w:rsidRPr="00F62FB3" w:rsidRDefault="00A36D52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04">
        <w:rPr>
          <w:rFonts w:ascii="Times New Roman" w:hAnsi="Times New Roman" w:cs="Times New Roman"/>
          <w:sz w:val="28"/>
          <w:szCs w:val="28"/>
        </w:rPr>
        <w:t xml:space="preserve">Сбор и обмен информацией в области защиты населения и территорий от чрезвычайных ситуаций межмуниципального и регионального характера </w:t>
      </w:r>
      <w:r w:rsidRPr="00EC3304">
        <w:rPr>
          <w:rFonts w:ascii="Times New Roman" w:hAnsi="Times New Roman" w:cs="Times New Roman"/>
          <w:sz w:val="28"/>
          <w:szCs w:val="28"/>
        </w:rPr>
        <w:lastRenderedPageBreak/>
        <w:t>на территории Ростовской области осуществляется в порядке, установленном нормативным правовым актом Правительства Ростовской области</w:t>
      </w:r>
      <w:r w:rsidR="009C338D">
        <w:rPr>
          <w:rFonts w:ascii="Times New Roman" w:hAnsi="Times New Roman" w:cs="Times New Roman"/>
          <w:sz w:val="28"/>
          <w:szCs w:val="28"/>
        </w:rPr>
        <w:t>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Для приема сообщений о чрезвычайных ситуациях, в том числе вызванных пожарами, на территории </w:t>
      </w:r>
      <w:r w:rsidR="004463FF">
        <w:rPr>
          <w:rFonts w:ascii="Times New Roman" w:hAnsi="Times New Roman" w:cs="Times New Roman"/>
          <w:sz w:val="28"/>
          <w:szCs w:val="28"/>
        </w:rPr>
        <w:t>Обливского</w:t>
      </w:r>
      <w:r w:rsidRPr="00F62FB3">
        <w:rPr>
          <w:rFonts w:ascii="Times New Roman" w:hAnsi="Times New Roman" w:cs="Times New Roman"/>
          <w:sz w:val="28"/>
          <w:szCs w:val="28"/>
        </w:rPr>
        <w:t xml:space="preserve"> района используются единый номер вызова экстренных оперативных служб "112".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F62FB3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предупреждению и ликвидации чрезвычайных ситуаций на территории </w:t>
      </w:r>
      <w:r w:rsidR="004463FF">
        <w:rPr>
          <w:rFonts w:ascii="Times New Roman" w:hAnsi="Times New Roman" w:cs="Times New Roman"/>
          <w:sz w:val="28"/>
          <w:szCs w:val="28"/>
        </w:rPr>
        <w:t>Обливского</w:t>
      </w:r>
      <w:r w:rsidRPr="00F62FB3">
        <w:rPr>
          <w:rFonts w:ascii="Times New Roman" w:hAnsi="Times New Roman" w:cs="Times New Roman"/>
          <w:sz w:val="28"/>
          <w:szCs w:val="28"/>
        </w:rPr>
        <w:t xml:space="preserve"> района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4463FF">
        <w:rPr>
          <w:rFonts w:ascii="Times New Roman" w:hAnsi="Times New Roman" w:cs="Times New Roman"/>
          <w:sz w:val="28"/>
          <w:szCs w:val="28"/>
        </w:rPr>
        <w:t>Обливского</w:t>
      </w:r>
      <w:r w:rsidR="004463FF"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F62FB3">
        <w:rPr>
          <w:rFonts w:ascii="Times New Roman" w:hAnsi="Times New Roman" w:cs="Times New Roman"/>
          <w:sz w:val="28"/>
          <w:szCs w:val="28"/>
        </w:rPr>
        <w:t>района, а также планов действий по предупреждению и ликвидации чрезвычайных ситуаций функциональных подсистем 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3C165D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Pr="00F62F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21. При отсутствии угрозы возникновения чрезвычайных ситуаций на объектах, территориях</w:t>
      </w:r>
      <w:r w:rsidR="00F84DE1">
        <w:rPr>
          <w:rFonts w:ascii="Times New Roman" w:hAnsi="Times New Roman" w:cs="Times New Roman"/>
          <w:sz w:val="28"/>
          <w:szCs w:val="28"/>
        </w:rPr>
        <w:t>,</w:t>
      </w:r>
      <w:r w:rsidRPr="00F62FB3">
        <w:rPr>
          <w:rFonts w:ascii="Times New Roman" w:hAnsi="Times New Roman" w:cs="Times New Roman"/>
          <w:sz w:val="28"/>
          <w:szCs w:val="28"/>
        </w:rPr>
        <w:t xml:space="preserve"> органы управления и силы районного звена областной подсистемы функционируют в режиме повседневной деятельности.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DB754D">
        <w:rPr>
          <w:rFonts w:ascii="Times New Roman" w:hAnsi="Times New Roman" w:cs="Times New Roman"/>
          <w:sz w:val="28"/>
          <w:szCs w:val="28"/>
        </w:rPr>
        <w:t>Г</w:t>
      </w:r>
      <w:r w:rsidRPr="00F62FB3">
        <w:rPr>
          <w:rFonts w:ascii="Times New Roman" w:hAnsi="Times New Roman" w:cs="Times New Roman"/>
          <w:sz w:val="28"/>
          <w:szCs w:val="28"/>
        </w:rPr>
        <w:t>лавы</w:t>
      </w:r>
      <w:r w:rsidR="00D756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="004463FF">
        <w:rPr>
          <w:rFonts w:ascii="Times New Roman" w:hAnsi="Times New Roman" w:cs="Times New Roman"/>
          <w:sz w:val="28"/>
          <w:szCs w:val="28"/>
        </w:rPr>
        <w:t>Обливского</w:t>
      </w:r>
      <w:r w:rsidR="004463FF"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F62FB3">
        <w:rPr>
          <w:rFonts w:ascii="Times New Roman" w:hAnsi="Times New Roman" w:cs="Times New Roman"/>
          <w:sz w:val="28"/>
          <w:szCs w:val="28"/>
        </w:rPr>
        <w:t xml:space="preserve">района, глав администраций </w:t>
      </w:r>
      <w:r w:rsidR="00F84DE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F62FB3">
        <w:rPr>
          <w:rFonts w:ascii="Times New Roman" w:hAnsi="Times New Roman" w:cs="Times New Roman"/>
          <w:sz w:val="28"/>
          <w:szCs w:val="28"/>
        </w:rPr>
        <w:t>поселений</w:t>
      </w:r>
      <w:r w:rsidR="004463FF" w:rsidRPr="004463FF">
        <w:rPr>
          <w:rFonts w:ascii="Times New Roman" w:hAnsi="Times New Roman" w:cs="Times New Roman"/>
          <w:sz w:val="28"/>
          <w:szCs w:val="28"/>
        </w:rPr>
        <w:t xml:space="preserve"> </w:t>
      </w:r>
      <w:r w:rsidR="004463FF">
        <w:rPr>
          <w:rFonts w:ascii="Times New Roman" w:hAnsi="Times New Roman" w:cs="Times New Roman"/>
          <w:sz w:val="28"/>
          <w:szCs w:val="28"/>
        </w:rPr>
        <w:t>Обливского</w:t>
      </w:r>
      <w:r w:rsidRPr="00F62FB3">
        <w:rPr>
          <w:rFonts w:ascii="Times New Roman" w:hAnsi="Times New Roman" w:cs="Times New Roman"/>
          <w:sz w:val="28"/>
          <w:szCs w:val="28"/>
        </w:rPr>
        <w:t xml:space="preserve"> района и руководителей </w:t>
      </w:r>
      <w:r w:rsidRPr="003C165D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Pr="00F62FB3">
        <w:rPr>
          <w:rFonts w:ascii="Times New Roman" w:hAnsi="Times New Roman" w:cs="Times New Roman"/>
          <w:sz w:val="28"/>
          <w:szCs w:val="28"/>
        </w:rPr>
        <w:t>, на территории которых могут возникнуть или возникли чрезвычайные ситуации, либо к полномочиям которых отнесена их ликвидация, для соответствующих органов управления и сил районного звена областной подсистемы может устанавливаться один из следующих режимов функционирования: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FB3">
        <w:rPr>
          <w:rFonts w:ascii="Times New Roman" w:hAnsi="Times New Roman" w:cs="Times New Roman"/>
          <w:sz w:val="28"/>
          <w:szCs w:val="28"/>
        </w:rPr>
        <w:t>Режим функционирования органов управления и сил районного звена областной подсистемы –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районного звена областной подсистемы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  <w:proofErr w:type="gramEnd"/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Порядок организации деятельности органов управления и сил районного звена областной подсистемы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Администрацией </w:t>
      </w:r>
      <w:r w:rsidR="004463FF">
        <w:rPr>
          <w:rFonts w:ascii="Times New Roman" w:hAnsi="Times New Roman" w:cs="Times New Roman"/>
          <w:sz w:val="28"/>
          <w:szCs w:val="28"/>
        </w:rPr>
        <w:t>Обливского</w:t>
      </w:r>
      <w:r w:rsidR="004463FF"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F62FB3">
        <w:rPr>
          <w:rFonts w:ascii="Times New Roman" w:hAnsi="Times New Roman" w:cs="Times New Roman"/>
          <w:sz w:val="28"/>
          <w:szCs w:val="28"/>
        </w:rPr>
        <w:t>района.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Уровень реагирования на чрезвычайную ситуацию (далее – уровень реагирования) – это состояние готовности органов управления и сил областной подсистемы, звеньев районного звена областной подсистемы (соответствующих административно-территориальному устройству района), требующее от органов местного самоуправления </w:t>
      </w:r>
      <w:r w:rsidR="004463FF">
        <w:rPr>
          <w:rFonts w:ascii="Times New Roman" w:hAnsi="Times New Roman" w:cs="Times New Roman"/>
          <w:sz w:val="28"/>
          <w:szCs w:val="28"/>
        </w:rPr>
        <w:t>Обливского</w:t>
      </w:r>
      <w:r w:rsidR="004463FF"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F62FB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3C165D">
        <w:rPr>
          <w:rFonts w:ascii="Times New Roman" w:hAnsi="Times New Roman" w:cs="Times New Roman"/>
          <w:sz w:val="28"/>
          <w:szCs w:val="28"/>
        </w:rPr>
        <w:t xml:space="preserve">организаций, предприятий и учреждений </w:t>
      </w:r>
      <w:proofErr w:type="gramStart"/>
      <w:r w:rsidRPr="00F62FB3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F62FB3">
        <w:rPr>
          <w:rFonts w:ascii="Times New Roman" w:hAnsi="Times New Roman" w:cs="Times New Roman"/>
          <w:sz w:val="28"/>
          <w:szCs w:val="28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FB3">
        <w:rPr>
          <w:rFonts w:ascii="Times New Roman" w:hAnsi="Times New Roman" w:cs="Times New Roman"/>
          <w:sz w:val="28"/>
          <w:szCs w:val="28"/>
        </w:rPr>
        <w:lastRenderedPageBreak/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районного звена областной подсистемы,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</w:t>
      </w:r>
      <w:proofErr w:type="gramEnd"/>
      <w:r w:rsidRPr="00F62FB3">
        <w:rPr>
          <w:rFonts w:ascii="Times New Roman" w:hAnsi="Times New Roman" w:cs="Times New Roman"/>
          <w:sz w:val="28"/>
          <w:szCs w:val="28"/>
        </w:rPr>
        <w:t xml:space="preserve"> из следующих уровней реагирования: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а) объектовый уровень реагирования – решением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C165D">
        <w:rPr>
          <w:rFonts w:ascii="Times New Roman" w:hAnsi="Times New Roman" w:cs="Times New Roman"/>
          <w:sz w:val="28"/>
          <w:szCs w:val="28"/>
        </w:rPr>
        <w:t>,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165D">
        <w:rPr>
          <w:rFonts w:ascii="Times New Roman" w:hAnsi="Times New Roman" w:cs="Times New Roman"/>
          <w:sz w:val="28"/>
          <w:szCs w:val="28"/>
        </w:rPr>
        <w:t xml:space="preserve"> 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2FB3">
        <w:rPr>
          <w:rFonts w:ascii="Times New Roman" w:hAnsi="Times New Roman" w:cs="Times New Roman"/>
          <w:sz w:val="28"/>
          <w:szCs w:val="28"/>
        </w:rPr>
        <w:t xml:space="preserve"> при ликвидации чрезвычайной ситуации силами и средствами </w:t>
      </w:r>
      <w:r w:rsidRPr="003C165D">
        <w:rPr>
          <w:rFonts w:ascii="Times New Roman" w:hAnsi="Times New Roman" w:cs="Times New Roman"/>
          <w:sz w:val="28"/>
          <w:szCs w:val="28"/>
        </w:rPr>
        <w:t>организации, предприятия и учреждения</w:t>
      </w:r>
      <w:r w:rsidRPr="00F62FB3">
        <w:rPr>
          <w:rFonts w:ascii="Times New Roman" w:hAnsi="Times New Roman" w:cs="Times New Roman"/>
          <w:sz w:val="28"/>
          <w:szCs w:val="28"/>
        </w:rPr>
        <w:t>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б) местный уровень реагирования: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решением главы администрации поселения при ликвидации чрезвычайной ситуации силами и средствами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предприятий, </w:t>
      </w:r>
      <w:r w:rsidRPr="004B2A75">
        <w:rPr>
          <w:rFonts w:ascii="Times New Roman" w:hAnsi="Times New Roman" w:cs="Times New Roman"/>
          <w:sz w:val="28"/>
          <w:szCs w:val="28"/>
        </w:rPr>
        <w:t>учреждений</w:t>
      </w:r>
      <w:r w:rsidRPr="00F62FB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76546">
        <w:rPr>
          <w:rFonts w:ascii="Times New Roman" w:hAnsi="Times New Roman" w:cs="Times New Roman"/>
          <w:sz w:val="28"/>
          <w:szCs w:val="28"/>
        </w:rPr>
        <w:t>Г</w:t>
      </w:r>
      <w:r w:rsidRPr="00F62FB3">
        <w:rPr>
          <w:rFonts w:ascii="Times New Roman" w:hAnsi="Times New Roman" w:cs="Times New Roman"/>
          <w:sz w:val="28"/>
          <w:szCs w:val="28"/>
        </w:rPr>
        <w:t xml:space="preserve">лавы </w:t>
      </w:r>
      <w:r w:rsidR="004463FF">
        <w:rPr>
          <w:rFonts w:ascii="Times New Roman" w:hAnsi="Times New Roman" w:cs="Times New Roman"/>
          <w:sz w:val="28"/>
          <w:szCs w:val="28"/>
        </w:rPr>
        <w:t>Обливского</w:t>
      </w:r>
      <w:r w:rsidR="004463FF"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F62FB3">
        <w:rPr>
          <w:rFonts w:ascii="Times New Roman" w:hAnsi="Times New Roman" w:cs="Times New Roman"/>
          <w:sz w:val="28"/>
          <w:szCs w:val="28"/>
        </w:rPr>
        <w:t xml:space="preserve">района при ликвидации чрезвычайной ситуации силами и средствами </w:t>
      </w:r>
      <w:r>
        <w:rPr>
          <w:rFonts w:ascii="Times New Roman" w:hAnsi="Times New Roman" w:cs="Times New Roman"/>
          <w:sz w:val="28"/>
          <w:szCs w:val="28"/>
        </w:rPr>
        <w:t>организаций, предприятий,</w:t>
      </w:r>
      <w:r w:rsidRPr="004B2A7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6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2FB3">
        <w:rPr>
          <w:rFonts w:ascii="Times New Roman" w:hAnsi="Times New Roman" w:cs="Times New Roman"/>
          <w:sz w:val="28"/>
          <w:szCs w:val="28"/>
        </w:rPr>
        <w:t>органов местного самоуправления, оказавшихся в зоне чрезвычайной ситуации, которая затрагивает территори</w:t>
      </w:r>
      <w:r w:rsidR="00F84DE1">
        <w:rPr>
          <w:rFonts w:ascii="Times New Roman" w:hAnsi="Times New Roman" w:cs="Times New Roman"/>
          <w:sz w:val="28"/>
          <w:szCs w:val="28"/>
        </w:rPr>
        <w:t>и</w:t>
      </w:r>
      <w:r w:rsidRPr="00F62FB3">
        <w:rPr>
          <w:rFonts w:ascii="Times New Roman" w:hAnsi="Times New Roman" w:cs="Times New Roman"/>
          <w:sz w:val="28"/>
          <w:szCs w:val="28"/>
        </w:rPr>
        <w:t xml:space="preserve"> двух и более поселений, либо территории поселений, если зона чрезвычайной ситуации находится в пределах территории </w:t>
      </w:r>
      <w:r w:rsidR="004463FF">
        <w:rPr>
          <w:rFonts w:ascii="Times New Roman" w:hAnsi="Times New Roman" w:cs="Times New Roman"/>
          <w:sz w:val="28"/>
          <w:szCs w:val="28"/>
        </w:rPr>
        <w:t>Обливского</w:t>
      </w:r>
      <w:r w:rsidR="004463FF"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F62FB3">
        <w:rPr>
          <w:rFonts w:ascii="Times New Roman" w:hAnsi="Times New Roman" w:cs="Times New Roman"/>
          <w:sz w:val="28"/>
          <w:szCs w:val="28"/>
        </w:rPr>
        <w:t>района;</w:t>
      </w:r>
    </w:p>
    <w:p w:rsidR="00637D88" w:rsidRPr="00F62FB3" w:rsidRDefault="00A24721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37D88" w:rsidRPr="00F62FB3">
        <w:rPr>
          <w:rFonts w:ascii="Times New Roman" w:hAnsi="Times New Roman" w:cs="Times New Roman"/>
          <w:sz w:val="28"/>
          <w:szCs w:val="28"/>
        </w:rPr>
        <w:t>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FB3"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районного звена областной подсистемы, орган местного самоуправления или должностное лицо, указанный (</w:t>
      </w:r>
      <w:proofErr w:type="spellStart"/>
      <w:r w:rsidRPr="00F62FB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F62FB3">
        <w:rPr>
          <w:rFonts w:ascii="Times New Roman" w:hAnsi="Times New Roman" w:cs="Times New Roman"/>
          <w:sz w:val="28"/>
          <w:szCs w:val="28"/>
        </w:rPr>
        <w:t xml:space="preserve">) в настоящем пункте, может определять </w:t>
      </w:r>
      <w:r w:rsidRPr="00F25DEB">
        <w:rPr>
          <w:rFonts w:ascii="Times New Roman" w:hAnsi="Times New Roman" w:cs="Times New Roman"/>
          <w:sz w:val="28"/>
          <w:szCs w:val="28"/>
        </w:rPr>
        <w:t>руководителя ликвидации чрезвычайных ситуаций</w:t>
      </w:r>
      <w:r w:rsidRPr="00F62FB3">
        <w:rPr>
          <w:rFonts w:ascii="Times New Roman" w:hAnsi="Times New Roman" w:cs="Times New Roman"/>
          <w:sz w:val="28"/>
          <w:szCs w:val="28"/>
        </w:rPr>
        <w:t>, который несет ответственность за проведение этих работ в соответствии с законодательством Российской Федерации, законодательством Ростовской области, нормативно-правовыми актами Администрации</w:t>
      </w:r>
      <w:proofErr w:type="gramEnd"/>
      <w:r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="004463FF">
        <w:rPr>
          <w:rFonts w:ascii="Times New Roman" w:hAnsi="Times New Roman" w:cs="Times New Roman"/>
          <w:sz w:val="28"/>
          <w:szCs w:val="28"/>
        </w:rPr>
        <w:t>Обливского</w:t>
      </w:r>
      <w:r w:rsidR="004463FF"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F62FB3">
        <w:rPr>
          <w:rFonts w:ascii="Times New Roman" w:hAnsi="Times New Roman" w:cs="Times New Roman"/>
          <w:sz w:val="28"/>
          <w:szCs w:val="28"/>
        </w:rPr>
        <w:t>района и принимать самостоятельно в случае крайней необходимости решения при осуществлении мероприятий по защите населения и территорий от чрезвычайных ситуаций по следующим вопросам: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проведение эвакуационных мероприятий;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ограничение доступа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FB3">
        <w:rPr>
          <w:rFonts w:ascii="Times New Roman" w:hAnsi="Times New Roman" w:cs="Times New Roman"/>
          <w:sz w:val="28"/>
          <w:szCs w:val="28"/>
        </w:rPr>
        <w:t>разбронирование</w:t>
      </w:r>
      <w:proofErr w:type="spellEnd"/>
      <w:r w:rsidRPr="00F62FB3">
        <w:rPr>
          <w:rFonts w:ascii="Times New Roman" w:hAnsi="Times New Roman" w:cs="Times New Roman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государственного материального резерва;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lastRenderedPageBreak/>
        <w:t>использование в порядке, установленном законодательством Российской Федерации, транспортных средств, сре</w:t>
      </w:r>
      <w:proofErr w:type="gramStart"/>
      <w:r w:rsidRPr="00F62FB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62FB3">
        <w:rPr>
          <w:rFonts w:ascii="Times New Roman" w:hAnsi="Times New Roman" w:cs="Times New Roman"/>
          <w:sz w:val="28"/>
          <w:szCs w:val="28"/>
        </w:rPr>
        <w:t>язи и оповещения, а также иного имущества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AA5B0B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Pr="00F62FB3">
        <w:rPr>
          <w:rFonts w:ascii="Times New Roman" w:hAnsi="Times New Roman" w:cs="Times New Roman"/>
          <w:sz w:val="28"/>
          <w:szCs w:val="28"/>
        </w:rPr>
        <w:t>, находящихся в зоне чрезвычайной ситуации;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</w:t>
      </w:r>
      <w:r w:rsidRPr="00AA5B0B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>, оказавшихся</w:t>
      </w:r>
      <w:r w:rsidRPr="00F62FB3">
        <w:rPr>
          <w:rFonts w:ascii="Times New Roman" w:hAnsi="Times New Roman" w:cs="Times New Roman"/>
          <w:sz w:val="28"/>
          <w:szCs w:val="28"/>
        </w:rPr>
        <w:t xml:space="preserve"> в зоне чрезвычайной ситуации, если существует угроза безопасности жизнедеятельности работников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AA5B0B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Pr="00F62FB3">
        <w:rPr>
          <w:rFonts w:ascii="Times New Roman" w:hAnsi="Times New Roman" w:cs="Times New Roman"/>
          <w:sz w:val="28"/>
          <w:szCs w:val="28"/>
        </w:rPr>
        <w:t xml:space="preserve"> и иных граждан, находящихся на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62FB3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проведение аварийно-спасательных работ на объектах и территориях </w:t>
      </w:r>
      <w:r w:rsidRPr="00AA5B0B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Pr="00F62FB3">
        <w:rPr>
          <w:rFonts w:ascii="Times New Roman" w:hAnsi="Times New Roman" w:cs="Times New Roman"/>
          <w:sz w:val="28"/>
          <w:szCs w:val="28"/>
        </w:rPr>
        <w:t>, находящихся в зоне чрезвычайных ситуаций;</w:t>
      </w:r>
    </w:p>
    <w:p w:rsidR="00637D88" w:rsidRPr="0027559C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9C">
        <w:rPr>
          <w:rFonts w:ascii="Times New Roman" w:hAnsi="Times New Roman" w:cs="Times New Roman"/>
          <w:sz w:val="28"/>
          <w:szCs w:val="28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осуществление мер, обусловленных развитием чрезвычайной ситуации, не ограничивающих прав и свобод человека и гражданина и направленных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F62FB3">
        <w:rPr>
          <w:rFonts w:ascii="Times New Roman" w:hAnsi="Times New Roman" w:cs="Times New Roman"/>
          <w:sz w:val="28"/>
          <w:szCs w:val="28"/>
        </w:rPr>
        <w:t>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AA5B0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5B0B">
        <w:rPr>
          <w:rFonts w:ascii="Times New Roman" w:hAnsi="Times New Roman" w:cs="Times New Roman"/>
          <w:sz w:val="28"/>
          <w:szCs w:val="28"/>
        </w:rPr>
        <w:t>,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5B0B">
        <w:rPr>
          <w:rFonts w:ascii="Times New Roman" w:hAnsi="Times New Roman" w:cs="Times New Roman"/>
          <w:sz w:val="28"/>
          <w:szCs w:val="28"/>
        </w:rPr>
        <w:t xml:space="preserve"> 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2FB3">
        <w:rPr>
          <w:rFonts w:ascii="Times New Roman" w:hAnsi="Times New Roman" w:cs="Times New Roman"/>
          <w:sz w:val="28"/>
          <w:szCs w:val="28"/>
        </w:rPr>
        <w:t>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22. Решениями лиц, указанных в пункте 21 настоящего Положения, о введении для соответствующих органов управления и сил районного звена областной подсистемы режима повышенной готовности или режима чрезвычайной ситуации определяются: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перечень мер по обеспечению защиты населения и территорий от чрезвычайной ситуации или организации работ по ее ликвидации;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AA5B0B">
        <w:rPr>
          <w:rFonts w:ascii="Times New Roman" w:hAnsi="Times New Roman" w:cs="Times New Roman"/>
          <w:sz w:val="28"/>
          <w:szCs w:val="28"/>
        </w:rPr>
        <w:t xml:space="preserve">организаций, предприятий и учреждений </w:t>
      </w:r>
      <w:r w:rsidRPr="00F62FB3">
        <w:rPr>
          <w:rFonts w:ascii="Times New Roman" w:hAnsi="Times New Roman" w:cs="Times New Roman"/>
          <w:sz w:val="28"/>
          <w:szCs w:val="28"/>
        </w:rPr>
        <w:t>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районного звена областной подсистемы, а также о мерах по обеспечению безопасности населения.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23.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876546">
        <w:rPr>
          <w:rFonts w:ascii="Times New Roman" w:hAnsi="Times New Roman" w:cs="Times New Roman"/>
          <w:sz w:val="28"/>
          <w:szCs w:val="28"/>
        </w:rPr>
        <w:t>Г</w:t>
      </w:r>
      <w:r w:rsidRPr="00F62FB3">
        <w:rPr>
          <w:rFonts w:ascii="Times New Roman" w:hAnsi="Times New Roman" w:cs="Times New Roman"/>
          <w:sz w:val="28"/>
          <w:szCs w:val="28"/>
        </w:rPr>
        <w:t xml:space="preserve">лава </w:t>
      </w:r>
      <w:r w:rsidR="004463FF">
        <w:rPr>
          <w:rFonts w:ascii="Times New Roman" w:hAnsi="Times New Roman" w:cs="Times New Roman"/>
          <w:sz w:val="28"/>
          <w:szCs w:val="28"/>
        </w:rPr>
        <w:t>Обливского</w:t>
      </w:r>
      <w:r w:rsidR="004463FF"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F62FB3">
        <w:rPr>
          <w:rFonts w:ascii="Times New Roman" w:hAnsi="Times New Roman" w:cs="Times New Roman"/>
          <w:sz w:val="28"/>
          <w:szCs w:val="28"/>
        </w:rPr>
        <w:t xml:space="preserve">района, главы администраций сельских поселений </w:t>
      </w:r>
      <w:r w:rsidR="004463FF">
        <w:rPr>
          <w:rFonts w:ascii="Times New Roman" w:hAnsi="Times New Roman" w:cs="Times New Roman"/>
          <w:sz w:val="28"/>
          <w:szCs w:val="28"/>
        </w:rPr>
        <w:t>Обливского</w:t>
      </w:r>
      <w:r w:rsidR="004463FF"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F62FB3">
        <w:rPr>
          <w:rFonts w:ascii="Times New Roman" w:hAnsi="Times New Roman" w:cs="Times New Roman"/>
          <w:sz w:val="28"/>
          <w:szCs w:val="28"/>
        </w:rPr>
        <w:t xml:space="preserve">района и руководители </w:t>
      </w:r>
      <w:r w:rsidRPr="00AA5B0B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Pr="00F62FB3">
        <w:rPr>
          <w:rFonts w:ascii="Times New Roman" w:hAnsi="Times New Roman" w:cs="Times New Roman"/>
          <w:sz w:val="28"/>
          <w:szCs w:val="28"/>
        </w:rPr>
        <w:t xml:space="preserve"> отменяют установленные режимы </w:t>
      </w:r>
      <w:r w:rsidRPr="00F62FB3">
        <w:rPr>
          <w:rFonts w:ascii="Times New Roman" w:hAnsi="Times New Roman" w:cs="Times New Roman"/>
          <w:sz w:val="28"/>
          <w:szCs w:val="28"/>
        </w:rPr>
        <w:lastRenderedPageBreak/>
        <w:t>функционирования органов управления и сил районного звена областной подсистемы.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24. Основными мероприятиями, проводимыми органами управления и силами районного звена областной подсистемы являются: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24.1. В режиме повседневной деятельности: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сбор, обработка и обмен информацией в области защиты населения и территорий от чрезвычайных ситуаций;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планирование действий органов управления и сил районного звена областной подсистемы, организация подготовки и обеспечения их деятельности;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подготовка населения к действиям в чрезвычайных ситуациях, в том числе, при получении сигналов экстренного оповещения;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проведение в пределах своих полномочий надзора и контроля в области защиты населения и территорий от чрезвычайных ситуаций;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 разработке мер по устранению причин подобных аварий и катастроф;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24.2. В режиме повышенной готовности: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F62F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2FB3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районного звена областной подсистемы на стационарных пунктах управления;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непрерывный сбор, обработка и передача органам управления и силам районного звена областной подсистемы данных о прогнозируемых чрезвычайных ситуациях, информирование населения о чрезвычайных ситуациях;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приведение при необходимости сил и средств районного звена областной подсистемы в готовность к реагированию на чрезвычайные ситуации, </w:t>
      </w:r>
      <w:r w:rsidRPr="00F62FB3">
        <w:rPr>
          <w:rFonts w:ascii="Times New Roman" w:hAnsi="Times New Roman" w:cs="Times New Roman"/>
          <w:sz w:val="28"/>
          <w:szCs w:val="28"/>
        </w:rPr>
        <w:lastRenderedPageBreak/>
        <w:t>формирование оперативных групп и организация выдвижения их в предполагаемые районы действий;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проведение эвакуационных мероприятий при необходимости;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24.3. В режиме чрезвычайной ситуации: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непрерывный </w:t>
      </w:r>
      <w:proofErr w:type="gramStart"/>
      <w:r w:rsidRPr="00F62F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FB3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оповещение органов местного самоуправления и руководителей </w:t>
      </w:r>
      <w:r w:rsidRPr="00AA5B0B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Pr="00F62FB3">
        <w:rPr>
          <w:rFonts w:ascii="Times New Roman" w:hAnsi="Times New Roman" w:cs="Times New Roman"/>
          <w:sz w:val="28"/>
          <w:szCs w:val="28"/>
        </w:rPr>
        <w:t>, а также населения о возникших чрезвычайных ситуациях;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районного звена областной подсистемы,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их ликвидации;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организация и поддержание непрерывного взаимодействия органов управления и сил районного звена областной подсистемы с органами управления и силами областной и функциональной подсистем по вопросам ликвидации чрезвычайных ситуаций и их последствий;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25. Ликвидация чрезвычайных ситуаций: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локального характера - осуществляется силами и средствами </w:t>
      </w:r>
      <w:r w:rsidRPr="00AA5B0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5B0B">
        <w:rPr>
          <w:rFonts w:ascii="Times New Roman" w:hAnsi="Times New Roman" w:cs="Times New Roman"/>
          <w:sz w:val="28"/>
          <w:szCs w:val="28"/>
        </w:rPr>
        <w:t>,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5B0B">
        <w:rPr>
          <w:rFonts w:ascii="Times New Roman" w:hAnsi="Times New Roman" w:cs="Times New Roman"/>
          <w:sz w:val="28"/>
          <w:szCs w:val="28"/>
        </w:rPr>
        <w:t xml:space="preserve"> 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2FB3">
        <w:rPr>
          <w:rFonts w:ascii="Times New Roman" w:hAnsi="Times New Roman" w:cs="Times New Roman"/>
          <w:sz w:val="28"/>
          <w:szCs w:val="28"/>
        </w:rPr>
        <w:t>;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муниципального характера – осуществляется силами и средствами органов местного самоуправления района, сельских поселений.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При недостаточности указанных сил и средств, привлекаются в установленном порядке силы и средства областных и федеральных органов исполнительной власти.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26.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637D88" w:rsidRPr="0027559C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59C">
        <w:rPr>
          <w:rFonts w:ascii="Times New Roman" w:hAnsi="Times New Roman" w:cs="Times New Roman"/>
          <w:sz w:val="28"/>
          <w:szCs w:val="28"/>
        </w:rPr>
        <w:t>Руководители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 или назначенных органами местного самоуправления, руководителями организаций, предприятий и учреждений, к полномочиям которых отнесена ликвидация чрезвычайных ситуаций.</w:t>
      </w:r>
      <w:proofErr w:type="gramEnd"/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Руководители ликвидации чрезвычайных ситуаций по согласованию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AA5B0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ями, предприятиями и учреждениями</w:t>
      </w:r>
      <w:r w:rsidRPr="00F62FB3">
        <w:rPr>
          <w:rFonts w:ascii="Times New Roman" w:hAnsi="Times New Roman" w:cs="Times New Roman"/>
          <w:sz w:val="28"/>
          <w:szCs w:val="28"/>
        </w:rPr>
        <w:t xml:space="preserve">, на территориях которых возникла чрезвычайная ситуация, </w:t>
      </w:r>
      <w:r w:rsidRPr="00F62FB3">
        <w:rPr>
          <w:rFonts w:ascii="Times New Roman" w:hAnsi="Times New Roman" w:cs="Times New Roman"/>
          <w:sz w:val="28"/>
          <w:szCs w:val="28"/>
        </w:rPr>
        <w:lastRenderedPageBreak/>
        <w:t>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Решения руководителей работ по ликвидации чрезвычайных ситуаций являются обязательными для всех граждан </w:t>
      </w:r>
      <w:r w:rsidRPr="00AA5B0B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Pr="00F62FB3">
        <w:rPr>
          <w:rFonts w:ascii="Times New Roman" w:hAnsi="Times New Roman" w:cs="Times New Roman"/>
          <w:sz w:val="28"/>
          <w:szCs w:val="28"/>
        </w:rPr>
        <w:t>, находящихся в зоне чрезвычайной ситуации, если иное не предусмотрено законодательством Российской Федерации.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27. Финансовое обеспечение функционирования районного звена областной подсистемы 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предприятия и учреждения</w:t>
      </w:r>
      <w:r w:rsidRPr="00F62FB3">
        <w:rPr>
          <w:rFonts w:ascii="Times New Roman" w:hAnsi="Times New Roman" w:cs="Times New Roman"/>
          <w:sz w:val="28"/>
          <w:szCs w:val="28"/>
        </w:rPr>
        <w:t xml:space="preserve"> всех форм собственности участвуют в ликвидации чрезвычайных ситуаций за счет собственных средств.</w:t>
      </w:r>
    </w:p>
    <w:p w:rsidR="00637D88" w:rsidRPr="00F62FB3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обеспечение устойчивого функционирования организаций осуществляется в соответствии с законодательством Российской Федерации и законодательством Ростовской области и нормативно-правовыми актами </w:t>
      </w:r>
      <w:r w:rsidR="00AA385A">
        <w:rPr>
          <w:rFonts w:ascii="Times New Roman" w:hAnsi="Times New Roman" w:cs="Times New Roman"/>
          <w:sz w:val="28"/>
          <w:szCs w:val="28"/>
        </w:rPr>
        <w:t>Обливского</w:t>
      </w:r>
      <w:r w:rsidR="00AA385A"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F62FB3">
        <w:rPr>
          <w:rFonts w:ascii="Times New Roman" w:hAnsi="Times New Roman" w:cs="Times New Roman"/>
          <w:sz w:val="28"/>
          <w:szCs w:val="28"/>
        </w:rPr>
        <w:t>района.</w:t>
      </w:r>
    </w:p>
    <w:p w:rsidR="00637D88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 xml:space="preserve">28. Расходование материальных ценностей из районного резерва, предназначенного для обеспечения ликвидации последствий чрезвычайных ситуаций, осуществляется в соответствии с нормативными правовыми актами Администрации </w:t>
      </w:r>
      <w:r w:rsidR="00AA385A">
        <w:rPr>
          <w:rFonts w:ascii="Times New Roman" w:hAnsi="Times New Roman" w:cs="Times New Roman"/>
          <w:sz w:val="28"/>
          <w:szCs w:val="28"/>
        </w:rPr>
        <w:t>Обливского</w:t>
      </w:r>
      <w:r w:rsidR="00AA385A" w:rsidRPr="00F62FB3">
        <w:rPr>
          <w:rFonts w:ascii="Times New Roman" w:hAnsi="Times New Roman" w:cs="Times New Roman"/>
          <w:sz w:val="28"/>
          <w:szCs w:val="28"/>
        </w:rPr>
        <w:t xml:space="preserve"> </w:t>
      </w:r>
      <w:r w:rsidRPr="00F62FB3">
        <w:rPr>
          <w:rFonts w:ascii="Times New Roman" w:hAnsi="Times New Roman" w:cs="Times New Roman"/>
          <w:sz w:val="28"/>
          <w:szCs w:val="28"/>
        </w:rPr>
        <w:t>района.</w:t>
      </w:r>
    </w:p>
    <w:p w:rsidR="00D75604" w:rsidRPr="00F62FB3" w:rsidRDefault="00D75604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04">
        <w:rPr>
          <w:rFonts w:ascii="Times New Roman" w:hAnsi="Times New Roman" w:cs="Times New Roman"/>
          <w:sz w:val="28"/>
          <w:szCs w:val="28"/>
        </w:rPr>
        <w:t>Для обеспечения управления руководителем ликвидации чрезвычайной ситуации формируется оперативный штаб и определяется порядок его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D88" w:rsidRPr="00F62FB3" w:rsidRDefault="00637D88" w:rsidP="00B2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29.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</w:t>
      </w:r>
      <w:r w:rsidR="00B25856">
        <w:rPr>
          <w:rFonts w:ascii="Times New Roman" w:hAnsi="Times New Roman" w:cs="Times New Roman"/>
          <w:sz w:val="28"/>
          <w:szCs w:val="28"/>
        </w:rPr>
        <w:t xml:space="preserve">а пожарную охрану, определяется </w:t>
      </w:r>
      <w:r w:rsidRPr="00F62FB3">
        <w:rPr>
          <w:rFonts w:ascii="Times New Roman" w:hAnsi="Times New Roman" w:cs="Times New Roman"/>
          <w:sz w:val="28"/>
          <w:szCs w:val="28"/>
        </w:rPr>
        <w:t>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637D88" w:rsidRDefault="00637D88" w:rsidP="006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3">
        <w:rPr>
          <w:rFonts w:ascii="Times New Roman" w:hAnsi="Times New Roman" w:cs="Times New Roman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D75604" w:rsidRPr="00EC3304" w:rsidRDefault="00D75604" w:rsidP="00D75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04">
        <w:rPr>
          <w:rFonts w:ascii="Times New Roman" w:hAnsi="Times New Roman" w:cs="Times New Roman"/>
          <w:sz w:val="28"/>
          <w:szCs w:val="28"/>
        </w:rPr>
        <w:t>При недостаточности сил и средств осуществляется оказание содействия при ЧС в соответствии с пунктом 14 настоящего Положения.</w:t>
      </w:r>
    </w:p>
    <w:p w:rsidR="00D75604" w:rsidRPr="00F62FB3" w:rsidRDefault="00D75604" w:rsidP="00D7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04">
        <w:rPr>
          <w:rFonts w:ascii="Times New Roman" w:hAnsi="Times New Roman" w:cs="Times New Roman"/>
          <w:sz w:val="28"/>
          <w:szCs w:val="28"/>
        </w:rPr>
        <w:t>При недостаточности сил и средств областной подсистемы подготавливается в установленном порядке обращение на привлечение сил и средств федеральных органов исполнительной власти</w:t>
      </w:r>
      <w:r w:rsidR="009C338D">
        <w:rPr>
          <w:rFonts w:ascii="Times New Roman" w:hAnsi="Times New Roman" w:cs="Times New Roman"/>
          <w:sz w:val="28"/>
          <w:szCs w:val="28"/>
        </w:rPr>
        <w:t>.</w:t>
      </w:r>
    </w:p>
    <w:p w:rsidR="0047424E" w:rsidRDefault="0047424E" w:rsidP="0087304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261DA" w:rsidRDefault="004261DA" w:rsidP="0087304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261DA" w:rsidRDefault="004261DA" w:rsidP="0087304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261DA" w:rsidRPr="004261DA" w:rsidRDefault="004261DA" w:rsidP="004261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 </w:t>
      </w:r>
      <w:r w:rsidRPr="004261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61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61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61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61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61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261DA" w:rsidRPr="004261DA" w:rsidRDefault="004261DA" w:rsidP="004261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Обливского района по вопросам                                                            </w:t>
      </w:r>
    </w:p>
    <w:p w:rsidR="004261DA" w:rsidRPr="004261DA" w:rsidRDefault="004261DA" w:rsidP="004261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1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хозяйства и строительства                                     А.П. Герасимов</w:t>
      </w:r>
    </w:p>
    <w:p w:rsidR="004261DA" w:rsidRDefault="004261DA" w:rsidP="004261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DA" w:rsidRDefault="004261DA" w:rsidP="004261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DA" w:rsidRDefault="004261DA" w:rsidP="004261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сектором ГО и ЧС </w:t>
      </w:r>
    </w:p>
    <w:p w:rsidR="0047424E" w:rsidRPr="004261DA" w:rsidRDefault="004261DA" w:rsidP="004261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Обливского района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А.С.Грязин</w:t>
      </w:r>
      <w:proofErr w:type="spellEnd"/>
    </w:p>
    <w:p w:rsidR="009D4F29" w:rsidRDefault="009D4F29" w:rsidP="0087304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D4F29" w:rsidRDefault="009D4F29" w:rsidP="0087304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73043" w:rsidRPr="009D4F29" w:rsidRDefault="00873043" w:rsidP="0087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F2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73043" w:rsidRPr="009D4F29" w:rsidRDefault="00873043" w:rsidP="0087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F2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73043" w:rsidRPr="009D4F29" w:rsidRDefault="00325B68" w:rsidP="0087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F29">
        <w:rPr>
          <w:rFonts w:ascii="Times New Roman" w:hAnsi="Times New Roman" w:cs="Times New Roman"/>
          <w:sz w:val="28"/>
          <w:szCs w:val="28"/>
        </w:rPr>
        <w:t>Обливского</w:t>
      </w:r>
      <w:r w:rsidR="00A2472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13905">
        <w:rPr>
          <w:rFonts w:ascii="Times New Roman" w:hAnsi="Times New Roman" w:cs="Times New Roman"/>
          <w:sz w:val="28"/>
          <w:szCs w:val="28"/>
        </w:rPr>
        <w:t>16.09</w:t>
      </w:r>
      <w:r w:rsidR="00A24721">
        <w:rPr>
          <w:rFonts w:ascii="Times New Roman" w:hAnsi="Times New Roman" w:cs="Times New Roman"/>
          <w:sz w:val="28"/>
          <w:szCs w:val="28"/>
        </w:rPr>
        <w:t>.2019</w:t>
      </w:r>
      <w:r w:rsidR="00873043" w:rsidRPr="009D4F29">
        <w:rPr>
          <w:rFonts w:ascii="Times New Roman" w:hAnsi="Times New Roman" w:cs="Times New Roman"/>
          <w:sz w:val="28"/>
          <w:szCs w:val="28"/>
        </w:rPr>
        <w:t xml:space="preserve"> № </w:t>
      </w:r>
      <w:r w:rsidR="00713905">
        <w:rPr>
          <w:rFonts w:ascii="Times New Roman" w:hAnsi="Times New Roman" w:cs="Times New Roman"/>
          <w:sz w:val="28"/>
          <w:szCs w:val="28"/>
        </w:rPr>
        <w:t>858</w:t>
      </w:r>
    </w:p>
    <w:p w:rsidR="00873043" w:rsidRPr="009D4F29" w:rsidRDefault="00873043" w:rsidP="0087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3043" w:rsidRPr="007D09FE" w:rsidRDefault="00873043" w:rsidP="0087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</w:p>
    <w:p w:rsidR="00873043" w:rsidRDefault="00873043" w:rsidP="0087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Pr="007D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звена территориальной подсистемы Ростовской области единой государственной системы предупреждения и ликвидации</w:t>
      </w:r>
    </w:p>
    <w:p w:rsidR="00873043" w:rsidRPr="007D09FE" w:rsidRDefault="00873043" w:rsidP="0087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F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</w:p>
    <w:p w:rsidR="00873043" w:rsidRPr="007D09FE" w:rsidRDefault="00873043" w:rsidP="0087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4453"/>
        <w:gridCol w:w="4800"/>
      </w:tblGrid>
      <w:tr w:rsidR="00873043" w:rsidRPr="007D09FE" w:rsidTr="00873043">
        <w:trPr>
          <w:cantSplit/>
          <w:trHeight w:val="36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</w:t>
            </w:r>
            <w:proofErr w:type="gramEnd"/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3043" w:rsidRPr="00B77D39" w:rsidRDefault="00873043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звеньев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</w:tr>
      <w:tr w:rsidR="00873043" w:rsidRPr="007D09FE" w:rsidTr="00873043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3043" w:rsidRPr="007D09FE" w:rsidTr="00873043">
        <w:trPr>
          <w:cantSplit/>
          <w:trHeight w:val="60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Обливское районное звено территориальной подсистемы Ростовской области единой государственной системы предупреждения и ликвидации чрезвычайных ситуаций</w:t>
            </w:r>
          </w:p>
        </w:tc>
      </w:tr>
      <w:tr w:rsidR="00873043" w:rsidRPr="007D09FE" w:rsidTr="00873043">
        <w:trPr>
          <w:cantSplit/>
          <w:trHeight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Координационные органы</w:t>
            </w:r>
          </w:p>
        </w:tc>
      </w:tr>
      <w:tr w:rsidR="00873043" w:rsidRPr="007D09FE" w:rsidTr="00873043">
        <w:trPr>
          <w:cantSplit/>
          <w:trHeight w:val="60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предупреждению и ликвидации чрезвычайных ситуаций и обеспечению пожарной безопасности 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Обливского района</w:t>
            </w:r>
          </w:p>
        </w:tc>
      </w:tr>
      <w:tr w:rsidR="00873043" w:rsidRPr="007D09FE" w:rsidTr="00873043">
        <w:trPr>
          <w:cantSplit/>
          <w:trHeight w:val="600"/>
        </w:trPr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Объектовые комиссии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</w:t>
            </w:r>
          </w:p>
        </w:tc>
      </w:tr>
      <w:tr w:rsidR="00873043" w:rsidRPr="007D09FE" w:rsidTr="00873043">
        <w:trPr>
          <w:cantSplit/>
          <w:trHeight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Постоянно действующие органы управления</w:t>
            </w:r>
          </w:p>
        </w:tc>
      </w:tr>
      <w:tr w:rsidR="00873043" w:rsidRPr="007D09FE" w:rsidTr="00873043">
        <w:trPr>
          <w:cantSplit/>
          <w:trHeight w:val="48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Обливского района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Функциональное структурное подразделение Администрации Обливского района </w:t>
            </w:r>
          </w:p>
        </w:tc>
      </w:tr>
      <w:tr w:rsidR="00873043" w:rsidRPr="007D09FE" w:rsidTr="00873043">
        <w:trPr>
          <w:cantSplit/>
          <w:trHeight w:val="960"/>
        </w:trPr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</w:t>
            </w:r>
          </w:p>
        </w:tc>
      </w:tr>
      <w:tr w:rsidR="00873043" w:rsidRPr="007D09FE" w:rsidTr="00873043">
        <w:trPr>
          <w:cantSplit/>
          <w:trHeight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Органы повседневного управления</w:t>
            </w:r>
          </w:p>
        </w:tc>
      </w:tr>
      <w:tr w:rsidR="00873043" w:rsidRPr="007D09FE" w:rsidTr="00873043">
        <w:trPr>
          <w:cantSplit/>
          <w:trHeight w:val="60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дежурно-диспетчерская служба - 112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Обливского района</w:t>
            </w:r>
          </w:p>
        </w:tc>
      </w:tr>
      <w:tr w:rsidR="00873043" w:rsidRPr="007D09FE" w:rsidTr="00873043">
        <w:trPr>
          <w:cantSplit/>
          <w:trHeight w:val="600"/>
        </w:trPr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43" w:rsidRPr="00B77D39" w:rsidRDefault="00873043" w:rsidP="00B77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Дежурно-диспетчерские службы территориальных органов федеральных органов исполнительной власти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 федеральных органов исполнительной власти</w:t>
            </w:r>
          </w:p>
        </w:tc>
      </w:tr>
      <w:tr w:rsidR="00873043" w:rsidRPr="007D09FE" w:rsidTr="00873043">
        <w:trPr>
          <w:cantSplit/>
          <w:trHeight w:val="600"/>
        </w:trPr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Дежурно-диспетчерские службы объектов экономики, жизнеобеспечения, предприятий, организаций и учреждений   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73043" w:rsidRPr="007D09FE" w:rsidTr="00873043">
        <w:trPr>
          <w:cantSplit/>
          <w:trHeight w:val="48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 и средства наблюдения и </w:t>
            </w:r>
            <w:proofErr w:type="gramStart"/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</w:t>
            </w:r>
          </w:p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природной среды и обстановкой</w:t>
            </w:r>
          </w:p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объектах жизнеобеспечения</w:t>
            </w:r>
          </w:p>
        </w:tc>
      </w:tr>
      <w:tr w:rsidR="00873043" w:rsidRPr="007D09FE" w:rsidTr="00873043">
        <w:trPr>
          <w:cantSplit/>
          <w:trHeight w:val="72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B16A3E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Территориальный отдел </w:t>
            </w:r>
            <w:r w:rsidR="00E96296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управления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 w:rsidR="00E96296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едеральной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E96296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лужбы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6296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надзору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6296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6296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сфере защиты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6296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 потребителей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6296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6296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благополучия человека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6296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="00916B6E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остовской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6B6E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6B6E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57249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r w:rsidR="00557249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елая Калитва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557249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елокалитвинском</w:t>
            </w:r>
            <w:proofErr w:type="spellEnd"/>
            <w:r w:rsidR="00557249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Тацинском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</w:t>
            </w:r>
            <w:r w:rsidR="00557249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орозовском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557249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илютинском</w:t>
            </w:r>
            <w:proofErr w:type="spellEnd"/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</w:t>
            </w:r>
            <w:r w:rsidR="00557249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бливском</w:t>
            </w:r>
            <w:r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="00557249" w:rsidRPr="00B7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оветском районах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557249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</w:t>
            </w:r>
          </w:p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3043" w:rsidRPr="007D09FE" w:rsidTr="0087304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Силы и средства ликвидации последствий чрезвычайных ситуаций</w:t>
            </w:r>
          </w:p>
        </w:tc>
      </w:tr>
      <w:tr w:rsidR="00873043" w:rsidRPr="007D09FE" w:rsidTr="00873043">
        <w:trPr>
          <w:cantSplit/>
          <w:trHeight w:val="36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1.5.1.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FC16C1" w:rsidRDefault="00FC16C1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Поисково - спасательная часть 67 Федерального государственного казённого учреждения 18 </w:t>
            </w:r>
            <w:r w:rsidRPr="00FC16C1">
              <w:rPr>
                <w:rFonts w:ascii="Times New Roman" w:eastAsia="Calibri" w:hAnsi="Times New Roman" w:cs="Times New Roman"/>
                <w:sz w:val="24"/>
                <w:szCs w:val="24"/>
              </w:rPr>
              <w:t>отряд федеральной противопожарной службы по Ростовской области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МЧС России по Ростовской области    </w:t>
            </w:r>
          </w:p>
        </w:tc>
      </w:tr>
      <w:tr w:rsidR="00873043" w:rsidRPr="007D09FE" w:rsidTr="00873043">
        <w:trPr>
          <w:cantSplit/>
          <w:trHeight w:val="360"/>
        </w:trPr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Аварийно-спасательное формирование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0978B5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спасатели</w:t>
            </w:r>
          </w:p>
        </w:tc>
      </w:tr>
      <w:tr w:rsidR="00873043" w:rsidRPr="007D09FE" w:rsidTr="00873043">
        <w:trPr>
          <w:cantSplit/>
          <w:trHeight w:val="960"/>
        </w:trPr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Аварийно-восстановительные, аварийно-технические, ремонтно - </w:t>
            </w:r>
            <w:proofErr w:type="gramStart"/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восстановитель-</w:t>
            </w:r>
            <w:proofErr w:type="spellStart"/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формирования, бригады, группы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 </w:t>
            </w:r>
          </w:p>
        </w:tc>
      </w:tr>
      <w:tr w:rsidR="00873043" w:rsidRPr="007D09FE" w:rsidTr="00873043">
        <w:trPr>
          <w:cantSplit/>
          <w:trHeight w:val="416"/>
        </w:trPr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формирования </w:t>
            </w:r>
          </w:p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ЦРБ Обливского района  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 Ростовской области </w:t>
            </w:r>
          </w:p>
        </w:tc>
      </w:tr>
      <w:tr w:rsidR="00523671" w:rsidRPr="007D09FE" w:rsidTr="00873043">
        <w:trPr>
          <w:cantSplit/>
          <w:trHeight w:val="416"/>
        </w:trPr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71" w:rsidRPr="00B77D39" w:rsidRDefault="00523671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71" w:rsidRPr="00B77D39" w:rsidRDefault="00523671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казённое учреждение «ППС РО» ПСЧ-211, </w:t>
            </w:r>
          </w:p>
          <w:p w:rsidR="00523671" w:rsidRPr="00B77D39" w:rsidRDefault="00523671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казённое учреждение «ППС РО» ПСЧ-233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71" w:rsidRPr="00B77D39" w:rsidRDefault="00523671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по предупреждению и ликвидации</w:t>
            </w:r>
            <w:r w:rsidRPr="00B7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7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чрезвычайных ситуаций Ростовской области</w:t>
            </w:r>
          </w:p>
        </w:tc>
      </w:tr>
      <w:tr w:rsidR="00873043" w:rsidRPr="007D09FE" w:rsidTr="0087304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связи, оповещения, информационного обеспечения населения</w:t>
            </w:r>
          </w:p>
        </w:tc>
      </w:tr>
      <w:tr w:rsidR="00873043" w:rsidRPr="007D09FE" w:rsidTr="00873043">
        <w:trPr>
          <w:cantSplit/>
          <w:trHeight w:val="48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Автоматизированная система централизованного оповещения населения </w:t>
            </w:r>
            <w:r w:rsidR="00DB754D"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Обливского</w:t>
            </w: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Региональной системы централизованного оповещения Ростовской области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3043" w:rsidRPr="00B77D39" w:rsidRDefault="00C211EA" w:rsidP="00B77D3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</w:t>
            </w:r>
            <w:r w:rsidR="00873043" w:rsidRPr="00B7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873043" w:rsidRPr="007D09FE" w:rsidTr="00873043">
        <w:trPr>
          <w:cantSplit/>
          <w:trHeight w:val="240"/>
        </w:trPr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обеспечения вызова экстренных оперативных служб по единому номеру «112» Ростовской области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3043" w:rsidRPr="00B77D39" w:rsidRDefault="00C211EA" w:rsidP="00B77D39">
            <w:pPr>
              <w:shd w:val="clear" w:color="auto" w:fill="FFFFFF"/>
              <w:tabs>
                <w:tab w:val="left" w:pos="709"/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7D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873043" w:rsidRPr="007D09FE" w:rsidTr="00873043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сети          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3043" w:rsidRPr="00B77D39" w:rsidRDefault="00DB754D" w:rsidP="00B77D39">
            <w:pPr>
              <w:shd w:val="clear" w:color="auto" w:fill="FFFFFF"/>
              <w:tabs>
                <w:tab w:val="left" w:pos="709"/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Обливский цех Ростовского филиала </w:t>
            </w:r>
            <w:proofErr w:type="gramStart"/>
            <w:r w:rsidRPr="00B77D39">
              <w:rPr>
                <w:rFonts w:ascii="Times New Roman" w:eastAsia="Calibri" w:hAnsi="Times New Roman" w:cs="Times New Roman"/>
                <w:sz w:val="24"/>
                <w:szCs w:val="24"/>
              </w:rPr>
              <w:t>Каменск-Шахтинского</w:t>
            </w:r>
            <w:proofErr w:type="gramEnd"/>
            <w:r w:rsidRPr="00B77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МЦТЭТ</w:t>
            </w:r>
          </w:p>
        </w:tc>
      </w:tr>
      <w:tr w:rsidR="00873043" w:rsidRPr="007D09FE" w:rsidTr="00873043">
        <w:trPr>
          <w:cantSplit/>
          <w:trHeight w:val="108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873043" w:rsidP="00B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проводные системы связи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43" w:rsidRPr="00B77D39" w:rsidRDefault="00DB754D" w:rsidP="00B77D39">
            <w:pPr>
              <w:shd w:val="clear" w:color="auto" w:fill="FFFFFF"/>
              <w:tabs>
                <w:tab w:val="left" w:pos="709"/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7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Обливский цех Ростовского филиала </w:t>
            </w:r>
            <w:proofErr w:type="gramStart"/>
            <w:r w:rsidRPr="00B77D39">
              <w:rPr>
                <w:rFonts w:ascii="Times New Roman" w:eastAsia="Calibri" w:hAnsi="Times New Roman" w:cs="Times New Roman"/>
                <w:sz w:val="24"/>
                <w:szCs w:val="24"/>
              </w:rPr>
              <w:t>Каменск-Шахтинского</w:t>
            </w:r>
            <w:proofErr w:type="gramEnd"/>
            <w:r w:rsidRPr="00B77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МЦТЭТ</w:t>
            </w:r>
          </w:p>
        </w:tc>
      </w:tr>
    </w:tbl>
    <w:p w:rsidR="00873043" w:rsidRPr="00F62FB3" w:rsidRDefault="00873043" w:rsidP="008730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043" w:rsidRDefault="00873043" w:rsidP="00873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DA" w:rsidRPr="004261DA" w:rsidRDefault="004261DA" w:rsidP="00426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D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  <w:r w:rsidRPr="004261DA">
        <w:rPr>
          <w:rFonts w:ascii="Times New Roman" w:hAnsi="Times New Roman" w:cs="Times New Roman"/>
          <w:sz w:val="28"/>
          <w:szCs w:val="28"/>
        </w:rPr>
        <w:tab/>
      </w:r>
      <w:r w:rsidRPr="004261DA">
        <w:rPr>
          <w:rFonts w:ascii="Times New Roman" w:hAnsi="Times New Roman" w:cs="Times New Roman"/>
          <w:sz w:val="28"/>
          <w:szCs w:val="28"/>
        </w:rPr>
        <w:tab/>
      </w:r>
      <w:r w:rsidRPr="004261DA">
        <w:rPr>
          <w:rFonts w:ascii="Times New Roman" w:hAnsi="Times New Roman" w:cs="Times New Roman"/>
          <w:sz w:val="28"/>
          <w:szCs w:val="28"/>
        </w:rPr>
        <w:tab/>
      </w:r>
      <w:r w:rsidRPr="004261DA">
        <w:rPr>
          <w:rFonts w:ascii="Times New Roman" w:hAnsi="Times New Roman" w:cs="Times New Roman"/>
          <w:sz w:val="28"/>
          <w:szCs w:val="28"/>
        </w:rPr>
        <w:tab/>
      </w:r>
      <w:r w:rsidRPr="004261DA">
        <w:rPr>
          <w:rFonts w:ascii="Times New Roman" w:hAnsi="Times New Roman" w:cs="Times New Roman"/>
          <w:sz w:val="28"/>
          <w:szCs w:val="28"/>
        </w:rPr>
        <w:tab/>
      </w:r>
      <w:r w:rsidRPr="004261DA">
        <w:rPr>
          <w:rFonts w:ascii="Times New Roman" w:hAnsi="Times New Roman" w:cs="Times New Roman"/>
          <w:sz w:val="28"/>
          <w:szCs w:val="28"/>
        </w:rPr>
        <w:tab/>
      </w:r>
    </w:p>
    <w:p w:rsidR="004261DA" w:rsidRPr="004261DA" w:rsidRDefault="004261DA" w:rsidP="00426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DA">
        <w:rPr>
          <w:rFonts w:ascii="Times New Roman" w:hAnsi="Times New Roman" w:cs="Times New Roman"/>
          <w:sz w:val="28"/>
          <w:szCs w:val="28"/>
        </w:rPr>
        <w:t xml:space="preserve">Обливского района по вопросам                                                            </w:t>
      </w:r>
    </w:p>
    <w:p w:rsidR="004261DA" w:rsidRPr="004261DA" w:rsidRDefault="004261DA" w:rsidP="00426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DA">
        <w:rPr>
          <w:rFonts w:ascii="Times New Roman" w:hAnsi="Times New Roman" w:cs="Times New Roman"/>
          <w:sz w:val="28"/>
          <w:szCs w:val="28"/>
        </w:rPr>
        <w:t>муниципального хозяйства и строительства                                     А.П. Герасимов</w:t>
      </w:r>
    </w:p>
    <w:p w:rsidR="004261DA" w:rsidRPr="004261DA" w:rsidRDefault="004261DA" w:rsidP="00426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DA" w:rsidRPr="004261DA" w:rsidRDefault="004261DA" w:rsidP="00426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DA" w:rsidRPr="004261DA" w:rsidRDefault="004261DA" w:rsidP="00426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DA">
        <w:rPr>
          <w:rFonts w:ascii="Times New Roman" w:hAnsi="Times New Roman" w:cs="Times New Roman"/>
          <w:sz w:val="28"/>
          <w:szCs w:val="28"/>
        </w:rPr>
        <w:t xml:space="preserve">Заведующий сектором ГО и ЧС </w:t>
      </w:r>
    </w:p>
    <w:p w:rsidR="004261DA" w:rsidRPr="004261DA" w:rsidRDefault="004261DA" w:rsidP="00426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DA">
        <w:rPr>
          <w:rFonts w:ascii="Times New Roman" w:hAnsi="Times New Roman" w:cs="Times New Roman"/>
          <w:sz w:val="28"/>
          <w:szCs w:val="28"/>
        </w:rPr>
        <w:t xml:space="preserve">Администрации Обливского района                                                    </w:t>
      </w:r>
      <w:proofErr w:type="spellStart"/>
      <w:r w:rsidRPr="004261DA">
        <w:rPr>
          <w:rFonts w:ascii="Times New Roman" w:hAnsi="Times New Roman" w:cs="Times New Roman"/>
          <w:sz w:val="28"/>
          <w:szCs w:val="28"/>
        </w:rPr>
        <w:t>А.С.Грязин</w:t>
      </w:r>
      <w:proofErr w:type="spellEnd"/>
    </w:p>
    <w:p w:rsidR="00873043" w:rsidRDefault="00873043" w:rsidP="00873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831" w:rsidRDefault="00EC1831" w:rsidP="00873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831" w:rsidRDefault="00EC1831" w:rsidP="00873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831" w:rsidRDefault="00EC1831" w:rsidP="00873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831" w:rsidRDefault="00EC1831" w:rsidP="00873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831" w:rsidRDefault="00EC1831" w:rsidP="00873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831" w:rsidRDefault="00EC1831" w:rsidP="00873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831" w:rsidRDefault="00EC1831" w:rsidP="00873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831" w:rsidRDefault="00EC1831" w:rsidP="00873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831" w:rsidRDefault="00EC1831" w:rsidP="00873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831" w:rsidRDefault="00EC1831" w:rsidP="00EC18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2D21" w:rsidRDefault="00312D21" w:rsidP="00EC18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1831" w:rsidRPr="00E76AEA" w:rsidRDefault="00EC1831" w:rsidP="00EC18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6AE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C1831" w:rsidRPr="00E76AEA" w:rsidRDefault="00EC1831" w:rsidP="00EC18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6AE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C1831" w:rsidRPr="00E76AEA" w:rsidRDefault="00325B68" w:rsidP="00EC18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6AEA">
        <w:rPr>
          <w:rFonts w:ascii="Times New Roman" w:hAnsi="Times New Roman" w:cs="Times New Roman"/>
          <w:sz w:val="28"/>
          <w:szCs w:val="28"/>
        </w:rPr>
        <w:t>Обливского</w:t>
      </w:r>
      <w:r w:rsidR="00A2472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13905">
        <w:rPr>
          <w:rFonts w:ascii="Times New Roman" w:hAnsi="Times New Roman" w:cs="Times New Roman"/>
          <w:sz w:val="28"/>
          <w:szCs w:val="28"/>
        </w:rPr>
        <w:t>16.09</w:t>
      </w:r>
      <w:r w:rsidR="00A24721">
        <w:rPr>
          <w:rFonts w:ascii="Times New Roman" w:hAnsi="Times New Roman" w:cs="Times New Roman"/>
          <w:sz w:val="28"/>
          <w:szCs w:val="28"/>
        </w:rPr>
        <w:t>.2019</w:t>
      </w:r>
      <w:r w:rsidR="00EC1831" w:rsidRPr="00E76AEA">
        <w:rPr>
          <w:rFonts w:ascii="Times New Roman" w:hAnsi="Times New Roman" w:cs="Times New Roman"/>
          <w:sz w:val="28"/>
          <w:szCs w:val="28"/>
        </w:rPr>
        <w:t xml:space="preserve"> № </w:t>
      </w:r>
      <w:r w:rsidR="00713905">
        <w:rPr>
          <w:rFonts w:ascii="Times New Roman" w:hAnsi="Times New Roman" w:cs="Times New Roman"/>
          <w:sz w:val="28"/>
          <w:szCs w:val="28"/>
        </w:rPr>
        <w:t>858</w:t>
      </w:r>
    </w:p>
    <w:p w:rsidR="00EC1831" w:rsidRDefault="00EC1831" w:rsidP="00EC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831" w:rsidRPr="00695CCD" w:rsidRDefault="00EC1831" w:rsidP="00525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C1831" w:rsidRPr="00695CCD" w:rsidRDefault="00EC1831" w:rsidP="00525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структурных подразделений Администрации </w:t>
      </w:r>
      <w:r w:rsidR="0052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</w:t>
      </w:r>
      <w:proofErr w:type="gramStart"/>
      <w:r w:rsidR="0052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="0052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Обливского района</w:t>
      </w:r>
    </w:p>
    <w:p w:rsidR="00EC1831" w:rsidRPr="00695CCD" w:rsidRDefault="00EC1831" w:rsidP="00525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предупреждению и ликвидации чрезвычайных</w:t>
      </w:r>
    </w:p>
    <w:p w:rsidR="00EC1831" w:rsidRPr="00695CCD" w:rsidRDefault="00EC1831" w:rsidP="00525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на территории </w:t>
      </w:r>
      <w:r w:rsidR="0052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задачи</w:t>
      </w:r>
      <w:r w:rsidR="00525D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1831" w:rsidRPr="00695CCD" w:rsidRDefault="00EC1831" w:rsidP="00EC1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31" w:rsidRPr="00695CCD" w:rsidRDefault="00525DD4" w:rsidP="00525D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1831"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52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хозяйства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Обливского 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831"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EC1831"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во взаимодействии с органами управления областной подсистемы единой государственной системы предупреждения и ликвидации чрезвычайных ситуаций (далее – областная подсистема), органами исполнительной власти Ростовской области, территориальными органами федеральных органов исполнитель</w:t>
      </w:r>
      <w:r w:rsidR="00EC1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власти, органами управления</w:t>
      </w:r>
      <w:r w:rsidR="00EC1831"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</w:t>
      </w:r>
      <w:r w:rsidR="00EC18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1831"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</w:t>
      </w:r>
      <w:r w:rsidR="00EC18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831"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(областной) подсистемы единой государственной системы предупреждения и ликвидации чрезвычайных ситуаций мероприятий по предупреждению и ликвидации чрезвычайных ситуаций на объектах жилищно-коммунального хозяйства </w:t>
      </w:r>
      <w:r w:rsidR="00EC1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C1831"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831" w:rsidRPr="00695CCD" w:rsidRDefault="00EC1831" w:rsidP="00EC1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МБУЗ</w:t>
      </w:r>
      <w:r w:rsidR="0052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Обливского района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осуществление во взаимодействии с органами управления областной подсистемы, органами исполнительной власти Ростовской области, территориальными органами федеральных органов исполнительной власти,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управления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звена территориальной (областной) подсистемы единой государственной системы предупреждения и ликвидации чрезвычайных ситуаций мероприятий </w:t>
      </w:r>
      <w:proofErr w:type="gramStart"/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1831" w:rsidRPr="00695CCD" w:rsidRDefault="00EC1831" w:rsidP="00EC1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доставке пострадавших в лечебное учреждение и оказанию всех видов медицинской помощи в необходимых объемах и в оптимальные сроки;</w:t>
      </w:r>
    </w:p>
    <w:p w:rsidR="00EC1831" w:rsidRPr="00695CCD" w:rsidRDefault="00EC1831" w:rsidP="00EC1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и ликвидации медико-санитарных последствий чрезвычайных ситуаций;</w:t>
      </w:r>
    </w:p>
    <w:p w:rsidR="00EC1831" w:rsidRPr="00695CCD" w:rsidRDefault="00EC1831" w:rsidP="00EC1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эффективного использования сил и средств лечебно-профилактических учреждений для спасения жизни и сохранения здоровья людей;</w:t>
      </w:r>
    </w:p>
    <w:p w:rsidR="00EC1831" w:rsidRPr="00695CCD" w:rsidRDefault="00EC1831" w:rsidP="00EC1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лечебных учреждений для госпитализации пострадавшего населения;</w:t>
      </w:r>
    </w:p>
    <w:p w:rsidR="00EC1831" w:rsidRPr="00695CCD" w:rsidRDefault="00EC1831" w:rsidP="00EC1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запасов медикаментов и необходимого оборудования для оказания помощи пострадавшему населению;</w:t>
      </w:r>
    </w:p>
    <w:p w:rsidR="00EC1831" w:rsidRPr="00695CCD" w:rsidRDefault="00EC1831" w:rsidP="00EC1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сбору, обобщению данных о пострадавших при чрезвычайных ситуациях;</w:t>
      </w:r>
    </w:p>
    <w:p w:rsidR="00EC1831" w:rsidRPr="00695CCD" w:rsidRDefault="00EC1831" w:rsidP="00EC1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эпидемических очагов.</w:t>
      </w:r>
    </w:p>
    <w:p w:rsidR="00EC1831" w:rsidRPr="00695CCD" w:rsidRDefault="00EC1831" w:rsidP="00EC1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D69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газет</w:t>
      </w:r>
      <w:r w:rsidR="00525D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5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D69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информирования населения во взаимодействии с Администрацией </w:t>
      </w:r>
      <w:r w:rsidR="0052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управления районного звена территориальной (областной) подсистемы единой государственной системы предупреждения и ликвидации чрезвычайных ситуаций об изменениях погодных условий, угрозе или возникновении чрезвычайных ситуаций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действиях населения в сложившейся ситуации.</w:t>
      </w:r>
    </w:p>
    <w:p w:rsidR="00EC1831" w:rsidRPr="00695CCD" w:rsidRDefault="00EC1831" w:rsidP="00EC18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B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B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осуществление во взаимодействии с органами управления районного звена территориальной (областной) подсистемы единой государственной системы предупреждения и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ликвидации чрезвычайных ситуаций мероприятий </w:t>
      </w:r>
      <w:proofErr w:type="gramStart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831" w:rsidRPr="00695CCD" w:rsidRDefault="00EC1831" w:rsidP="00EC1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и ликвидации чрезвычайных ситуаций на объектах образования;</w:t>
      </w:r>
    </w:p>
    <w:p w:rsidR="00EC1831" w:rsidRPr="00695CCD" w:rsidRDefault="00EC1831" w:rsidP="00EC1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развертыванию в общеобразовательных учреждениях пунктов временного размещения населения, пострада</w:t>
      </w:r>
      <w:r w:rsidR="00E7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вшего</w:t>
      </w:r>
      <w:r w:rsidR="00DB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чрезвычайных ситуациях.</w:t>
      </w:r>
    </w:p>
    <w:p w:rsidR="00EC1831" w:rsidRPr="00695CCD" w:rsidRDefault="00EC1831" w:rsidP="00EC1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</w:t>
      </w:r>
      <w:r w:rsidR="00E7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B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осуществление во взаимодействии с 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областной подсистемы, органами исполнительной власти Ростовской области, территориальными органами федеральных органов исполнительной власти, органами управления </w:t>
      </w:r>
      <w:r w:rsidRPr="0009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звена территориальной (областной) подсистемы единой государственной системы предупреждения и ликвидации чрезвычайных ситуаций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proofErr w:type="gramStart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831" w:rsidRPr="00695CCD" w:rsidRDefault="00EC1831" w:rsidP="00EC1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и эвакуации культурных ценностей при угрозе и возникновении чрезвычайных ситуаций;</w:t>
      </w:r>
    </w:p>
    <w:p w:rsidR="00EC1831" w:rsidRPr="002706C4" w:rsidRDefault="00EC1831" w:rsidP="00EC1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предупреждения и ликвидации чрезвычайных ситуаций на объектах культуры и при проведении культурно-массовых мероприятий;</w:t>
      </w:r>
    </w:p>
    <w:p w:rsidR="00EC1831" w:rsidRPr="00695CCD" w:rsidRDefault="00EC1831" w:rsidP="00EC1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E7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вертыванию на объектах культуры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пунктов временного разм</w:t>
      </w:r>
      <w:r w:rsidR="00E7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ещения населения, пострадавшего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чрезвычайных ситуациях.</w:t>
      </w:r>
    </w:p>
    <w:p w:rsidR="00EC1831" w:rsidRPr="00695CCD" w:rsidRDefault="00EC1831" w:rsidP="00EC1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DB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 ГО и ЧС Администрации Обливского района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планирование и проведение мероприятий </w:t>
      </w:r>
      <w:proofErr w:type="gramStart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831" w:rsidRPr="00695CCD" w:rsidRDefault="00EC1831" w:rsidP="00EC1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предупреждению и ликвидации чрезвычайных ситуаций на территории </w:t>
      </w:r>
      <w:r w:rsidR="0087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Обливского района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831" w:rsidRPr="00695CCD" w:rsidRDefault="00EC1831" w:rsidP="00EC1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привлечению сил и средств </w:t>
      </w:r>
      <w:r w:rsidRPr="0009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звена территориальной (областной) подсистемы единой государственной системы предупреждения и ликвидации чрезвычайных ситуаций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аварийно-спасательных и других неотложных работ в зонах чрезвычайных ситуаций;</w:t>
      </w:r>
    </w:p>
    <w:p w:rsidR="00EC1831" w:rsidRPr="00695CCD" w:rsidRDefault="00EC1831" w:rsidP="00EC1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обучению руководящего состава </w:t>
      </w:r>
      <w:r w:rsidRPr="0009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звена территориальной (областной) подсистемы единой государственной системы предупреждения и ликвидации чрезвычайных ситуаций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обучением населения по вопросам защиты территории и населения области от чрезвычайных ситуаций;</w:t>
      </w:r>
    </w:p>
    <w:p w:rsidR="00EC1831" w:rsidRPr="00695CCD" w:rsidRDefault="00EC1831" w:rsidP="00EC1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информационному обеспечению населения по вопросам защиты от чрезвычайных ситуаций;</w:t>
      </w:r>
    </w:p>
    <w:p w:rsidR="00EC1831" w:rsidRPr="00695CCD" w:rsidRDefault="00EC1831" w:rsidP="00EC1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взаимодействию с 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областной подсистемы, органами исполнительной власти Ростовской области, территориальными органами федеральных органов исполнительной власти, органами управления   </w:t>
      </w:r>
      <w:r w:rsidRPr="00094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звена территориальной (областной) подсистемы единой государственной системы предупреждения и ликвидации чрезвычайных ситуаций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другими организациями, по вопросам защиты территории и населения </w:t>
      </w:r>
      <w:r w:rsidR="00DB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ситуаций.</w:t>
      </w:r>
    </w:p>
    <w:p w:rsidR="00EC1831" w:rsidRPr="00695CCD" w:rsidRDefault="00325B68" w:rsidP="00EC1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1831"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9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EC1831"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защиты населения </w:t>
      </w:r>
      <w:r w:rsidR="00EC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9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Обливского</w:t>
      </w:r>
      <w:r w:rsidR="00EC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EC1831"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1831"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во взаимодействии с </w:t>
      </w:r>
      <w:r w:rsidR="00EC1831"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управления областной подсистемы, органами исполнительной власти Ростовской области, территориальными органами федеральных органов исполнительн</w:t>
      </w:r>
      <w:r w:rsidR="00E76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власти, органами управления</w:t>
      </w:r>
      <w:r w:rsidR="00EC1831"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831" w:rsidRPr="0009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звена территориальной (областной) подсистемы единой государственной системы предупреждения и ликвидации чрезвычайных ситуаций</w:t>
      </w:r>
      <w:r w:rsidR="00EC1831"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</w:t>
      </w:r>
      <w:r w:rsidR="00EC1831"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EC1831" w:rsidRPr="00695CCD" w:rsidRDefault="00EC1831" w:rsidP="00EC1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защите населения, пострадавшего от чрезвычайных ситуаций;</w:t>
      </w:r>
    </w:p>
    <w:p w:rsidR="00EC1831" w:rsidRPr="00695CCD" w:rsidRDefault="00EC1831" w:rsidP="00EC1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 и возмещению ущерба, причиненного населению вследствие чрезвычайных ситуаций;</w:t>
      </w:r>
    </w:p>
    <w:p w:rsidR="00EC1831" w:rsidRPr="00695CCD" w:rsidRDefault="00EC1831" w:rsidP="00EC1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подготовке предложений о порядке предоставления льгот и размерах компенсаций за проживан</w:t>
      </w:r>
      <w:r w:rsidR="00B2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зоне чрезвычайной ситуации;</w:t>
      </w:r>
    </w:p>
    <w:p w:rsidR="00EC1831" w:rsidRPr="00695CCD" w:rsidRDefault="00EC1831" w:rsidP="00EC1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возмещению ущерба, причиненного населению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 чрезвычайных ситуаций.</w:t>
      </w:r>
    </w:p>
    <w:p w:rsidR="00EC1831" w:rsidRPr="009D4F29" w:rsidRDefault="00325B68" w:rsidP="00FF7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EC1831"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F71F8"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1F8" w:rsidRPr="009D4F29">
        <w:rPr>
          <w:rFonts w:ascii="Times New Roman" w:eastAsia="Calibri" w:hAnsi="Times New Roman" w:cs="Times New Roman"/>
          <w:sz w:val="28"/>
          <w:szCs w:val="28"/>
        </w:rPr>
        <w:t>экономики</w:t>
      </w:r>
      <w:r w:rsidR="00EC1831"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71F8"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закупок </w:t>
      </w:r>
      <w:r w:rsidR="00EC1831"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71F8"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="00EC1831"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осуществление во взаимодействии с органами управления областной подсистемы, органами исполнительной власти Ростовской области,  органами управления районного звена территориальной (областной) подсистемы единой государственной системы предупреждения и ликвидации чрезвычайных ситуаций мероприятий по первоочередному жизнеобеспечению населения, пострадавшего в чрезвычайных ситуациях и дооборудованию пунктов временного размещения населения, пострадавшего  в чрезвычайных ситуациях.</w:t>
      </w:r>
      <w:proofErr w:type="gramEnd"/>
    </w:p>
    <w:p w:rsidR="00EC1831" w:rsidRPr="00695CCD" w:rsidRDefault="00325B68" w:rsidP="00325B6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C1831"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1D3151"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C1831"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151"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C1831"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D3151"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="00EC1831" w:rsidRPr="009D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осуществление во взаимодействии с органами управления областной подсистемы, органами исполнительной власти </w:t>
      </w:r>
      <w:r w:rsidR="00E76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области, органами управления</w:t>
      </w:r>
      <w:r w:rsidR="00EC1831"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831" w:rsidRPr="0009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звена территориальной (областной) подсистемы единой государственной системы предупреждения и ликвидации чрезвычайных ситуаций </w:t>
      </w:r>
      <w:r w:rsidR="00EC1831"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proofErr w:type="gramStart"/>
      <w:r w:rsidR="00EC1831"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EC1831"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831" w:rsidRPr="00695CCD" w:rsidRDefault="00EC1831" w:rsidP="00325B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финансирования работ по предотвращению и 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видации чрезвычайных ситуаций (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порядке);</w:t>
      </w:r>
    </w:p>
    <w:p w:rsidR="00EC1831" w:rsidRDefault="00EC1831" w:rsidP="00325B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созданию финансовых резервов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 предотвращения и ликвидации последствий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6B5" w:rsidRDefault="008236B5" w:rsidP="00EC18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Поисково - спасательная часть 67 Федерального государственного казённого учреждения 18 </w:t>
      </w:r>
      <w:r w:rsidR="00BF692A" w:rsidRPr="00BF692A">
        <w:rPr>
          <w:rFonts w:ascii="Times New Roman" w:eastAsia="Calibri" w:hAnsi="Times New Roman" w:cs="Times New Roman"/>
          <w:sz w:val="28"/>
          <w:szCs w:val="28"/>
        </w:rPr>
        <w:t>отряд федеральной противопожарной службы по Ростовской области</w:t>
      </w:r>
      <w:r w:rsidR="00BF6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92A"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во взаимодействии с </w:t>
      </w:r>
      <w:r w:rsidR="00BF692A"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управления областной подсистемы, органами исполнительной власти Ростовской</w:t>
      </w:r>
      <w:r w:rsidR="00E7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 органами управления</w:t>
      </w:r>
      <w:r w:rsidR="00BF692A"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92A" w:rsidRPr="0009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звена территориальной (областной) подсистемы единой государственной системы предупреждения и ликвидации чрезвычайных ситуаций </w:t>
      </w:r>
      <w:r w:rsidR="00BF692A"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по:</w:t>
      </w:r>
      <w:proofErr w:type="gramEnd"/>
    </w:p>
    <w:p w:rsidR="00BF692A" w:rsidRDefault="00BF692A" w:rsidP="00EC18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пожарно спасательных работ</w:t>
      </w:r>
      <w:r w:rsidR="00BC1FC6" w:rsidRPr="00BC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FC6"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692A" w:rsidRDefault="00BF692A" w:rsidP="00EC18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профилактической работы по предотвращению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происшествий. </w:t>
      </w:r>
    </w:p>
    <w:p w:rsidR="00BF692A" w:rsidRDefault="00BF692A" w:rsidP="00BF6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Государственное казённое учреждение «ППС РО» ПСЧ-211, Государственное казённое учреждение «ППС РО» ПСЧ-233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во взаимодействии с 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управления областной подсистемы, органами исполнител</w:t>
      </w:r>
      <w:r w:rsidR="00E76AE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власти Ростовской области, органами управления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звена территориальной (областной) подсистемы единой государственной системы предупреждения и ликвидации чрезвычайных ситуаций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proofErr w:type="gramStart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692A" w:rsidRDefault="00BB4975" w:rsidP="00BF6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тушению пожаров</w:t>
      </w:r>
      <w:r w:rsidR="00BC1FC6" w:rsidRPr="00BC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FC6"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 чрезвычайных ситуаций</w:t>
      </w:r>
      <w:r w:rsidR="00B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1FC6" w:rsidRDefault="00BF692A" w:rsidP="00BF6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профилактической работы по предотвращению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происшествий.</w:t>
      </w:r>
    </w:p>
    <w:p w:rsidR="00F546FA" w:rsidRDefault="00BC1FC6" w:rsidP="00BF6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C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1FC6">
        <w:rPr>
          <w:rFonts w:ascii="Times New Roman" w:hAnsi="Times New Roman" w:cs="Times New Roman"/>
          <w:sz w:val="28"/>
          <w:szCs w:val="28"/>
        </w:rPr>
        <w:t>бособленно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1F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1FC6">
        <w:rPr>
          <w:rFonts w:ascii="Times New Roman" w:hAnsi="Times New Roman" w:cs="Times New Roman"/>
          <w:sz w:val="28"/>
          <w:szCs w:val="28"/>
        </w:rPr>
        <w:t xml:space="preserve"> «Обливский участок» ГУП РО «</w:t>
      </w:r>
      <w:proofErr w:type="spellStart"/>
      <w:r w:rsidRPr="00BC1FC6">
        <w:rPr>
          <w:rFonts w:ascii="Times New Roman" w:hAnsi="Times New Roman" w:cs="Times New Roman"/>
          <w:sz w:val="28"/>
          <w:szCs w:val="28"/>
        </w:rPr>
        <w:t>РостовАвтоДор</w:t>
      </w:r>
      <w:proofErr w:type="spellEnd"/>
      <w:r w:rsidRPr="00BC1F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во взаимодействии с 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областной подсистемы, органами исполнительной власти Ростовской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органами управления </w:t>
      </w:r>
      <w:r w:rsidRPr="0009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звена территориальной (областной) подсистемы единой государственной системы предупреждения и ликвидации чрезвычайных ситуаций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proofErr w:type="gramStart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46FA" w:rsidRDefault="006E42AA" w:rsidP="00BF6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аварийно во</w:t>
      </w:r>
      <w:r w:rsidR="00FC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сстановительных работ в зоне </w:t>
      </w:r>
      <w:proofErr w:type="spellStart"/>
      <w:r w:rsidR="00FC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proofErr w:type="spellEnd"/>
      <w:r w:rsidR="00FC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6CF3" w:rsidRDefault="006E42AA" w:rsidP="00BF6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0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ополнение и обеспечение со</w:t>
      </w:r>
      <w:r w:rsidR="00E1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хранности материальных ресурсов, для восстановления </w:t>
      </w:r>
      <w:r w:rsidR="00CA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повреждённых подведомственных сетей.</w:t>
      </w:r>
    </w:p>
    <w:p w:rsidR="00BF692A" w:rsidRDefault="00F546FA" w:rsidP="00BF6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F546FA">
        <w:rPr>
          <w:rFonts w:ascii="Times New Roman" w:hAnsi="Times New Roman" w:cs="Times New Roman"/>
          <w:sz w:val="28"/>
          <w:szCs w:val="28"/>
        </w:rPr>
        <w:t xml:space="preserve"> «Обливское МТП»</w:t>
      </w:r>
      <w:r w:rsidR="00BC1FC6" w:rsidRPr="00F546FA">
        <w:rPr>
          <w:rFonts w:ascii="Times New Roman" w:hAnsi="Times New Roman" w:cs="Times New Roman"/>
          <w:sz w:val="28"/>
          <w:szCs w:val="28"/>
        </w:rPr>
        <w:t xml:space="preserve">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во взаимодействии с 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областной подсистемы, органами исполнительной власти Ростовской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органами управления </w:t>
      </w:r>
      <w:r w:rsidRPr="0009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звена территориальной (областной) подсистемы единой государственной системы предупреждения и ликвидации чрезвычайных ситуаций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proofErr w:type="gramStart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46FA" w:rsidRDefault="006E42AA" w:rsidP="00BF6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устойчивого функционирования системы теплоснабжения в условиях </w:t>
      </w:r>
      <w:proofErr w:type="spellStart"/>
      <w:r w:rsid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proofErr w:type="spellEnd"/>
      <w:r w:rsid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46FA" w:rsidRDefault="006E42AA" w:rsidP="00BF6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аварийно-восстановительных работ на объектах теплоснабжения;</w:t>
      </w:r>
    </w:p>
    <w:p w:rsidR="006E42AA" w:rsidRDefault="006E42AA" w:rsidP="00BF6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ущерба от аварий, стихийных бедствий, катастроф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46FA" w:rsidRDefault="006E42AA" w:rsidP="00BF6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и обеспечение сохранности материальных ресурсов, для восстановления повреждённых подведомственных сетей</w:t>
      </w:r>
      <w:r w:rsid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6FA" w:rsidRDefault="00F546FA" w:rsidP="00BF6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45AD" w:rsidRPr="00CA45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Филиал ПАО «Газпром газораспределение Ростов-на-Дону» в г. Морозовске Обливский РГУ</w:t>
      </w:r>
      <w:r w:rsidR="008F6070" w:rsidRPr="00CA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во взаимодействии с 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областной подсистемы, органами исполнительной власти Ростовской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органами управления </w:t>
      </w:r>
      <w:r w:rsidRPr="0009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звена территориальной (областной) подсистемы единой государственной системы предупреждения и ликвидации чрезвычайных ситуаций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proofErr w:type="gramStart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42AA" w:rsidRDefault="00F546FA" w:rsidP="00BF6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аварийно-восстановительных работ на объектах газоснабжения</w:t>
      </w:r>
      <w:r w:rsidR="006E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42AA" w:rsidRDefault="006E42AA" w:rsidP="00CA45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и обеспечение сохранности материальных ресурсов, для восстановления повреждённых подведомственных сетей.</w:t>
      </w:r>
    </w:p>
    <w:p w:rsidR="00CA45AD" w:rsidRDefault="00CA45AD" w:rsidP="00CA45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A45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Обливский филиал ГБУ РО «Ростовская областная станция по борьбе с болезнями животных с противоэпизоотическим отрядом»</w:t>
      </w:r>
      <w:r w:rsidRPr="00CA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во взаимодействии с 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областной подсистемы, органами исполнительной власти Ростовской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органами управления </w:t>
      </w:r>
      <w:r w:rsidRPr="0009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звена территориальной (областной) подсистемы единой государственной системы предупреждения и ликвидации чрезвычайных ситуаций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proofErr w:type="gramStart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45AD" w:rsidRDefault="00CA45AD" w:rsidP="00CA45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 в местах возможных АЧС.</w:t>
      </w:r>
    </w:p>
    <w:p w:rsidR="00F86DF3" w:rsidRDefault="00F86DF3" w:rsidP="00F86D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АО «Дон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Каменские межрайонные электрические сети Обливский УЭС</w:t>
      </w:r>
      <w:r w:rsidRPr="00CA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во взаимодействии с 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областной подсистемы, органами исполнительной власти Ростовской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органами управления </w:t>
      </w:r>
      <w:r w:rsidRPr="0009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звена территориальной (областной) подсистемы единой государственной системы предупреждения и ликвидации чрезвычайных ситуаций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proofErr w:type="gramStart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6DF3" w:rsidRDefault="00F86DF3" w:rsidP="00F86D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аварийно-восстановительных ра</w:t>
      </w:r>
      <w:r w:rsidR="00C3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 на объектах энергоснабжения;</w:t>
      </w:r>
    </w:p>
    <w:p w:rsidR="00C35E30" w:rsidRDefault="00C35E30" w:rsidP="00F86D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и обеспечение сохранности материальных ресурсов, для восстановления повреждённых подведомственных сетей.</w:t>
      </w:r>
    </w:p>
    <w:p w:rsidR="00F86DF3" w:rsidRDefault="00F86DF3" w:rsidP="00F86D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ПАО «МРСК-Юга – Ростов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- ПО СВЭС Обливский РЭС</w:t>
      </w:r>
      <w:r w:rsidRPr="00CA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во взаимодействии с 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областной подсистемы, органами исполнительной власти Ростовской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органами управления </w:t>
      </w:r>
      <w:r w:rsidRPr="0009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звена территориальной (областной) подсистемы единой государственной системы предупреждения и ликвидации чрезвычайных </w:t>
      </w:r>
      <w:r w:rsidRPr="00094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ситуаций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proofErr w:type="gramStart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6DF3" w:rsidRDefault="00F86DF3" w:rsidP="00F86D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аварийно-восстановительных ра</w:t>
      </w:r>
      <w:r w:rsidR="00C3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 на объектах энергоснабжения;</w:t>
      </w:r>
    </w:p>
    <w:p w:rsidR="00C35E30" w:rsidRDefault="00C35E30" w:rsidP="00F86D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и обеспечение сохранности материальных ресурсов, для восстановления повреждённых подведомственных сетей.</w:t>
      </w:r>
    </w:p>
    <w:p w:rsidR="00F14F82" w:rsidRPr="0081713B" w:rsidRDefault="00F14F82" w:rsidP="00F14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713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1713B" w:rsidRPr="0081713B">
        <w:rPr>
          <w:rFonts w:ascii="Times New Roman" w:eastAsia="Calibri" w:hAnsi="Times New Roman" w:cs="Times New Roman"/>
          <w:sz w:val="28"/>
          <w:szCs w:val="28"/>
        </w:rPr>
        <w:t>Обливский цех Ростовского филиала Каменск-Шахтинского МЦТЭТ</w:t>
      </w:r>
      <w:r w:rsidR="0081713B" w:rsidRPr="0081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во взаимодействии с </w:t>
      </w:r>
      <w:r w:rsidRPr="008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областной подсистемы, органами исполнительной власти Ростовской области, органами управления районного звена территориальной (областной) подсистемы единой государственной системы предупреждения и ликвидации чрезвычайных ситуаций </w:t>
      </w:r>
      <w:r w:rsidRPr="0081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proofErr w:type="gramStart"/>
      <w:r w:rsidRPr="0081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1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4F82" w:rsidRDefault="00F14F82" w:rsidP="00F14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бесперебойной связи </w:t>
      </w:r>
      <w:r w:rsidR="00BB53B9" w:rsidRPr="0081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="00BB53B9" w:rsidRPr="0081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proofErr w:type="spellEnd"/>
      <w:r w:rsidR="0003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C0B" w:rsidRDefault="00030C0B" w:rsidP="00F14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населения при угрозе возникновения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пр</w:t>
      </w:r>
      <w:r w:rsidR="00C3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оведении работ по ликвидации </w:t>
      </w:r>
      <w:proofErr w:type="spellStart"/>
      <w:r w:rsidR="00C3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proofErr w:type="spellEnd"/>
      <w:r w:rsidR="00C3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5E30" w:rsidRDefault="00C35E30" w:rsidP="00F14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и обеспечение сохранности материальных ресурсов, для восстановления повреждённых подведомственных сетей.</w:t>
      </w:r>
    </w:p>
    <w:p w:rsidR="00FC3D32" w:rsidRPr="0081713B" w:rsidRDefault="00FC3D32" w:rsidP="00FC3D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FC3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Территориальный отдел управления Федеральной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C3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лужбы по надзору в сфере защиты прав потребителей и благополучия человека по Ростовской области в г. Белая Калитва, </w:t>
      </w:r>
      <w:proofErr w:type="spellStart"/>
      <w:r w:rsidRPr="00FC3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Белокалитвинском</w:t>
      </w:r>
      <w:proofErr w:type="spellEnd"/>
      <w:r w:rsidRPr="00FC3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Тацинском, Морозовском, </w:t>
      </w:r>
      <w:proofErr w:type="spellStart"/>
      <w:r w:rsidRPr="00FC3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Милютинском</w:t>
      </w:r>
      <w:proofErr w:type="spellEnd"/>
      <w:r w:rsidRPr="00FC3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Обливском, Советском районах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во взаимодействии с </w:t>
      </w:r>
      <w:r w:rsidRPr="008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областной подсистемы, органами исполнительной власти Ростовской области, органами управления районного звена территориальной (областной) подсистемы единой государственной системы предупреждения и ликвидации чрезвычайных ситуаций </w:t>
      </w:r>
      <w:r w:rsidRPr="0081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по:</w:t>
      </w:r>
      <w:proofErr w:type="gramEnd"/>
    </w:p>
    <w:p w:rsidR="00950BAD" w:rsidRPr="00950BAD" w:rsidRDefault="00950BAD" w:rsidP="00950B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BAD">
        <w:rPr>
          <w:sz w:val="28"/>
          <w:szCs w:val="28"/>
        </w:rPr>
        <w:t> 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950BAD" w:rsidRPr="00950BAD" w:rsidRDefault="00950BAD" w:rsidP="00950B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Pr="00950BAD">
        <w:rPr>
          <w:sz w:val="28"/>
          <w:szCs w:val="28"/>
        </w:rPr>
        <w:t>проведении</w:t>
      </w:r>
      <w:proofErr w:type="gramEnd"/>
      <w:r w:rsidRPr="00950BAD">
        <w:rPr>
          <w:sz w:val="28"/>
          <w:szCs w:val="28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950BAD" w:rsidRPr="00950BAD" w:rsidRDefault="00950BAD" w:rsidP="00950B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950BAD">
        <w:rPr>
          <w:sz w:val="28"/>
          <w:szCs w:val="28"/>
        </w:rPr>
        <w:t xml:space="preserve">временном </w:t>
      </w:r>
      <w:proofErr w:type="gramStart"/>
      <w:r w:rsidRPr="00950BAD">
        <w:rPr>
          <w:sz w:val="28"/>
          <w:szCs w:val="28"/>
        </w:rPr>
        <w:t>отстранении</w:t>
      </w:r>
      <w:proofErr w:type="gramEnd"/>
      <w:r w:rsidRPr="00950BAD">
        <w:rPr>
          <w:sz w:val="28"/>
          <w:szCs w:val="28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950BAD" w:rsidRPr="00950BAD" w:rsidRDefault="00950BAD" w:rsidP="00950B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Pr="00950BAD">
        <w:rPr>
          <w:sz w:val="28"/>
          <w:szCs w:val="28"/>
        </w:rPr>
        <w:t>проведении</w:t>
      </w:r>
      <w:proofErr w:type="gramEnd"/>
      <w:r w:rsidRPr="00950BAD">
        <w:rPr>
          <w:sz w:val="28"/>
          <w:szCs w:val="28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950BAD" w:rsidRPr="00950BAD" w:rsidRDefault="00950BAD" w:rsidP="00950B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Pr="00950BAD">
        <w:rPr>
          <w:sz w:val="28"/>
          <w:szCs w:val="28"/>
        </w:rPr>
        <w:t>введении</w:t>
      </w:r>
      <w:proofErr w:type="gramEnd"/>
      <w:r w:rsidRPr="00950BAD">
        <w:rPr>
          <w:sz w:val="28"/>
          <w:szCs w:val="28"/>
        </w:rPr>
        <w:t xml:space="preserve"> (отмене) ограничител</w:t>
      </w:r>
      <w:r w:rsidR="00713905">
        <w:rPr>
          <w:sz w:val="28"/>
          <w:szCs w:val="28"/>
        </w:rPr>
        <w:t>ь</w:t>
      </w:r>
      <w:r w:rsidRPr="00950BAD">
        <w:rPr>
          <w:sz w:val="28"/>
          <w:szCs w:val="28"/>
        </w:rPr>
        <w:t>ных мероприятий (карантина) в организациях и на объектах</w:t>
      </w:r>
      <w:r>
        <w:rPr>
          <w:sz w:val="28"/>
          <w:szCs w:val="28"/>
        </w:rPr>
        <w:t>;</w:t>
      </w:r>
    </w:p>
    <w:p w:rsidR="00FC3D32" w:rsidRPr="00FC3D32" w:rsidRDefault="00FC3D32" w:rsidP="009D4F29">
      <w:pPr>
        <w:pStyle w:val="n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D32">
        <w:rPr>
          <w:color w:val="000000"/>
          <w:sz w:val="28"/>
          <w:szCs w:val="28"/>
        </w:rPr>
        <w:t>предупреждение вредного воздействия на человека факторов среды обитания;</w:t>
      </w:r>
    </w:p>
    <w:p w:rsidR="00FC3D32" w:rsidRDefault="00FC3D32" w:rsidP="009D4F29">
      <w:pPr>
        <w:pStyle w:val="n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D32">
        <w:rPr>
          <w:color w:val="000000"/>
          <w:sz w:val="28"/>
          <w:szCs w:val="28"/>
        </w:rPr>
        <w:t>профилактика инфекционных и массовых неинфекционных заболеваний (отравлений) населения.</w:t>
      </w:r>
    </w:p>
    <w:p w:rsidR="008A76B3" w:rsidRDefault="008A76B3" w:rsidP="008A76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20. </w:t>
      </w:r>
      <w:proofErr w:type="spellStart"/>
      <w:r w:rsidR="0040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Селивановское</w:t>
      </w:r>
      <w:proofErr w:type="spellEnd"/>
      <w:r w:rsidR="0040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0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осударственное </w:t>
      </w:r>
      <w:r w:rsidR="006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0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втономное </w:t>
      </w:r>
      <w:r w:rsidR="006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0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</w:t>
      </w:r>
      <w:r w:rsidR="006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 «Лес»</w:t>
      </w:r>
      <w:r w:rsidR="0040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во взаимодействии с 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управления областной подсистемы, органами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власти Ростовской области, органами управления</w:t>
      </w:r>
      <w:r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звена территориальной (областной) подсистемы единой государственной системы предупреждения и ликвидации чрезвычайных ситуаций </w:t>
      </w:r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proofErr w:type="gramStart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9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76B3" w:rsidRPr="00FC6CF3" w:rsidRDefault="008A76B3" w:rsidP="008A76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тушению </w:t>
      </w:r>
      <w:r w:rsidR="00A33E31" w:rsidRPr="00FC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лесных </w:t>
      </w:r>
      <w:r w:rsidRPr="00FC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пожаров;</w:t>
      </w:r>
    </w:p>
    <w:p w:rsidR="001F09A8" w:rsidRPr="00FC6CF3" w:rsidRDefault="001F09A8" w:rsidP="008A76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противопожарных</w:t>
      </w:r>
      <w:r w:rsidR="00CF68B1" w:rsidRPr="00FC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</w:t>
      </w:r>
      <w:r w:rsidR="00882BC3" w:rsidRPr="00FC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лесах,</w:t>
      </w:r>
      <w:r w:rsidR="00CF68B1" w:rsidRPr="00FC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снижение рисков возникновения </w:t>
      </w:r>
      <w:proofErr w:type="spellStart"/>
      <w:r w:rsidR="00CF68B1" w:rsidRPr="00FC6CF3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proofErr w:type="spellEnd"/>
      <w:r w:rsidRPr="00FC6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6B3" w:rsidRPr="00FC6CF3" w:rsidRDefault="008A76B3" w:rsidP="008A76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профилактической работы по предотвращению </w:t>
      </w:r>
      <w:proofErr w:type="spellStart"/>
      <w:r w:rsidRPr="00FC6CF3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proofErr w:type="spellEnd"/>
      <w:r w:rsidRPr="00FC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происшествий.</w:t>
      </w:r>
    </w:p>
    <w:p w:rsidR="008A76B3" w:rsidRDefault="008A76B3" w:rsidP="009D4F29">
      <w:pPr>
        <w:pStyle w:val="n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76B3" w:rsidRPr="00FC3D32" w:rsidRDefault="008A76B3" w:rsidP="009D4F29">
      <w:pPr>
        <w:pStyle w:val="n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C3D32" w:rsidRPr="00FC3D32" w:rsidRDefault="00FC3D32" w:rsidP="00F14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F82" w:rsidRPr="0081713B" w:rsidRDefault="00F14F82" w:rsidP="00F86D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DF3" w:rsidRDefault="00F86DF3" w:rsidP="00F86D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1DA" w:rsidRPr="004261DA" w:rsidRDefault="004261DA" w:rsidP="0042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</w:t>
      </w:r>
      <w:r w:rsidRPr="00426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1DA" w:rsidRPr="004261DA" w:rsidRDefault="004261DA" w:rsidP="0042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Обливского района по вопросам                                                            </w:t>
      </w:r>
    </w:p>
    <w:p w:rsidR="004261DA" w:rsidRPr="004261DA" w:rsidRDefault="004261DA" w:rsidP="0042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хозяйства и строительства                                     А.П. Герасимов</w:t>
      </w:r>
    </w:p>
    <w:p w:rsidR="004261DA" w:rsidRPr="004261DA" w:rsidRDefault="004261DA" w:rsidP="004261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1DA" w:rsidRPr="004261DA" w:rsidRDefault="004261DA" w:rsidP="004261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1DA" w:rsidRPr="004261DA" w:rsidRDefault="004261DA" w:rsidP="0042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ГО и ЧС </w:t>
      </w:r>
    </w:p>
    <w:p w:rsidR="004261DA" w:rsidRPr="004261DA" w:rsidRDefault="004261DA" w:rsidP="0042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Обливского района                                                    </w:t>
      </w:r>
      <w:proofErr w:type="spellStart"/>
      <w:r w:rsidRPr="004261D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А.С.Грязин</w:t>
      </w:r>
      <w:proofErr w:type="spellEnd"/>
    </w:p>
    <w:p w:rsidR="00F52466" w:rsidRDefault="00F52466" w:rsidP="008730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66" w:rsidRPr="00F52466" w:rsidRDefault="00F52466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66" w:rsidRPr="00F52466" w:rsidRDefault="00F52466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66" w:rsidRPr="00F52466" w:rsidRDefault="00F52466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66" w:rsidRPr="00F52466" w:rsidRDefault="00F52466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66" w:rsidRPr="00F52466" w:rsidRDefault="00F52466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66" w:rsidRPr="00F52466" w:rsidRDefault="00F52466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66" w:rsidRDefault="00F52466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43" w:rsidRDefault="00873043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66" w:rsidRDefault="00F52466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66" w:rsidRDefault="00F52466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E68" w:rsidRDefault="00CA2E68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66" w:rsidRDefault="00F52466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66" w:rsidRDefault="00F52466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66" w:rsidRDefault="00F52466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66" w:rsidRDefault="00F52466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66" w:rsidRDefault="00F52466" w:rsidP="00F52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2466" w:rsidSect="00A4165E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eiry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090"/>
    <w:multiLevelType w:val="hybridMultilevel"/>
    <w:tmpl w:val="D534ED94"/>
    <w:lvl w:ilvl="0" w:tplc="90E0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200"/>
    <w:multiLevelType w:val="multilevel"/>
    <w:tmpl w:val="4AA2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24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0" w:hanging="1800"/>
      </w:pPr>
      <w:rPr>
        <w:rFonts w:hint="default"/>
      </w:rPr>
    </w:lvl>
  </w:abstractNum>
  <w:abstractNum w:abstractNumId="2">
    <w:nsid w:val="1E113A80"/>
    <w:multiLevelType w:val="multilevel"/>
    <w:tmpl w:val="819CD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">
    <w:nsid w:val="20A05473"/>
    <w:multiLevelType w:val="hybridMultilevel"/>
    <w:tmpl w:val="5B74DA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C75AC"/>
    <w:multiLevelType w:val="hybridMultilevel"/>
    <w:tmpl w:val="32A66678"/>
    <w:lvl w:ilvl="0" w:tplc="D9C29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40ECF"/>
    <w:multiLevelType w:val="hybridMultilevel"/>
    <w:tmpl w:val="74AC54EA"/>
    <w:lvl w:ilvl="0" w:tplc="B1FCB468">
      <w:start w:val="9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319B9"/>
    <w:multiLevelType w:val="multilevel"/>
    <w:tmpl w:val="A47E2532"/>
    <w:lvl w:ilvl="0">
      <w:start w:val="1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  <w:color w:val="000000"/>
      </w:rPr>
    </w:lvl>
  </w:abstractNum>
  <w:abstractNum w:abstractNumId="7">
    <w:nsid w:val="42FD26ED"/>
    <w:multiLevelType w:val="hybridMultilevel"/>
    <w:tmpl w:val="18E21F70"/>
    <w:lvl w:ilvl="0" w:tplc="390E483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9C29EB"/>
    <w:multiLevelType w:val="multilevel"/>
    <w:tmpl w:val="DE36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4FE13FA6"/>
    <w:multiLevelType w:val="hybridMultilevel"/>
    <w:tmpl w:val="B19AF6A8"/>
    <w:lvl w:ilvl="0" w:tplc="E02ED7F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8BD1FC7"/>
    <w:multiLevelType w:val="hybridMultilevel"/>
    <w:tmpl w:val="2EB67354"/>
    <w:lvl w:ilvl="0" w:tplc="63D8D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B4E"/>
    <w:multiLevelType w:val="multilevel"/>
    <w:tmpl w:val="2A402F5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abstractNum w:abstractNumId="12">
    <w:nsid w:val="6C036F45"/>
    <w:multiLevelType w:val="hybridMultilevel"/>
    <w:tmpl w:val="74AC54EA"/>
    <w:lvl w:ilvl="0" w:tplc="B1FCB468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0"/>
    <w:rsid w:val="00013B0A"/>
    <w:rsid w:val="00030C0B"/>
    <w:rsid w:val="00043AAB"/>
    <w:rsid w:val="00085D0E"/>
    <w:rsid w:val="000914FF"/>
    <w:rsid w:val="000978B5"/>
    <w:rsid w:val="000A447F"/>
    <w:rsid w:val="000B0118"/>
    <w:rsid w:val="000D383C"/>
    <w:rsid w:val="001413D0"/>
    <w:rsid w:val="00142C4C"/>
    <w:rsid w:val="00174653"/>
    <w:rsid w:val="00175F90"/>
    <w:rsid w:val="00193AB6"/>
    <w:rsid w:val="001967F8"/>
    <w:rsid w:val="001B757E"/>
    <w:rsid w:val="001D3151"/>
    <w:rsid w:val="001E1CF8"/>
    <w:rsid w:val="001E5199"/>
    <w:rsid w:val="001F09A8"/>
    <w:rsid w:val="001F5223"/>
    <w:rsid w:val="001F57F6"/>
    <w:rsid w:val="0021427F"/>
    <w:rsid w:val="00215332"/>
    <w:rsid w:val="00227D4C"/>
    <w:rsid w:val="00242A80"/>
    <w:rsid w:val="0025724B"/>
    <w:rsid w:val="00262C99"/>
    <w:rsid w:val="002706C4"/>
    <w:rsid w:val="0027559C"/>
    <w:rsid w:val="002A380E"/>
    <w:rsid w:val="002C7A20"/>
    <w:rsid w:val="002E60E7"/>
    <w:rsid w:val="00312770"/>
    <w:rsid w:val="00312D21"/>
    <w:rsid w:val="00325B68"/>
    <w:rsid w:val="00367715"/>
    <w:rsid w:val="003821AB"/>
    <w:rsid w:val="00387750"/>
    <w:rsid w:val="0038781B"/>
    <w:rsid w:val="003903EE"/>
    <w:rsid w:val="003A6942"/>
    <w:rsid w:val="003B4120"/>
    <w:rsid w:val="003B6334"/>
    <w:rsid w:val="003B6951"/>
    <w:rsid w:val="003C2D2E"/>
    <w:rsid w:val="003C6893"/>
    <w:rsid w:val="003D23D7"/>
    <w:rsid w:val="003E4772"/>
    <w:rsid w:val="003E5557"/>
    <w:rsid w:val="003F1B3E"/>
    <w:rsid w:val="003F3529"/>
    <w:rsid w:val="0040471D"/>
    <w:rsid w:val="0040792D"/>
    <w:rsid w:val="00413835"/>
    <w:rsid w:val="004261DA"/>
    <w:rsid w:val="004463FF"/>
    <w:rsid w:val="0047424E"/>
    <w:rsid w:val="00477273"/>
    <w:rsid w:val="00483E80"/>
    <w:rsid w:val="00491A3F"/>
    <w:rsid w:val="00492FF1"/>
    <w:rsid w:val="004A7822"/>
    <w:rsid w:val="004B4D7A"/>
    <w:rsid w:val="004E464B"/>
    <w:rsid w:val="004E5226"/>
    <w:rsid w:val="004E60F4"/>
    <w:rsid w:val="004F65B6"/>
    <w:rsid w:val="00513F1C"/>
    <w:rsid w:val="00523671"/>
    <w:rsid w:val="00525DD4"/>
    <w:rsid w:val="00552899"/>
    <w:rsid w:val="00557249"/>
    <w:rsid w:val="0055793E"/>
    <w:rsid w:val="0056071B"/>
    <w:rsid w:val="005678D8"/>
    <w:rsid w:val="00601E3E"/>
    <w:rsid w:val="00604C49"/>
    <w:rsid w:val="00626FD1"/>
    <w:rsid w:val="006273B1"/>
    <w:rsid w:val="00632515"/>
    <w:rsid w:val="00637D88"/>
    <w:rsid w:val="006538EE"/>
    <w:rsid w:val="006819F5"/>
    <w:rsid w:val="006A0EE1"/>
    <w:rsid w:val="006A26FB"/>
    <w:rsid w:val="006A468F"/>
    <w:rsid w:val="006A53B1"/>
    <w:rsid w:val="006C06C6"/>
    <w:rsid w:val="006D017A"/>
    <w:rsid w:val="006E3076"/>
    <w:rsid w:val="006E42AA"/>
    <w:rsid w:val="006F3D38"/>
    <w:rsid w:val="006F45D7"/>
    <w:rsid w:val="00702589"/>
    <w:rsid w:val="00711BAB"/>
    <w:rsid w:val="00713905"/>
    <w:rsid w:val="00732FA8"/>
    <w:rsid w:val="0074702F"/>
    <w:rsid w:val="007537F1"/>
    <w:rsid w:val="00763800"/>
    <w:rsid w:val="007702E2"/>
    <w:rsid w:val="007A1E23"/>
    <w:rsid w:val="007A6001"/>
    <w:rsid w:val="007D37AC"/>
    <w:rsid w:val="007F1A69"/>
    <w:rsid w:val="007F35C1"/>
    <w:rsid w:val="007F6A5B"/>
    <w:rsid w:val="007F6E35"/>
    <w:rsid w:val="00801950"/>
    <w:rsid w:val="0081713B"/>
    <w:rsid w:val="008236B5"/>
    <w:rsid w:val="00824157"/>
    <w:rsid w:val="00844457"/>
    <w:rsid w:val="00873043"/>
    <w:rsid w:val="00876546"/>
    <w:rsid w:val="00881C51"/>
    <w:rsid w:val="00882BC3"/>
    <w:rsid w:val="00893856"/>
    <w:rsid w:val="008A76B3"/>
    <w:rsid w:val="008D57EB"/>
    <w:rsid w:val="008E441C"/>
    <w:rsid w:val="008F6070"/>
    <w:rsid w:val="00904A11"/>
    <w:rsid w:val="00914AAA"/>
    <w:rsid w:val="00916B6E"/>
    <w:rsid w:val="00921A29"/>
    <w:rsid w:val="00950BAD"/>
    <w:rsid w:val="00955E99"/>
    <w:rsid w:val="009618B6"/>
    <w:rsid w:val="0099294E"/>
    <w:rsid w:val="009C338D"/>
    <w:rsid w:val="009D4F29"/>
    <w:rsid w:val="009F0749"/>
    <w:rsid w:val="00A16E28"/>
    <w:rsid w:val="00A24721"/>
    <w:rsid w:val="00A25FB0"/>
    <w:rsid w:val="00A32D9B"/>
    <w:rsid w:val="00A33E31"/>
    <w:rsid w:val="00A35B71"/>
    <w:rsid w:val="00A36D52"/>
    <w:rsid w:val="00A4165E"/>
    <w:rsid w:val="00A46612"/>
    <w:rsid w:val="00A472C9"/>
    <w:rsid w:val="00A66FDD"/>
    <w:rsid w:val="00AA385A"/>
    <w:rsid w:val="00AC21C7"/>
    <w:rsid w:val="00AF43A4"/>
    <w:rsid w:val="00AF797F"/>
    <w:rsid w:val="00B16A3E"/>
    <w:rsid w:val="00B25856"/>
    <w:rsid w:val="00B3078A"/>
    <w:rsid w:val="00B422A3"/>
    <w:rsid w:val="00B55E92"/>
    <w:rsid w:val="00B57652"/>
    <w:rsid w:val="00B60AAC"/>
    <w:rsid w:val="00B62112"/>
    <w:rsid w:val="00B77D39"/>
    <w:rsid w:val="00BA7F59"/>
    <w:rsid w:val="00BB4975"/>
    <w:rsid w:val="00BB53B9"/>
    <w:rsid w:val="00BC1FC6"/>
    <w:rsid w:val="00BD0F02"/>
    <w:rsid w:val="00BF1BDA"/>
    <w:rsid w:val="00BF692A"/>
    <w:rsid w:val="00C04E6F"/>
    <w:rsid w:val="00C113CE"/>
    <w:rsid w:val="00C211EA"/>
    <w:rsid w:val="00C21A68"/>
    <w:rsid w:val="00C23334"/>
    <w:rsid w:val="00C2397D"/>
    <w:rsid w:val="00C24B72"/>
    <w:rsid w:val="00C35E30"/>
    <w:rsid w:val="00C54B4A"/>
    <w:rsid w:val="00C80089"/>
    <w:rsid w:val="00CA2E68"/>
    <w:rsid w:val="00CA3E5A"/>
    <w:rsid w:val="00CA45AD"/>
    <w:rsid w:val="00CF68B1"/>
    <w:rsid w:val="00D32080"/>
    <w:rsid w:val="00D323EB"/>
    <w:rsid w:val="00D42116"/>
    <w:rsid w:val="00D46CD7"/>
    <w:rsid w:val="00D51767"/>
    <w:rsid w:val="00D631DB"/>
    <w:rsid w:val="00D75604"/>
    <w:rsid w:val="00D912C3"/>
    <w:rsid w:val="00DA2037"/>
    <w:rsid w:val="00DB206E"/>
    <w:rsid w:val="00DB4030"/>
    <w:rsid w:val="00DB754D"/>
    <w:rsid w:val="00DE305C"/>
    <w:rsid w:val="00E12041"/>
    <w:rsid w:val="00E130E7"/>
    <w:rsid w:val="00E35AB5"/>
    <w:rsid w:val="00E76AEA"/>
    <w:rsid w:val="00E809D4"/>
    <w:rsid w:val="00E92EB0"/>
    <w:rsid w:val="00E96296"/>
    <w:rsid w:val="00EA7955"/>
    <w:rsid w:val="00EB2A81"/>
    <w:rsid w:val="00EC1831"/>
    <w:rsid w:val="00EE1171"/>
    <w:rsid w:val="00F14F82"/>
    <w:rsid w:val="00F224A5"/>
    <w:rsid w:val="00F26874"/>
    <w:rsid w:val="00F52466"/>
    <w:rsid w:val="00F54027"/>
    <w:rsid w:val="00F546FA"/>
    <w:rsid w:val="00F678F7"/>
    <w:rsid w:val="00F84DE1"/>
    <w:rsid w:val="00F86DF3"/>
    <w:rsid w:val="00F908BF"/>
    <w:rsid w:val="00F90B0B"/>
    <w:rsid w:val="00F91AA5"/>
    <w:rsid w:val="00FC16C1"/>
    <w:rsid w:val="00FC3D32"/>
    <w:rsid w:val="00FC6CF3"/>
    <w:rsid w:val="00FD084D"/>
    <w:rsid w:val="00FD4C99"/>
    <w:rsid w:val="00FF4C95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A11"/>
    <w:pPr>
      <w:ind w:left="720"/>
      <w:contextualSpacing/>
    </w:pPr>
  </w:style>
  <w:style w:type="paragraph" w:customStyle="1" w:styleId="nf">
    <w:name w:val="nf"/>
    <w:basedOn w:val="a"/>
    <w:rsid w:val="00FC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A11"/>
    <w:pPr>
      <w:ind w:left="720"/>
      <w:contextualSpacing/>
    </w:pPr>
  </w:style>
  <w:style w:type="paragraph" w:customStyle="1" w:styleId="nf">
    <w:name w:val="nf"/>
    <w:basedOn w:val="a"/>
    <w:rsid w:val="00FC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BF55-4805-4D5F-9C97-63A79EE1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8007</Words>
  <Characters>45646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K7-5</cp:lastModifiedBy>
  <cp:revision>4</cp:revision>
  <cp:lastPrinted>2018-04-13T08:01:00Z</cp:lastPrinted>
  <dcterms:created xsi:type="dcterms:W3CDTF">2019-09-13T05:49:00Z</dcterms:created>
  <dcterms:modified xsi:type="dcterms:W3CDTF">2019-10-17T10:12:00Z</dcterms:modified>
</cp:coreProperties>
</file>