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B9" w:rsidRDefault="00FE42B9" w:rsidP="00FE42B9">
      <w:pPr>
        <w:pStyle w:val="Default"/>
        <w:ind w:firstLine="709"/>
        <w:jc w:val="center"/>
        <w:rPr>
          <w:b/>
          <w:color w:val="000000" w:themeColor="text1"/>
          <w:sz w:val="28"/>
          <w:szCs w:val="28"/>
        </w:rPr>
      </w:pPr>
    </w:p>
    <w:tbl>
      <w:tblPr>
        <w:tblW w:w="5103" w:type="dxa"/>
        <w:tblInd w:w="5211" w:type="dxa"/>
        <w:tblLayout w:type="fixed"/>
        <w:tblLook w:val="01E0" w:firstRow="1" w:lastRow="1" w:firstColumn="1" w:lastColumn="1" w:noHBand="0" w:noVBand="0"/>
      </w:tblPr>
      <w:tblGrid>
        <w:gridCol w:w="5103"/>
      </w:tblGrid>
      <w:tr w:rsidR="006E435D" w:rsidRPr="003268E2" w:rsidTr="00010C25">
        <w:trPr>
          <w:trHeight w:val="1560"/>
        </w:trPr>
        <w:tc>
          <w:tcPr>
            <w:tcW w:w="5103" w:type="dxa"/>
          </w:tcPr>
          <w:p w:rsidR="006E435D" w:rsidRPr="00B15B8D" w:rsidRDefault="006E435D" w:rsidP="00010C25">
            <w:pPr>
              <w:ind w:left="33" w:right="-5"/>
              <w:jc w:val="center"/>
              <w:rPr>
                <w:sz w:val="28"/>
                <w:szCs w:val="20"/>
              </w:rPr>
            </w:pPr>
            <w:r>
              <w:rPr>
                <w:sz w:val="28"/>
                <w:szCs w:val="20"/>
              </w:rPr>
              <w:t xml:space="preserve">Приложение № 1 </w:t>
            </w:r>
            <w:proofErr w:type="gramStart"/>
            <w:r>
              <w:rPr>
                <w:sz w:val="28"/>
                <w:szCs w:val="20"/>
              </w:rPr>
              <w:t>к</w:t>
            </w:r>
            <w:proofErr w:type="gramEnd"/>
          </w:p>
          <w:p w:rsidR="006E435D" w:rsidRDefault="006E435D" w:rsidP="00010C25">
            <w:pPr>
              <w:ind w:left="33" w:right="-5"/>
              <w:jc w:val="center"/>
              <w:rPr>
                <w:sz w:val="28"/>
                <w:szCs w:val="28"/>
              </w:rPr>
            </w:pPr>
            <w:r>
              <w:rPr>
                <w:sz w:val="28"/>
                <w:szCs w:val="28"/>
              </w:rPr>
              <w:t xml:space="preserve">Распоряжению Администрации </w:t>
            </w:r>
            <w:r w:rsidR="008C0544">
              <w:rPr>
                <w:sz w:val="28"/>
                <w:szCs w:val="28"/>
              </w:rPr>
              <w:t>Обливского района</w:t>
            </w:r>
          </w:p>
          <w:p w:rsidR="006E435D" w:rsidRPr="003268E2" w:rsidRDefault="006E435D" w:rsidP="002A4AE8">
            <w:pPr>
              <w:ind w:left="33" w:right="-5"/>
              <w:jc w:val="center"/>
              <w:rPr>
                <w:spacing w:val="-3"/>
                <w:sz w:val="28"/>
              </w:rPr>
            </w:pPr>
            <w:r w:rsidRPr="0013175F">
              <w:rPr>
                <w:sz w:val="28"/>
                <w:szCs w:val="28"/>
              </w:rPr>
              <w:t>от «</w:t>
            </w:r>
            <w:r w:rsidR="002A4AE8">
              <w:rPr>
                <w:sz w:val="28"/>
                <w:szCs w:val="28"/>
              </w:rPr>
              <w:t>__</w:t>
            </w:r>
            <w:r w:rsidRPr="0013175F">
              <w:rPr>
                <w:sz w:val="28"/>
                <w:szCs w:val="28"/>
              </w:rPr>
              <w:t xml:space="preserve">» </w:t>
            </w:r>
            <w:r w:rsidR="002A4AE8">
              <w:rPr>
                <w:sz w:val="28"/>
                <w:szCs w:val="28"/>
              </w:rPr>
              <w:t>_________</w:t>
            </w:r>
            <w:r w:rsidRPr="0013175F">
              <w:rPr>
                <w:sz w:val="28"/>
                <w:szCs w:val="28"/>
              </w:rPr>
              <w:t xml:space="preserve"> 2018 года № </w:t>
            </w:r>
            <w:r w:rsidR="002A4AE8">
              <w:rPr>
                <w:sz w:val="28"/>
                <w:szCs w:val="28"/>
              </w:rPr>
              <w:t>___</w:t>
            </w:r>
          </w:p>
        </w:tc>
      </w:tr>
    </w:tbl>
    <w:p w:rsidR="006E435D" w:rsidRPr="003268E2" w:rsidRDefault="006E435D" w:rsidP="006E435D">
      <w:pPr>
        <w:pStyle w:val="af3"/>
        <w:spacing w:after="240" w:afterAutospacing="0"/>
        <w:ind w:left="-284" w:firstLine="426"/>
        <w:jc w:val="both"/>
        <w:rPr>
          <w:sz w:val="28"/>
        </w:rPr>
      </w:pPr>
    </w:p>
    <w:p w:rsidR="006E435D" w:rsidRPr="003268E2" w:rsidRDefault="006E435D" w:rsidP="006E435D">
      <w:pPr>
        <w:pStyle w:val="af3"/>
        <w:spacing w:after="240" w:afterAutospacing="0"/>
        <w:ind w:left="-284" w:firstLine="426"/>
        <w:jc w:val="both"/>
        <w:rPr>
          <w:sz w:val="28"/>
        </w:rPr>
      </w:pPr>
    </w:p>
    <w:p w:rsidR="006E435D" w:rsidRDefault="006E435D" w:rsidP="006E435D">
      <w:pPr>
        <w:pStyle w:val="af3"/>
        <w:spacing w:after="240" w:afterAutospacing="0"/>
        <w:ind w:left="-284" w:firstLine="426"/>
        <w:jc w:val="both"/>
        <w:rPr>
          <w:sz w:val="28"/>
        </w:rPr>
      </w:pPr>
    </w:p>
    <w:p w:rsidR="006E435D" w:rsidRDefault="006E435D" w:rsidP="006E435D">
      <w:pPr>
        <w:pStyle w:val="af3"/>
        <w:spacing w:after="240" w:afterAutospacing="0"/>
        <w:ind w:left="-284" w:firstLine="426"/>
        <w:jc w:val="both"/>
        <w:rPr>
          <w:sz w:val="28"/>
        </w:rPr>
      </w:pPr>
    </w:p>
    <w:p w:rsidR="006E435D" w:rsidRPr="003268E2" w:rsidRDefault="006E435D" w:rsidP="006E435D">
      <w:pPr>
        <w:pStyle w:val="af3"/>
        <w:spacing w:after="240" w:afterAutospacing="0"/>
        <w:ind w:left="-284" w:firstLine="426"/>
        <w:jc w:val="both"/>
        <w:rPr>
          <w:sz w:val="28"/>
        </w:rPr>
      </w:pPr>
    </w:p>
    <w:p w:rsidR="006E435D" w:rsidRPr="003268E2" w:rsidRDefault="006E435D" w:rsidP="006E435D">
      <w:pPr>
        <w:pStyle w:val="af3"/>
        <w:spacing w:after="240" w:afterAutospacing="0"/>
        <w:ind w:left="-284" w:firstLine="426"/>
        <w:jc w:val="both"/>
        <w:rPr>
          <w:sz w:val="28"/>
        </w:rPr>
      </w:pPr>
    </w:p>
    <w:p w:rsidR="006E435D" w:rsidRPr="003268E2" w:rsidRDefault="006E435D" w:rsidP="002B267C">
      <w:pPr>
        <w:shd w:val="clear" w:color="auto" w:fill="FFFFFF"/>
        <w:ind w:left="-284"/>
        <w:jc w:val="center"/>
        <w:rPr>
          <w:sz w:val="28"/>
        </w:rPr>
      </w:pPr>
      <w:r>
        <w:rPr>
          <w:b/>
          <w:sz w:val="28"/>
        </w:rPr>
        <w:t xml:space="preserve">КОНКУРСНАЯ </w:t>
      </w:r>
      <w:r w:rsidRPr="003268E2">
        <w:rPr>
          <w:b/>
          <w:sz w:val="28"/>
        </w:rPr>
        <w:t>ДОКУМЕНТАЦИЯ</w:t>
      </w:r>
      <w:r w:rsidRPr="003268E2">
        <w:rPr>
          <w:b/>
          <w:bCs/>
          <w:sz w:val="28"/>
        </w:rPr>
        <w:br/>
      </w:r>
      <w:r w:rsidR="002B267C" w:rsidRPr="003268E2">
        <w:rPr>
          <w:sz w:val="28"/>
        </w:rPr>
        <w:t>по проведению</w:t>
      </w:r>
      <w:r w:rsidR="002B267C">
        <w:rPr>
          <w:sz w:val="28"/>
        </w:rPr>
        <w:t xml:space="preserve"> </w:t>
      </w:r>
      <w:r w:rsidR="002B267C" w:rsidRPr="003268E2">
        <w:rPr>
          <w:sz w:val="28"/>
          <w:szCs w:val="28"/>
        </w:rPr>
        <w:t xml:space="preserve"> </w:t>
      </w:r>
      <w:r w:rsidR="002B267C" w:rsidRPr="002B267C">
        <w:rPr>
          <w:color w:val="000000" w:themeColor="text1"/>
          <w:sz w:val="28"/>
          <w:szCs w:val="28"/>
        </w:rPr>
        <w:t xml:space="preserve">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color w:val="000000" w:themeColor="text1"/>
          <w:sz w:val="28"/>
          <w:szCs w:val="28"/>
        </w:rPr>
        <w:t>Обливского района</w:t>
      </w:r>
      <w:r w:rsidR="00C8748D">
        <w:rPr>
          <w:color w:val="000000" w:themeColor="text1"/>
          <w:sz w:val="28"/>
          <w:szCs w:val="28"/>
        </w:rPr>
        <w:t>, который состоится 2</w:t>
      </w:r>
      <w:r w:rsidR="002A4AE8">
        <w:rPr>
          <w:color w:val="000000" w:themeColor="text1"/>
          <w:sz w:val="28"/>
          <w:szCs w:val="28"/>
        </w:rPr>
        <w:t>5</w:t>
      </w:r>
      <w:r w:rsidR="00C8748D">
        <w:rPr>
          <w:color w:val="000000" w:themeColor="text1"/>
          <w:sz w:val="28"/>
          <w:szCs w:val="28"/>
        </w:rPr>
        <w:t xml:space="preserve"> </w:t>
      </w:r>
      <w:r w:rsidR="002A4AE8">
        <w:rPr>
          <w:color w:val="000000" w:themeColor="text1"/>
          <w:sz w:val="28"/>
          <w:szCs w:val="28"/>
        </w:rPr>
        <w:t>декабря</w:t>
      </w:r>
      <w:bookmarkStart w:id="0" w:name="_GoBack"/>
      <w:bookmarkEnd w:id="0"/>
      <w:r w:rsidR="00C8748D">
        <w:rPr>
          <w:color w:val="000000" w:themeColor="text1"/>
          <w:sz w:val="28"/>
          <w:szCs w:val="28"/>
        </w:rPr>
        <w:t xml:space="preserve"> 2018 года</w:t>
      </w:r>
    </w:p>
    <w:p w:rsidR="006E435D" w:rsidRPr="003268E2" w:rsidRDefault="006E435D" w:rsidP="006E435D">
      <w:pPr>
        <w:pStyle w:val="af3"/>
        <w:spacing w:after="240" w:afterAutospacing="0"/>
        <w:ind w:left="-284" w:firstLine="426"/>
        <w:jc w:val="both"/>
        <w:rPr>
          <w:sz w:val="28"/>
        </w:rPr>
      </w:pPr>
    </w:p>
    <w:p w:rsidR="006E435D" w:rsidRPr="003268E2" w:rsidRDefault="006E435D" w:rsidP="006E435D">
      <w:pPr>
        <w:pStyle w:val="af3"/>
        <w:spacing w:after="240" w:afterAutospacing="0"/>
        <w:ind w:left="-284" w:firstLine="426"/>
        <w:jc w:val="both"/>
        <w:rPr>
          <w:sz w:val="28"/>
        </w:rPr>
      </w:pPr>
    </w:p>
    <w:p w:rsidR="006E435D" w:rsidRPr="003268E2" w:rsidRDefault="006E435D" w:rsidP="006E435D">
      <w:pPr>
        <w:pStyle w:val="af3"/>
        <w:spacing w:after="240" w:afterAutospacing="0"/>
        <w:ind w:left="-284" w:firstLine="426"/>
        <w:jc w:val="both"/>
        <w:rPr>
          <w:sz w:val="28"/>
        </w:rPr>
      </w:pPr>
    </w:p>
    <w:p w:rsidR="006E435D" w:rsidRPr="003268E2" w:rsidRDefault="006E435D" w:rsidP="006E435D">
      <w:pPr>
        <w:shd w:val="clear" w:color="auto" w:fill="FFFFFF"/>
        <w:ind w:left="-284" w:firstLine="426"/>
        <w:jc w:val="both"/>
        <w:rPr>
          <w:sz w:val="28"/>
        </w:rPr>
      </w:pPr>
      <w:r w:rsidRPr="003268E2">
        <w:rPr>
          <w:sz w:val="28"/>
          <w:szCs w:val="8"/>
        </w:rPr>
        <w:br/>
      </w: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jc w:val="both"/>
        <w:rPr>
          <w:sz w:val="28"/>
        </w:rPr>
      </w:pPr>
    </w:p>
    <w:p w:rsidR="006E435D" w:rsidRPr="003268E2" w:rsidRDefault="006E435D" w:rsidP="006E435D">
      <w:pPr>
        <w:shd w:val="clear" w:color="auto" w:fill="FFFFFF"/>
        <w:ind w:left="-284" w:firstLine="426"/>
        <w:jc w:val="both"/>
        <w:rPr>
          <w:sz w:val="28"/>
        </w:rPr>
      </w:pPr>
    </w:p>
    <w:p w:rsidR="006E435D" w:rsidRPr="003268E2" w:rsidRDefault="006E435D" w:rsidP="006E435D">
      <w:pPr>
        <w:shd w:val="clear" w:color="auto" w:fill="FFFFFF"/>
        <w:ind w:left="-284" w:firstLine="426"/>
        <w:jc w:val="center"/>
        <w:rPr>
          <w:sz w:val="28"/>
        </w:rPr>
      </w:pPr>
    </w:p>
    <w:p w:rsidR="006E435D" w:rsidRDefault="006E435D" w:rsidP="006E435D">
      <w:pPr>
        <w:shd w:val="clear" w:color="auto" w:fill="FFFFFF"/>
        <w:ind w:left="-284" w:firstLine="426"/>
        <w:jc w:val="center"/>
        <w:rPr>
          <w:sz w:val="28"/>
        </w:rPr>
      </w:pPr>
    </w:p>
    <w:p w:rsidR="00BB0129" w:rsidRPr="003268E2" w:rsidRDefault="00BB0129" w:rsidP="006E435D">
      <w:pPr>
        <w:shd w:val="clear" w:color="auto" w:fill="FFFFFF"/>
        <w:ind w:left="-284" w:firstLine="426"/>
        <w:jc w:val="center"/>
        <w:rPr>
          <w:sz w:val="28"/>
        </w:rPr>
      </w:pPr>
    </w:p>
    <w:p w:rsidR="006E435D" w:rsidRPr="003268E2" w:rsidRDefault="008C0544" w:rsidP="006E435D">
      <w:pPr>
        <w:shd w:val="clear" w:color="auto" w:fill="FFFFFF"/>
        <w:ind w:left="-240" w:hanging="76"/>
        <w:jc w:val="center"/>
        <w:rPr>
          <w:sz w:val="28"/>
        </w:rPr>
      </w:pPr>
      <w:r>
        <w:rPr>
          <w:sz w:val="28"/>
        </w:rPr>
        <w:t>ст-ца</w:t>
      </w:r>
      <w:r w:rsidR="006E435D">
        <w:rPr>
          <w:sz w:val="28"/>
        </w:rPr>
        <w:t xml:space="preserve"> </w:t>
      </w:r>
      <w:r>
        <w:rPr>
          <w:sz w:val="28"/>
        </w:rPr>
        <w:t>Обливская</w:t>
      </w:r>
    </w:p>
    <w:p w:rsidR="006E435D" w:rsidRPr="003268E2" w:rsidRDefault="006E435D" w:rsidP="006E435D">
      <w:pPr>
        <w:shd w:val="clear" w:color="auto" w:fill="FFFFFF"/>
        <w:tabs>
          <w:tab w:val="left" w:pos="4350"/>
        </w:tabs>
        <w:ind w:left="-240" w:hanging="76"/>
        <w:jc w:val="center"/>
        <w:rPr>
          <w:sz w:val="28"/>
        </w:rPr>
      </w:pPr>
      <w:r>
        <w:rPr>
          <w:sz w:val="28"/>
        </w:rPr>
        <w:t>2018</w:t>
      </w:r>
      <w:r w:rsidRPr="003268E2">
        <w:rPr>
          <w:sz w:val="28"/>
        </w:rPr>
        <w:t xml:space="preserve"> г.</w:t>
      </w:r>
    </w:p>
    <w:p w:rsidR="006E435D" w:rsidRPr="003268E2" w:rsidRDefault="006E435D" w:rsidP="006E435D">
      <w:pPr>
        <w:shd w:val="clear" w:color="auto" w:fill="FFFFFF"/>
        <w:ind w:left="-284" w:firstLine="426"/>
        <w:jc w:val="both"/>
        <w:rPr>
          <w:b/>
          <w:sz w:val="28"/>
          <w:szCs w:val="28"/>
        </w:rPr>
      </w:pPr>
    </w:p>
    <w:tbl>
      <w:tblPr>
        <w:tblW w:w="0" w:type="auto"/>
        <w:tblLook w:val="0000" w:firstRow="0" w:lastRow="0" w:firstColumn="0" w:lastColumn="0" w:noHBand="0" w:noVBand="0"/>
      </w:tblPr>
      <w:tblGrid>
        <w:gridCol w:w="8508"/>
        <w:gridCol w:w="1560"/>
      </w:tblGrid>
      <w:tr w:rsidR="006E435D" w:rsidRPr="003268E2" w:rsidTr="00010C25">
        <w:trPr>
          <w:trHeight w:val="481"/>
        </w:trPr>
        <w:tc>
          <w:tcPr>
            <w:tcW w:w="10068" w:type="dxa"/>
            <w:gridSpan w:val="2"/>
          </w:tcPr>
          <w:p w:rsidR="006E435D" w:rsidRPr="003268E2" w:rsidRDefault="006E435D" w:rsidP="00010C25">
            <w:pPr>
              <w:jc w:val="center"/>
              <w:rPr>
                <w:b/>
                <w:bCs/>
                <w:sz w:val="28"/>
                <w:szCs w:val="28"/>
              </w:rPr>
            </w:pPr>
            <w:r w:rsidRPr="003268E2">
              <w:rPr>
                <w:b/>
                <w:bCs/>
                <w:sz w:val="28"/>
                <w:szCs w:val="28"/>
              </w:rPr>
              <w:lastRenderedPageBreak/>
              <w:t>СОДЕРЖАНИЕ</w:t>
            </w:r>
          </w:p>
        </w:tc>
      </w:tr>
      <w:tr w:rsidR="006E435D" w:rsidRPr="003268E2" w:rsidTr="00010C25">
        <w:trPr>
          <w:trHeight w:val="368"/>
        </w:trPr>
        <w:tc>
          <w:tcPr>
            <w:tcW w:w="10068" w:type="dxa"/>
            <w:gridSpan w:val="2"/>
          </w:tcPr>
          <w:p w:rsidR="006E435D" w:rsidRPr="003268E2" w:rsidRDefault="006E435D" w:rsidP="00010C25">
            <w:pPr>
              <w:jc w:val="right"/>
              <w:rPr>
                <w:sz w:val="28"/>
                <w:szCs w:val="28"/>
              </w:rPr>
            </w:pPr>
            <w:r w:rsidRPr="003268E2">
              <w:rPr>
                <w:sz w:val="28"/>
                <w:szCs w:val="28"/>
              </w:rPr>
              <w:t>Стр.</w:t>
            </w:r>
          </w:p>
        </w:tc>
      </w:tr>
      <w:tr w:rsidR="006E435D" w:rsidRPr="003268E2" w:rsidTr="00010C25">
        <w:trPr>
          <w:trHeight w:val="364"/>
        </w:trPr>
        <w:tc>
          <w:tcPr>
            <w:tcW w:w="8508" w:type="dxa"/>
          </w:tcPr>
          <w:p w:rsidR="006E435D" w:rsidRPr="004017A8" w:rsidRDefault="006E435D" w:rsidP="00010C25">
            <w:pPr>
              <w:rPr>
                <w:sz w:val="28"/>
                <w:szCs w:val="28"/>
              </w:rPr>
            </w:pPr>
            <w:r w:rsidRPr="004017A8">
              <w:rPr>
                <w:sz w:val="28"/>
                <w:szCs w:val="28"/>
              </w:rPr>
              <w:t xml:space="preserve">ЧАСТЬ I. </w:t>
            </w:r>
            <w:r>
              <w:rPr>
                <w:sz w:val="28"/>
                <w:szCs w:val="28"/>
              </w:rPr>
              <w:t xml:space="preserve">ОТКРЫТЫЙ </w:t>
            </w:r>
            <w:r w:rsidRPr="004017A8">
              <w:rPr>
                <w:sz w:val="28"/>
                <w:szCs w:val="28"/>
              </w:rPr>
              <w:t>КОНКУРС</w:t>
            </w:r>
            <w:r w:rsidRPr="004017A8">
              <w:rPr>
                <w:sz w:val="28"/>
                <w:szCs w:val="28"/>
              </w:rPr>
              <w:tab/>
              <w:t xml:space="preserve">                                                 </w:t>
            </w:r>
          </w:p>
        </w:tc>
        <w:tc>
          <w:tcPr>
            <w:tcW w:w="1560" w:type="dxa"/>
          </w:tcPr>
          <w:p w:rsidR="006E435D" w:rsidRPr="00900BFF" w:rsidRDefault="006E435D" w:rsidP="00010C25">
            <w:pPr>
              <w:jc w:val="right"/>
              <w:rPr>
                <w:sz w:val="28"/>
                <w:szCs w:val="28"/>
              </w:rPr>
            </w:pPr>
            <w:r w:rsidRPr="00900BFF">
              <w:rPr>
                <w:sz w:val="28"/>
                <w:szCs w:val="28"/>
              </w:rPr>
              <w:t>3</w:t>
            </w:r>
          </w:p>
        </w:tc>
      </w:tr>
      <w:tr w:rsidR="006E435D" w:rsidRPr="003268E2" w:rsidTr="00010C25">
        <w:trPr>
          <w:trHeight w:val="144"/>
        </w:trPr>
        <w:tc>
          <w:tcPr>
            <w:tcW w:w="8508" w:type="dxa"/>
          </w:tcPr>
          <w:p w:rsidR="006E435D" w:rsidRPr="004017A8" w:rsidRDefault="006E435D" w:rsidP="00010C25">
            <w:pPr>
              <w:pStyle w:val="af5"/>
              <w:rPr>
                <w:sz w:val="28"/>
                <w:szCs w:val="28"/>
              </w:rPr>
            </w:pPr>
            <w:r w:rsidRPr="004017A8">
              <w:rPr>
                <w:sz w:val="28"/>
                <w:szCs w:val="28"/>
              </w:rPr>
              <w:t>ЧАСТЬ II. ПРИЛОЖЕНИЯ К КОНКУРСНОЙ ДОКУМЕНТАЦИИ</w:t>
            </w:r>
          </w:p>
        </w:tc>
        <w:tc>
          <w:tcPr>
            <w:tcW w:w="1560" w:type="dxa"/>
          </w:tcPr>
          <w:p w:rsidR="006E435D" w:rsidRPr="00900BFF" w:rsidRDefault="006E435D" w:rsidP="00900BFF">
            <w:pPr>
              <w:pStyle w:val="af5"/>
              <w:jc w:val="right"/>
              <w:rPr>
                <w:sz w:val="28"/>
                <w:szCs w:val="28"/>
              </w:rPr>
            </w:pPr>
            <w:r w:rsidRPr="00900BFF">
              <w:rPr>
                <w:sz w:val="28"/>
                <w:szCs w:val="28"/>
              </w:rPr>
              <w:t>1</w:t>
            </w:r>
            <w:r w:rsidR="00900BFF" w:rsidRPr="00900BFF">
              <w:rPr>
                <w:sz w:val="28"/>
                <w:szCs w:val="28"/>
              </w:rPr>
              <w:t>5</w:t>
            </w:r>
          </w:p>
        </w:tc>
      </w:tr>
    </w:tbl>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ind w:left="-284" w:firstLine="426"/>
        <w:jc w:val="both"/>
        <w:rPr>
          <w:b/>
          <w:sz w:val="28"/>
          <w:szCs w:val="28"/>
        </w:rPr>
      </w:pPr>
    </w:p>
    <w:p w:rsidR="006E435D" w:rsidRPr="003268E2" w:rsidRDefault="006E435D" w:rsidP="006E435D">
      <w:pPr>
        <w:shd w:val="clear" w:color="auto" w:fill="FFFFFF"/>
        <w:jc w:val="both"/>
        <w:rPr>
          <w:b/>
          <w:sz w:val="28"/>
          <w:szCs w:val="28"/>
        </w:rPr>
      </w:pPr>
    </w:p>
    <w:p w:rsidR="006E435D" w:rsidRPr="003268E2" w:rsidRDefault="006E435D" w:rsidP="006E435D">
      <w:pPr>
        <w:shd w:val="clear" w:color="auto" w:fill="FFFFFF"/>
        <w:jc w:val="both"/>
        <w:rPr>
          <w:b/>
          <w:sz w:val="28"/>
          <w:szCs w:val="28"/>
        </w:rPr>
      </w:pPr>
    </w:p>
    <w:p w:rsidR="006E435D" w:rsidRPr="003268E2" w:rsidRDefault="006E435D" w:rsidP="006E435D">
      <w:pPr>
        <w:shd w:val="clear" w:color="auto" w:fill="FFFFFF"/>
        <w:jc w:val="both"/>
        <w:rPr>
          <w:b/>
          <w:sz w:val="28"/>
          <w:szCs w:val="28"/>
        </w:rPr>
      </w:pPr>
    </w:p>
    <w:p w:rsidR="006E435D" w:rsidRPr="003268E2" w:rsidRDefault="006E435D" w:rsidP="006E435D">
      <w:pPr>
        <w:shd w:val="clear" w:color="auto" w:fill="FFFFFF"/>
        <w:jc w:val="both"/>
        <w:rPr>
          <w:b/>
          <w:sz w:val="28"/>
          <w:szCs w:val="28"/>
        </w:rPr>
      </w:pPr>
    </w:p>
    <w:p w:rsidR="006E435D" w:rsidRPr="003268E2" w:rsidRDefault="006E435D" w:rsidP="006E435D">
      <w:pPr>
        <w:shd w:val="clear" w:color="auto" w:fill="FFFFFF"/>
        <w:jc w:val="both"/>
        <w:rPr>
          <w:b/>
          <w:sz w:val="28"/>
          <w:szCs w:val="28"/>
        </w:rPr>
      </w:pPr>
    </w:p>
    <w:p w:rsidR="006E435D" w:rsidRDefault="006E435D" w:rsidP="006E435D">
      <w:pPr>
        <w:shd w:val="clear" w:color="auto" w:fill="FFFFFF"/>
        <w:ind w:left="42" w:hanging="42"/>
        <w:jc w:val="center"/>
        <w:rPr>
          <w:sz w:val="28"/>
          <w:szCs w:val="28"/>
        </w:rPr>
      </w:pPr>
    </w:p>
    <w:p w:rsidR="006E435D" w:rsidRDefault="006E435D" w:rsidP="006E435D">
      <w:pPr>
        <w:shd w:val="clear" w:color="auto" w:fill="FFFFFF"/>
        <w:ind w:left="42" w:hanging="42"/>
        <w:jc w:val="center"/>
        <w:rPr>
          <w:sz w:val="28"/>
          <w:szCs w:val="28"/>
        </w:rPr>
      </w:pPr>
    </w:p>
    <w:p w:rsidR="006E435D" w:rsidRDefault="006E435D" w:rsidP="006E435D">
      <w:pPr>
        <w:shd w:val="clear" w:color="auto" w:fill="FFFFFF"/>
        <w:ind w:left="42" w:hanging="42"/>
        <w:jc w:val="center"/>
        <w:rPr>
          <w:sz w:val="28"/>
          <w:szCs w:val="28"/>
        </w:rPr>
      </w:pPr>
    </w:p>
    <w:p w:rsidR="00BB0129" w:rsidRDefault="00BB0129" w:rsidP="006E435D">
      <w:pPr>
        <w:shd w:val="clear" w:color="auto" w:fill="FFFFFF"/>
        <w:ind w:left="42" w:hanging="42"/>
        <w:jc w:val="center"/>
        <w:rPr>
          <w:sz w:val="28"/>
          <w:szCs w:val="28"/>
        </w:rPr>
      </w:pPr>
    </w:p>
    <w:p w:rsidR="00BB0129" w:rsidRDefault="00BB0129" w:rsidP="006E435D">
      <w:pPr>
        <w:shd w:val="clear" w:color="auto" w:fill="FFFFFF"/>
        <w:ind w:left="42" w:hanging="42"/>
        <w:jc w:val="center"/>
        <w:rPr>
          <w:sz w:val="28"/>
          <w:szCs w:val="28"/>
        </w:rPr>
      </w:pPr>
    </w:p>
    <w:p w:rsidR="006E435D" w:rsidRDefault="006E435D" w:rsidP="006E435D">
      <w:pPr>
        <w:shd w:val="clear" w:color="auto" w:fill="FFFFFF"/>
        <w:ind w:left="42" w:hanging="42"/>
        <w:jc w:val="center"/>
        <w:rPr>
          <w:sz w:val="28"/>
          <w:szCs w:val="28"/>
        </w:rPr>
      </w:pPr>
    </w:p>
    <w:p w:rsidR="006E435D" w:rsidRPr="007C153D" w:rsidRDefault="006E435D" w:rsidP="006E435D">
      <w:pPr>
        <w:shd w:val="clear" w:color="auto" w:fill="FFFFFF"/>
        <w:ind w:left="42" w:hanging="42"/>
        <w:jc w:val="center"/>
        <w:rPr>
          <w:sz w:val="28"/>
          <w:szCs w:val="28"/>
        </w:rPr>
      </w:pPr>
      <w:r w:rsidRPr="007C153D">
        <w:rPr>
          <w:sz w:val="28"/>
          <w:szCs w:val="28"/>
        </w:rPr>
        <w:t xml:space="preserve">ЧАСТЬ I. </w:t>
      </w:r>
      <w:r>
        <w:rPr>
          <w:sz w:val="28"/>
          <w:szCs w:val="28"/>
        </w:rPr>
        <w:t xml:space="preserve">ОТКРЫТЫЙ </w:t>
      </w:r>
      <w:r w:rsidRPr="007C153D">
        <w:rPr>
          <w:sz w:val="28"/>
          <w:szCs w:val="28"/>
        </w:rPr>
        <w:t>КОНКУРС</w:t>
      </w:r>
    </w:p>
    <w:p w:rsidR="006E435D" w:rsidRPr="00EF0431" w:rsidRDefault="006E435D" w:rsidP="006E435D">
      <w:pPr>
        <w:pStyle w:val="af3"/>
        <w:spacing w:beforeAutospacing="0" w:after="0" w:afterAutospacing="0"/>
        <w:ind w:left="42" w:hanging="42"/>
        <w:jc w:val="center"/>
        <w:rPr>
          <w:bCs/>
          <w:sz w:val="20"/>
          <w:szCs w:val="20"/>
        </w:rPr>
      </w:pPr>
    </w:p>
    <w:p w:rsidR="00FE42B9" w:rsidRPr="009A66F0" w:rsidRDefault="00FE42B9" w:rsidP="00FE42B9">
      <w:pPr>
        <w:widowControl w:val="0"/>
        <w:autoSpaceDE w:val="0"/>
        <w:autoSpaceDN w:val="0"/>
        <w:adjustRightInd w:val="0"/>
        <w:ind w:firstLine="709"/>
      </w:pPr>
      <w:r w:rsidRPr="009A66F0">
        <w:rPr>
          <w:rFonts w:ascii="Times" w:hAnsi="Times" w:cs="Times"/>
          <w:bCs/>
          <w:sz w:val="28"/>
          <w:szCs w:val="28"/>
        </w:rPr>
        <w:t xml:space="preserve">1. </w:t>
      </w:r>
      <w:r w:rsidRPr="009A66F0">
        <w:rPr>
          <w:bCs/>
          <w:sz w:val="28"/>
          <w:szCs w:val="28"/>
        </w:rPr>
        <w:t>Законодательное регулирование</w:t>
      </w:r>
      <w:r>
        <w:rPr>
          <w:bCs/>
          <w:sz w:val="28"/>
          <w:szCs w:val="28"/>
        </w:rPr>
        <w:t xml:space="preserve">. </w:t>
      </w:r>
    </w:p>
    <w:p w:rsidR="00FE42B9" w:rsidRDefault="00FE42B9" w:rsidP="00FE42B9">
      <w:pPr>
        <w:ind w:firstLine="709"/>
        <w:jc w:val="both"/>
        <w:rPr>
          <w:sz w:val="28"/>
          <w:szCs w:val="28"/>
        </w:rPr>
      </w:pPr>
      <w:r>
        <w:rPr>
          <w:sz w:val="28"/>
          <w:szCs w:val="28"/>
        </w:rPr>
        <w:t xml:space="preserve">1.1. </w:t>
      </w:r>
      <w:proofErr w:type="gramStart"/>
      <w:r>
        <w:rPr>
          <w:sz w:val="28"/>
          <w:szCs w:val="28"/>
        </w:rPr>
        <w:t xml:space="preserve">Проведение открытого конкурса на право </w:t>
      </w:r>
      <w:r w:rsidRPr="00E327A4">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sidR="00056FE7">
        <w:rPr>
          <w:sz w:val="28"/>
          <w:szCs w:val="28"/>
        </w:rPr>
        <w:t xml:space="preserve">, который состоится </w:t>
      </w:r>
      <w:r w:rsidR="007940D4">
        <w:rPr>
          <w:sz w:val="28"/>
          <w:szCs w:val="28"/>
        </w:rPr>
        <w:t>2</w:t>
      </w:r>
      <w:r w:rsidR="002A4AE8">
        <w:rPr>
          <w:sz w:val="28"/>
          <w:szCs w:val="28"/>
        </w:rPr>
        <w:t>5</w:t>
      </w:r>
      <w:r w:rsidR="007940D4">
        <w:rPr>
          <w:sz w:val="28"/>
          <w:szCs w:val="28"/>
        </w:rPr>
        <w:t>.</w:t>
      </w:r>
      <w:r w:rsidR="002A4AE8">
        <w:rPr>
          <w:sz w:val="28"/>
          <w:szCs w:val="28"/>
        </w:rPr>
        <w:t>12</w:t>
      </w:r>
      <w:r w:rsidR="007940D4">
        <w:rPr>
          <w:sz w:val="28"/>
          <w:szCs w:val="28"/>
        </w:rPr>
        <w:t>.2018</w:t>
      </w:r>
      <w:r w:rsidRPr="00E327A4">
        <w:rPr>
          <w:sz w:val="28"/>
          <w:szCs w:val="28"/>
        </w:rPr>
        <w:t xml:space="preserve">  </w:t>
      </w:r>
      <w:r w:rsidRPr="00E327A4">
        <w:rPr>
          <w:rFonts w:ascii="Times" w:hAnsi="Times" w:cs="Times"/>
          <w:sz w:val="28"/>
          <w:szCs w:val="28"/>
        </w:rPr>
        <w:t>(</w:t>
      </w:r>
      <w:r>
        <w:rPr>
          <w:sz w:val="28"/>
          <w:szCs w:val="28"/>
        </w:rPr>
        <w:t xml:space="preserve">далее </w:t>
      </w:r>
      <w:r>
        <w:rPr>
          <w:rFonts w:ascii="Times" w:hAnsi="Times" w:cs="Times"/>
          <w:sz w:val="28"/>
          <w:szCs w:val="28"/>
        </w:rPr>
        <w:t>–</w:t>
      </w:r>
      <w:r>
        <w:rPr>
          <w:sz w:val="28"/>
          <w:szCs w:val="28"/>
        </w:rPr>
        <w:t xml:space="preserve"> открытый конкурс</w:t>
      </w:r>
      <w:r>
        <w:rPr>
          <w:rFonts w:ascii="Times" w:hAnsi="Times" w:cs="Times"/>
          <w:sz w:val="28"/>
          <w:szCs w:val="28"/>
        </w:rPr>
        <w:t>)</w:t>
      </w:r>
      <w:r>
        <w:rPr>
          <w:sz w:val="28"/>
          <w:szCs w:val="28"/>
        </w:rPr>
        <w:t xml:space="preserve"> осуществляется в соответствии с Федеральным законом от </w:t>
      </w:r>
      <w:r>
        <w:rPr>
          <w:rFonts w:ascii="Times" w:hAnsi="Times" w:cs="Times"/>
          <w:sz w:val="28"/>
          <w:szCs w:val="28"/>
        </w:rPr>
        <w:t>13.07.2015</w:t>
      </w:r>
      <w:r>
        <w:rPr>
          <w:sz w:val="28"/>
          <w:szCs w:val="28"/>
        </w:rPr>
        <w:t xml:space="preserve"> № </w:t>
      </w:r>
      <w:r>
        <w:rPr>
          <w:rFonts w:ascii="Times" w:hAnsi="Times" w:cs="Times"/>
          <w:sz w:val="28"/>
          <w:szCs w:val="28"/>
        </w:rPr>
        <w:t>220-</w:t>
      </w:r>
      <w:r>
        <w:rPr>
          <w:sz w:val="28"/>
          <w:szCs w:val="28"/>
        </w:rPr>
        <w:t xml:space="preserve">ФЗ </w:t>
      </w:r>
      <w:r>
        <w:rPr>
          <w:rFonts w:ascii="Times" w:hAnsi="Times" w:cs="Times"/>
          <w:sz w:val="28"/>
          <w:szCs w:val="28"/>
        </w:rPr>
        <w:t>«</w:t>
      </w:r>
      <w:r>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Pr>
          <w:sz w:val="28"/>
          <w:szCs w:val="28"/>
        </w:rPr>
        <w:t xml:space="preserve"> </w:t>
      </w:r>
      <w:proofErr w:type="gramStart"/>
      <w:r>
        <w:rPr>
          <w:sz w:val="28"/>
          <w:szCs w:val="28"/>
        </w:rPr>
        <w:t>изменений в отдельные законодательные акты Российской Федерации</w:t>
      </w:r>
      <w:r>
        <w:rPr>
          <w:rFonts w:ascii="Times" w:hAnsi="Times" w:cs="Times"/>
          <w:sz w:val="28"/>
          <w:szCs w:val="28"/>
        </w:rPr>
        <w:t>» (далее</w:t>
      </w:r>
      <w:r w:rsidR="00010C25">
        <w:rPr>
          <w:rFonts w:ascii="Times" w:hAnsi="Times" w:cs="Times"/>
          <w:sz w:val="28"/>
          <w:szCs w:val="28"/>
        </w:rPr>
        <w:t xml:space="preserve"> </w:t>
      </w:r>
      <w:r>
        <w:rPr>
          <w:rFonts w:ascii="Times" w:hAnsi="Times" w:cs="Times"/>
          <w:sz w:val="28"/>
          <w:szCs w:val="28"/>
        </w:rPr>
        <w:t>- Федеральный закон №220-ФЗ),</w:t>
      </w:r>
      <w:r>
        <w:rPr>
          <w:sz w:val="28"/>
          <w:szCs w:val="28"/>
        </w:rPr>
        <w:t xml:space="preserve"> постановлением Правительства Ростовской области от </w:t>
      </w:r>
      <w:r>
        <w:rPr>
          <w:rFonts w:ascii="Times" w:hAnsi="Times" w:cs="Times"/>
          <w:sz w:val="28"/>
          <w:szCs w:val="28"/>
        </w:rPr>
        <w:t>27.01.2016</w:t>
      </w:r>
      <w:r>
        <w:rPr>
          <w:sz w:val="28"/>
          <w:szCs w:val="28"/>
        </w:rPr>
        <w:t xml:space="preserve"> № </w:t>
      </w:r>
      <w:r>
        <w:rPr>
          <w:rFonts w:ascii="Times" w:hAnsi="Times" w:cs="Times"/>
          <w:sz w:val="28"/>
          <w:szCs w:val="28"/>
        </w:rPr>
        <w:t>25 «</w:t>
      </w:r>
      <w:r>
        <w:rPr>
          <w:sz w:val="28"/>
          <w:szCs w:val="28"/>
        </w:rPr>
        <w:t>Об организации регулярных перевозок пассажиров и багажа автомобильным транспортом по межмуниципальным маршрутам регулярных перевозок на территории Ростовской области</w:t>
      </w:r>
      <w:r>
        <w:rPr>
          <w:rFonts w:ascii="Times" w:hAnsi="Times" w:cs="Times"/>
          <w:sz w:val="28"/>
          <w:szCs w:val="28"/>
        </w:rPr>
        <w:t xml:space="preserve">», </w:t>
      </w:r>
      <w:r>
        <w:rPr>
          <w:sz w:val="28"/>
          <w:szCs w:val="28"/>
        </w:rPr>
        <w:t xml:space="preserve">постановлением Администрации </w:t>
      </w:r>
      <w:r w:rsidR="008C0544">
        <w:rPr>
          <w:sz w:val="28"/>
          <w:szCs w:val="28"/>
        </w:rPr>
        <w:t>Обливского района</w:t>
      </w:r>
      <w:r>
        <w:rPr>
          <w:sz w:val="28"/>
          <w:szCs w:val="28"/>
        </w:rPr>
        <w:t xml:space="preserve"> от 18 октября 2016 года №249 «Об организации регулярных перевозок и багажа автомобильным транспортом на территории </w:t>
      </w:r>
      <w:r w:rsidR="008C0544">
        <w:rPr>
          <w:sz w:val="28"/>
          <w:szCs w:val="28"/>
        </w:rPr>
        <w:t>Обливского района</w:t>
      </w:r>
      <w:r>
        <w:rPr>
          <w:sz w:val="28"/>
          <w:szCs w:val="28"/>
        </w:rPr>
        <w:t>».</w:t>
      </w:r>
      <w:proofErr w:type="gramEnd"/>
    </w:p>
    <w:p w:rsidR="00FE42B9" w:rsidRPr="002536FF" w:rsidRDefault="00FE42B9" w:rsidP="00FE42B9">
      <w:pPr>
        <w:autoSpaceDE w:val="0"/>
        <w:autoSpaceDN w:val="0"/>
        <w:adjustRightInd w:val="0"/>
        <w:ind w:firstLine="709"/>
        <w:jc w:val="both"/>
        <w:rPr>
          <w:sz w:val="28"/>
          <w:szCs w:val="28"/>
        </w:rPr>
      </w:pPr>
      <w:r>
        <w:rPr>
          <w:sz w:val="28"/>
          <w:szCs w:val="28"/>
        </w:rPr>
        <w:t xml:space="preserve">1.2. </w:t>
      </w:r>
      <w:r w:rsidRPr="002536FF">
        <w:rPr>
          <w:sz w:val="28"/>
          <w:szCs w:val="28"/>
        </w:rPr>
        <w:t>Организатор</w:t>
      </w:r>
      <w:r>
        <w:rPr>
          <w:sz w:val="28"/>
          <w:szCs w:val="28"/>
        </w:rPr>
        <w:t>ом</w:t>
      </w:r>
      <w:r w:rsidRPr="002536FF">
        <w:rPr>
          <w:sz w:val="28"/>
          <w:szCs w:val="28"/>
        </w:rPr>
        <w:t xml:space="preserve"> открытого конкурса </w:t>
      </w:r>
      <w:r>
        <w:rPr>
          <w:sz w:val="28"/>
          <w:szCs w:val="28"/>
        </w:rPr>
        <w:t>выступает</w:t>
      </w:r>
      <w:r w:rsidR="008C0544">
        <w:rPr>
          <w:sz w:val="28"/>
          <w:szCs w:val="28"/>
        </w:rPr>
        <w:t xml:space="preserve"> </w:t>
      </w:r>
      <w:r w:rsidR="008C0544" w:rsidRPr="002536FF">
        <w:rPr>
          <w:sz w:val="28"/>
          <w:szCs w:val="28"/>
        </w:rPr>
        <w:t>Администраци</w:t>
      </w:r>
      <w:r w:rsidR="008C0544">
        <w:rPr>
          <w:sz w:val="28"/>
          <w:szCs w:val="28"/>
        </w:rPr>
        <w:t>и</w:t>
      </w:r>
      <w:r w:rsidR="008C0544" w:rsidRPr="002536FF">
        <w:rPr>
          <w:sz w:val="28"/>
          <w:szCs w:val="28"/>
        </w:rPr>
        <w:t xml:space="preserve"> </w:t>
      </w:r>
      <w:r w:rsidR="008C0544">
        <w:rPr>
          <w:sz w:val="28"/>
          <w:szCs w:val="28"/>
        </w:rPr>
        <w:t>Обливского района</w:t>
      </w:r>
      <w:r>
        <w:rPr>
          <w:sz w:val="28"/>
          <w:szCs w:val="28"/>
        </w:rPr>
        <w:t xml:space="preserve"> (далее – Организатор открытого конкурса).</w:t>
      </w:r>
    </w:p>
    <w:p w:rsidR="00FE42B9" w:rsidRDefault="00FE42B9" w:rsidP="00FE42B9">
      <w:pPr>
        <w:autoSpaceDE w:val="0"/>
        <w:autoSpaceDN w:val="0"/>
        <w:adjustRightInd w:val="0"/>
        <w:ind w:firstLine="709"/>
        <w:jc w:val="both"/>
        <w:rPr>
          <w:sz w:val="28"/>
          <w:szCs w:val="28"/>
        </w:rPr>
      </w:pPr>
      <w:r>
        <w:rPr>
          <w:sz w:val="28"/>
          <w:szCs w:val="28"/>
        </w:rPr>
        <w:t>2. Основные понятия, используемые в конкурсной документации:</w:t>
      </w:r>
      <w:r w:rsidR="008C0544">
        <w:rPr>
          <w:sz w:val="28"/>
          <w:szCs w:val="28"/>
        </w:rPr>
        <w:t xml:space="preserve"> </w:t>
      </w:r>
    </w:p>
    <w:p w:rsidR="00FE42B9" w:rsidRDefault="00FE42B9" w:rsidP="00FE42B9">
      <w:pPr>
        <w:ind w:firstLine="709"/>
        <w:jc w:val="both"/>
        <w:rPr>
          <w:sz w:val="28"/>
          <w:szCs w:val="28"/>
        </w:rPr>
      </w:pPr>
      <w:r>
        <w:rPr>
          <w:sz w:val="28"/>
          <w:szCs w:val="28"/>
        </w:rPr>
        <w:t xml:space="preserve">Конкурсная комиссия – комиссия, созданная Администрацией </w:t>
      </w:r>
      <w:r w:rsidR="008C0544">
        <w:rPr>
          <w:sz w:val="28"/>
          <w:szCs w:val="28"/>
        </w:rPr>
        <w:t>Обливского района</w:t>
      </w:r>
      <w:r>
        <w:rPr>
          <w:sz w:val="28"/>
          <w:szCs w:val="28"/>
        </w:rPr>
        <w:t xml:space="preserve"> для  </w:t>
      </w:r>
      <w:r w:rsidRPr="00F32D1A">
        <w:rPr>
          <w:sz w:val="28"/>
          <w:szCs w:val="28"/>
        </w:rPr>
        <w:t>осуществлени</w:t>
      </w:r>
      <w:r>
        <w:rPr>
          <w:sz w:val="28"/>
          <w:szCs w:val="28"/>
        </w:rPr>
        <w:t xml:space="preserve">я </w:t>
      </w:r>
      <w:r w:rsidRPr="00F32D1A">
        <w:rPr>
          <w:sz w:val="28"/>
          <w:szCs w:val="28"/>
        </w:rPr>
        <w:t>закуп</w:t>
      </w:r>
      <w:r>
        <w:rPr>
          <w:sz w:val="28"/>
          <w:szCs w:val="28"/>
        </w:rPr>
        <w:t>ки</w:t>
      </w:r>
      <w:r w:rsidRPr="00F32D1A">
        <w:rPr>
          <w:sz w:val="28"/>
          <w:szCs w:val="28"/>
        </w:rPr>
        <w:t xml:space="preserve">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sidRPr="00F32D1A">
        <w:rPr>
          <w:sz w:val="28"/>
          <w:szCs w:val="28"/>
        </w:rPr>
        <w:t xml:space="preserve"> путем  проведения  </w:t>
      </w:r>
      <w:r>
        <w:rPr>
          <w:sz w:val="28"/>
          <w:szCs w:val="28"/>
        </w:rPr>
        <w:t>открытого</w:t>
      </w:r>
      <w:r w:rsidRPr="00F32D1A">
        <w:rPr>
          <w:sz w:val="28"/>
          <w:szCs w:val="28"/>
        </w:rPr>
        <w:t xml:space="preserve">  конкурса</w:t>
      </w:r>
      <w:r>
        <w:rPr>
          <w:sz w:val="28"/>
          <w:szCs w:val="28"/>
        </w:rPr>
        <w:t>.</w:t>
      </w:r>
    </w:p>
    <w:p w:rsidR="00FE42B9" w:rsidRPr="0094578B" w:rsidRDefault="00FE42B9" w:rsidP="00FE42B9">
      <w:pPr>
        <w:widowControl w:val="0"/>
        <w:overflowPunct w:val="0"/>
        <w:autoSpaceDE w:val="0"/>
        <w:autoSpaceDN w:val="0"/>
        <w:adjustRightInd w:val="0"/>
        <w:spacing w:line="237" w:lineRule="auto"/>
        <w:ind w:firstLine="709"/>
        <w:jc w:val="both"/>
      </w:pPr>
      <w:r w:rsidRPr="0094578B">
        <w:rPr>
          <w:sz w:val="28"/>
          <w:szCs w:val="28"/>
        </w:rPr>
        <w:t xml:space="preserve">Претендент </w:t>
      </w:r>
      <w:r w:rsidRPr="0094578B">
        <w:rPr>
          <w:rFonts w:ascii="Times" w:hAnsi="Times" w:cs="Times"/>
          <w:sz w:val="28"/>
          <w:szCs w:val="28"/>
        </w:rPr>
        <w:t>–</w:t>
      </w:r>
      <w:r w:rsidRPr="0094578B">
        <w:rPr>
          <w:sz w:val="28"/>
          <w:szCs w:val="28"/>
        </w:rPr>
        <w:t xml:space="preserve"> юридические лица независимо от организационно</w:t>
      </w:r>
      <w:r w:rsidRPr="0094578B">
        <w:rPr>
          <w:rFonts w:ascii="Times" w:hAnsi="Times" w:cs="Times"/>
          <w:sz w:val="28"/>
          <w:szCs w:val="28"/>
        </w:rPr>
        <w:t>-</w:t>
      </w:r>
      <w:r w:rsidRPr="0094578B">
        <w:rPr>
          <w:sz w:val="28"/>
          <w:szCs w:val="28"/>
        </w:rPr>
        <w:t>правовой формы и формы собственности</w:t>
      </w:r>
      <w:r w:rsidRPr="0094578B">
        <w:rPr>
          <w:rFonts w:ascii="Times" w:hAnsi="Times" w:cs="Times"/>
          <w:sz w:val="28"/>
          <w:szCs w:val="28"/>
        </w:rPr>
        <w:t>,</w:t>
      </w:r>
      <w:r w:rsidRPr="0094578B">
        <w:rPr>
          <w:sz w:val="28"/>
          <w:szCs w:val="28"/>
        </w:rPr>
        <w:t xml:space="preserve"> индивидуальные предприниматели</w:t>
      </w:r>
      <w:r w:rsidRPr="0094578B">
        <w:rPr>
          <w:rFonts w:ascii="Times" w:hAnsi="Times" w:cs="Times"/>
          <w:sz w:val="28"/>
          <w:szCs w:val="28"/>
        </w:rPr>
        <w:t>,</w:t>
      </w:r>
      <w:r w:rsidRPr="0094578B">
        <w:rPr>
          <w:sz w:val="28"/>
          <w:szCs w:val="28"/>
        </w:rPr>
        <w:t xml:space="preserve"> участники договора простого товарищества</w:t>
      </w:r>
      <w:r w:rsidRPr="0094578B">
        <w:rPr>
          <w:rFonts w:ascii="Times" w:hAnsi="Times" w:cs="Times"/>
          <w:sz w:val="28"/>
          <w:szCs w:val="28"/>
        </w:rPr>
        <w:t>,</w:t>
      </w:r>
      <w:r w:rsidRPr="0094578B">
        <w:rPr>
          <w:sz w:val="28"/>
          <w:szCs w:val="28"/>
        </w:rPr>
        <w:t xml:space="preserve"> подавшие заявку на участие в открытом конкурсе</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1" w:lineRule="exact"/>
        <w:ind w:firstLine="709"/>
      </w:pPr>
    </w:p>
    <w:p w:rsidR="00FE42B9" w:rsidRPr="0094578B" w:rsidRDefault="00FE42B9" w:rsidP="00FE42B9">
      <w:pPr>
        <w:widowControl w:val="0"/>
        <w:overflowPunct w:val="0"/>
        <w:autoSpaceDE w:val="0"/>
        <w:autoSpaceDN w:val="0"/>
        <w:adjustRightInd w:val="0"/>
        <w:spacing w:line="238" w:lineRule="auto"/>
        <w:ind w:firstLine="709"/>
        <w:jc w:val="both"/>
      </w:pPr>
      <w:r w:rsidRPr="0094578B">
        <w:rPr>
          <w:sz w:val="28"/>
          <w:szCs w:val="28"/>
        </w:rPr>
        <w:t xml:space="preserve">Участник открытого конкурса </w:t>
      </w:r>
      <w:r w:rsidRPr="0094578B">
        <w:rPr>
          <w:rFonts w:ascii="Times" w:hAnsi="Times" w:cs="Times"/>
          <w:sz w:val="28"/>
          <w:szCs w:val="28"/>
        </w:rPr>
        <w:t>–</w:t>
      </w:r>
      <w:r w:rsidRPr="0094578B">
        <w:rPr>
          <w:sz w:val="28"/>
          <w:szCs w:val="28"/>
        </w:rPr>
        <w:t xml:space="preserve"> претендент</w:t>
      </w:r>
      <w:r w:rsidRPr="0094578B">
        <w:rPr>
          <w:rFonts w:ascii="Times" w:hAnsi="Times" w:cs="Times"/>
          <w:sz w:val="28"/>
          <w:szCs w:val="28"/>
        </w:rPr>
        <w:t>,</w:t>
      </w:r>
      <w:r w:rsidRPr="0094578B">
        <w:rPr>
          <w:sz w:val="28"/>
          <w:szCs w:val="28"/>
        </w:rPr>
        <w:t xml:space="preserve">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муниципальным маршрутам регулярных перевозок по нерегулируемым тарифам </w:t>
      </w:r>
      <w:r w:rsidRPr="0094578B">
        <w:rPr>
          <w:rFonts w:ascii="Times" w:hAnsi="Times" w:cs="Times"/>
          <w:sz w:val="28"/>
          <w:szCs w:val="28"/>
        </w:rPr>
        <w:t>(</w:t>
      </w:r>
      <w:r w:rsidRPr="0094578B">
        <w:rPr>
          <w:sz w:val="28"/>
          <w:szCs w:val="28"/>
        </w:rPr>
        <w:t xml:space="preserve">далее </w:t>
      </w:r>
      <w:r w:rsidRPr="0094578B">
        <w:rPr>
          <w:rFonts w:ascii="Times" w:hAnsi="Times" w:cs="Times"/>
          <w:sz w:val="28"/>
          <w:szCs w:val="28"/>
        </w:rPr>
        <w:t>–</w:t>
      </w:r>
      <w:r w:rsidRPr="0094578B">
        <w:rPr>
          <w:sz w:val="28"/>
          <w:szCs w:val="28"/>
        </w:rPr>
        <w:t xml:space="preserve"> конкурсная комиссия</w:t>
      </w:r>
      <w:r w:rsidRPr="0094578B">
        <w:rPr>
          <w:rFonts w:ascii="Times" w:hAnsi="Times" w:cs="Times"/>
          <w:sz w:val="28"/>
          <w:szCs w:val="28"/>
        </w:rPr>
        <w:t>),</w:t>
      </w:r>
      <w:r w:rsidRPr="0094578B">
        <w:rPr>
          <w:sz w:val="28"/>
          <w:szCs w:val="28"/>
        </w:rPr>
        <w:t xml:space="preserve"> участником открытого конкурса</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4" w:lineRule="exact"/>
        <w:ind w:firstLine="709"/>
      </w:pPr>
    </w:p>
    <w:p w:rsidR="00FE42B9" w:rsidRPr="0094578B" w:rsidRDefault="00FE42B9" w:rsidP="00FE42B9">
      <w:pPr>
        <w:widowControl w:val="0"/>
        <w:overflowPunct w:val="0"/>
        <w:autoSpaceDE w:val="0"/>
        <w:autoSpaceDN w:val="0"/>
        <w:adjustRightInd w:val="0"/>
        <w:spacing w:line="237" w:lineRule="auto"/>
        <w:ind w:firstLine="709"/>
        <w:jc w:val="both"/>
      </w:pPr>
      <w:r w:rsidRPr="0094578B">
        <w:rPr>
          <w:sz w:val="28"/>
          <w:szCs w:val="28"/>
        </w:rPr>
        <w:t xml:space="preserve">Единственный участник открытого конкурса </w:t>
      </w:r>
      <w:r w:rsidRPr="0094578B">
        <w:rPr>
          <w:rFonts w:ascii="Times" w:hAnsi="Times" w:cs="Times"/>
          <w:sz w:val="28"/>
          <w:szCs w:val="28"/>
        </w:rPr>
        <w:t>–</w:t>
      </w:r>
      <w:r w:rsidRPr="0094578B">
        <w:rPr>
          <w:sz w:val="28"/>
          <w:szCs w:val="28"/>
        </w:rPr>
        <w:t xml:space="preserve"> участник открытого конкурса</w:t>
      </w:r>
      <w:r w:rsidRPr="0094578B">
        <w:rPr>
          <w:rFonts w:ascii="Times" w:hAnsi="Times" w:cs="Times"/>
          <w:sz w:val="28"/>
          <w:szCs w:val="28"/>
        </w:rPr>
        <w:t>,</w:t>
      </w:r>
      <w:r w:rsidRPr="0094578B">
        <w:rPr>
          <w:sz w:val="28"/>
          <w:szCs w:val="28"/>
        </w:rPr>
        <w:t xml:space="preserve">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7" w:lineRule="exact"/>
        <w:ind w:firstLine="709"/>
      </w:pP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sidRPr="0094578B">
        <w:rPr>
          <w:sz w:val="28"/>
          <w:szCs w:val="28"/>
        </w:rPr>
        <w:t xml:space="preserve">Победитель открытого конкурса </w:t>
      </w:r>
      <w:r w:rsidRPr="0094578B">
        <w:rPr>
          <w:rFonts w:ascii="Times" w:hAnsi="Times" w:cs="Times"/>
          <w:sz w:val="28"/>
          <w:szCs w:val="28"/>
        </w:rPr>
        <w:t>–</w:t>
      </w:r>
      <w:r w:rsidRPr="0094578B">
        <w:rPr>
          <w:sz w:val="28"/>
          <w:szCs w:val="28"/>
        </w:rPr>
        <w:t xml:space="preserve"> участник открытого конкурса</w:t>
      </w:r>
      <w:r w:rsidRPr="0094578B">
        <w:rPr>
          <w:rFonts w:ascii="Times" w:hAnsi="Times" w:cs="Times"/>
          <w:sz w:val="28"/>
          <w:szCs w:val="28"/>
        </w:rPr>
        <w:t>,</w:t>
      </w:r>
      <w:r w:rsidRPr="0094578B">
        <w:rPr>
          <w:sz w:val="28"/>
          <w:szCs w:val="28"/>
        </w:rPr>
        <w:t xml:space="preserve"> заявке на </w:t>
      </w:r>
      <w:proofErr w:type="gramStart"/>
      <w:r w:rsidRPr="0094578B">
        <w:rPr>
          <w:sz w:val="28"/>
          <w:szCs w:val="28"/>
        </w:rPr>
        <w:t>участие</w:t>
      </w:r>
      <w:proofErr w:type="gramEnd"/>
      <w:r w:rsidRPr="0094578B">
        <w:rPr>
          <w:sz w:val="28"/>
          <w:szCs w:val="28"/>
        </w:rPr>
        <w:t xml:space="preserve"> в открытом конкурсе которого присвоен первый номер</w:t>
      </w:r>
      <w:r w:rsidRPr="0094578B">
        <w:rPr>
          <w:rFonts w:ascii="Times" w:hAnsi="Times" w:cs="Times"/>
          <w:sz w:val="28"/>
          <w:szCs w:val="28"/>
        </w:rPr>
        <w:t>,</w:t>
      </w:r>
      <w:r w:rsidRPr="0094578B">
        <w:rPr>
          <w:sz w:val="28"/>
          <w:szCs w:val="28"/>
        </w:rPr>
        <w:t xml:space="preserve"> а в случае</w:t>
      </w:r>
      <w:r w:rsidRPr="0094578B">
        <w:rPr>
          <w:rFonts w:ascii="Times" w:hAnsi="Times" w:cs="Times"/>
          <w:sz w:val="28"/>
          <w:szCs w:val="28"/>
        </w:rPr>
        <w:t>,</w:t>
      </w:r>
      <w:r w:rsidRPr="0094578B">
        <w:rPr>
          <w:sz w:val="28"/>
          <w:szCs w:val="28"/>
        </w:rPr>
        <w:t xml:space="preserve"> если нескольким заявкам на участие в открытом конкурсе присвоен первый номер </w:t>
      </w:r>
      <w:r w:rsidRPr="0094578B">
        <w:rPr>
          <w:rFonts w:ascii="Times" w:hAnsi="Times" w:cs="Times"/>
          <w:sz w:val="28"/>
          <w:szCs w:val="28"/>
        </w:rPr>
        <w:t>–</w:t>
      </w:r>
      <w:r w:rsidRPr="0094578B">
        <w:rPr>
          <w:sz w:val="28"/>
          <w:szCs w:val="28"/>
        </w:rPr>
        <w:t xml:space="preserve"> участник открытого конкурса</w:t>
      </w:r>
      <w:r w:rsidRPr="0094578B">
        <w:rPr>
          <w:rFonts w:ascii="Times" w:hAnsi="Times" w:cs="Times"/>
          <w:sz w:val="28"/>
          <w:szCs w:val="28"/>
        </w:rPr>
        <w:t>,</w:t>
      </w:r>
      <w:r w:rsidRPr="0094578B">
        <w:rPr>
          <w:sz w:val="28"/>
          <w:szCs w:val="28"/>
        </w:rPr>
        <w:t xml:space="preserve"> по предложению которого установлен маршрут регулярных перевозок</w:t>
      </w:r>
      <w:r w:rsidRPr="0094578B">
        <w:rPr>
          <w:rFonts w:ascii="Times" w:hAnsi="Times" w:cs="Times"/>
          <w:sz w:val="28"/>
          <w:szCs w:val="28"/>
        </w:rPr>
        <w:t>,</w:t>
      </w:r>
      <w:r w:rsidRPr="0094578B">
        <w:rPr>
          <w:sz w:val="28"/>
          <w:szCs w:val="28"/>
        </w:rPr>
        <w:t xml:space="preserve"> а при отсутствии такого участника открытого конкурса</w:t>
      </w:r>
      <w:r w:rsidRPr="0094578B">
        <w:rPr>
          <w:rFonts w:ascii="Times" w:hAnsi="Times" w:cs="Times"/>
          <w:sz w:val="28"/>
          <w:szCs w:val="28"/>
        </w:rPr>
        <w:t>–</w:t>
      </w:r>
      <w:bookmarkStart w:id="1" w:name="page7"/>
      <w:bookmarkEnd w:id="1"/>
      <w:r w:rsidRPr="0094578B">
        <w:rPr>
          <w:sz w:val="28"/>
          <w:szCs w:val="28"/>
        </w:rPr>
        <w:t>участник открытого конкурса</w:t>
      </w:r>
      <w:r w:rsidRPr="0094578B">
        <w:rPr>
          <w:rFonts w:ascii="Times" w:hAnsi="Times" w:cs="Times"/>
          <w:sz w:val="28"/>
          <w:szCs w:val="28"/>
        </w:rPr>
        <w:t>,</w:t>
      </w:r>
      <w:r w:rsidRPr="0094578B">
        <w:rPr>
          <w:sz w:val="28"/>
          <w:szCs w:val="28"/>
        </w:rPr>
        <w:t xml:space="preserve"> заявка которого подана ранее других заявок</w:t>
      </w:r>
      <w:r w:rsidRPr="0094578B">
        <w:rPr>
          <w:rFonts w:ascii="Times" w:hAnsi="Times" w:cs="Times"/>
          <w:sz w:val="28"/>
          <w:szCs w:val="28"/>
        </w:rPr>
        <w:t>,</w:t>
      </w:r>
      <w:r w:rsidRPr="0094578B">
        <w:rPr>
          <w:sz w:val="28"/>
          <w:szCs w:val="28"/>
        </w:rPr>
        <w:t xml:space="preserve"> получивших высшую оценку</w:t>
      </w:r>
      <w:r w:rsidRPr="0094578B">
        <w:rPr>
          <w:rFonts w:ascii="Times" w:hAnsi="Times" w:cs="Times"/>
          <w:sz w:val="28"/>
          <w:szCs w:val="28"/>
        </w:rPr>
        <w:t>.</w:t>
      </w:r>
    </w:p>
    <w:p w:rsidR="00FE42B9"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rFonts w:ascii="Times" w:hAnsi="Times" w:cs="Times"/>
          <w:sz w:val="28"/>
          <w:szCs w:val="28"/>
        </w:rPr>
        <w:lastRenderedPageBreak/>
        <w:t>3. Предмет открытого конкурса.</w:t>
      </w:r>
    </w:p>
    <w:p w:rsidR="00FE42B9" w:rsidRPr="0094578B" w:rsidRDefault="00FE42B9" w:rsidP="00FE42B9">
      <w:pPr>
        <w:widowControl w:val="0"/>
        <w:overflowPunct w:val="0"/>
        <w:autoSpaceDE w:val="0"/>
        <w:autoSpaceDN w:val="0"/>
        <w:adjustRightInd w:val="0"/>
        <w:spacing w:line="236" w:lineRule="auto"/>
        <w:ind w:firstLine="709"/>
        <w:jc w:val="both"/>
      </w:pPr>
      <w:r w:rsidRPr="0094578B">
        <w:rPr>
          <w:sz w:val="28"/>
          <w:szCs w:val="28"/>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r>
        <w:rPr>
          <w:sz w:val="28"/>
          <w:szCs w:val="28"/>
        </w:rPr>
        <w:t xml:space="preserve"> по нерегулируемым тарифам в границах </w:t>
      </w:r>
      <w:r w:rsidR="008C0544">
        <w:rPr>
          <w:sz w:val="28"/>
          <w:szCs w:val="28"/>
        </w:rPr>
        <w:t>Обливского района</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7" w:lineRule="exact"/>
        <w:ind w:firstLine="709"/>
      </w:pPr>
    </w:p>
    <w:p w:rsidR="00FE42B9" w:rsidRDefault="00FE42B9" w:rsidP="00FE42B9">
      <w:pPr>
        <w:widowControl w:val="0"/>
        <w:overflowPunct w:val="0"/>
        <w:autoSpaceDE w:val="0"/>
        <w:autoSpaceDN w:val="0"/>
        <w:adjustRightInd w:val="0"/>
        <w:spacing w:line="234" w:lineRule="auto"/>
        <w:ind w:firstLine="709"/>
        <w:jc w:val="both"/>
      </w:pPr>
      <w:r>
        <w:rPr>
          <w:sz w:val="28"/>
          <w:szCs w:val="28"/>
        </w:rPr>
        <w:t>Предмет</w:t>
      </w:r>
      <w:r w:rsidRPr="0094578B">
        <w:rPr>
          <w:sz w:val="28"/>
          <w:szCs w:val="28"/>
        </w:rPr>
        <w:t xml:space="preserve"> открытого конкурса содержит данные о лотах</w:t>
      </w:r>
      <w:r>
        <w:rPr>
          <w:rFonts w:ascii="Times" w:hAnsi="Times" w:cs="Times"/>
          <w:sz w:val="28"/>
          <w:szCs w:val="28"/>
        </w:rPr>
        <w:t>,</w:t>
      </w:r>
      <w:r>
        <w:rPr>
          <w:sz w:val="28"/>
          <w:szCs w:val="28"/>
        </w:rPr>
        <w:t xml:space="preserve"> включающих в себя</w:t>
      </w:r>
      <w:r>
        <w:rPr>
          <w:rFonts w:ascii="Times" w:hAnsi="Times" w:cs="Times"/>
          <w:sz w:val="28"/>
          <w:szCs w:val="28"/>
        </w:rPr>
        <w:t>:</w:t>
      </w:r>
    </w:p>
    <w:p w:rsidR="00FE42B9" w:rsidRDefault="00FE42B9" w:rsidP="00FE42B9">
      <w:pPr>
        <w:widowControl w:val="0"/>
        <w:autoSpaceDE w:val="0"/>
        <w:autoSpaceDN w:val="0"/>
        <w:adjustRightInd w:val="0"/>
        <w:spacing w:line="11" w:lineRule="exact"/>
        <w:ind w:firstLine="709"/>
        <w:jc w:val="both"/>
      </w:pPr>
    </w:p>
    <w:p w:rsidR="00FE42B9" w:rsidRDefault="00FE42B9" w:rsidP="00FE42B9">
      <w:pPr>
        <w:widowControl w:val="0"/>
        <w:overflowPunct w:val="0"/>
        <w:autoSpaceDE w:val="0"/>
        <w:autoSpaceDN w:val="0"/>
        <w:adjustRightInd w:val="0"/>
        <w:spacing w:line="237" w:lineRule="auto"/>
        <w:ind w:right="-30" w:firstLine="709"/>
        <w:jc w:val="both"/>
        <w:rPr>
          <w:sz w:val="28"/>
          <w:szCs w:val="28"/>
        </w:rPr>
      </w:pPr>
      <w:r w:rsidRPr="0094578B">
        <w:rPr>
          <w:sz w:val="28"/>
          <w:szCs w:val="28"/>
        </w:rPr>
        <w:t>а</w:t>
      </w:r>
      <w:r w:rsidRPr="0094578B">
        <w:rPr>
          <w:rFonts w:ascii="Times" w:hAnsi="Times" w:cs="Times"/>
          <w:sz w:val="28"/>
          <w:szCs w:val="28"/>
        </w:rPr>
        <w:t>)</w:t>
      </w:r>
      <w:r w:rsidRPr="0094578B">
        <w:rPr>
          <w:sz w:val="28"/>
          <w:szCs w:val="28"/>
        </w:rPr>
        <w:t xml:space="preserve"> порядковый </w:t>
      </w:r>
      <w:r w:rsidRPr="0094578B">
        <w:rPr>
          <w:rFonts w:ascii="Times" w:hAnsi="Times" w:cs="Times"/>
          <w:sz w:val="28"/>
          <w:szCs w:val="28"/>
        </w:rPr>
        <w:t>(</w:t>
      </w:r>
      <w:r w:rsidRPr="0094578B">
        <w:rPr>
          <w:sz w:val="28"/>
          <w:szCs w:val="28"/>
        </w:rPr>
        <w:t>е</w:t>
      </w:r>
      <w:r w:rsidRPr="0094578B">
        <w:rPr>
          <w:rFonts w:ascii="Times" w:hAnsi="Times" w:cs="Times"/>
          <w:sz w:val="28"/>
          <w:szCs w:val="28"/>
        </w:rPr>
        <w:t>)</w:t>
      </w:r>
      <w:r w:rsidRPr="0094578B">
        <w:rPr>
          <w:sz w:val="28"/>
          <w:szCs w:val="28"/>
        </w:rPr>
        <w:t xml:space="preserve"> номер </w:t>
      </w:r>
      <w:r w:rsidRPr="0094578B">
        <w:rPr>
          <w:rFonts w:ascii="Times" w:hAnsi="Times" w:cs="Times"/>
          <w:sz w:val="28"/>
          <w:szCs w:val="28"/>
        </w:rPr>
        <w:t>(</w:t>
      </w:r>
      <w:r w:rsidRPr="0094578B">
        <w:rPr>
          <w:sz w:val="28"/>
          <w:szCs w:val="28"/>
        </w:rPr>
        <w:t>а</w:t>
      </w:r>
      <w:r w:rsidRPr="0094578B">
        <w:rPr>
          <w:rFonts w:ascii="Times" w:hAnsi="Times" w:cs="Times"/>
          <w:sz w:val="28"/>
          <w:szCs w:val="28"/>
        </w:rPr>
        <w:t>)</w:t>
      </w:r>
      <w:r w:rsidRPr="0094578B">
        <w:rPr>
          <w:sz w:val="28"/>
          <w:szCs w:val="28"/>
        </w:rPr>
        <w:t xml:space="preserve"> маршрута </w:t>
      </w:r>
      <w:r w:rsidRPr="0094578B">
        <w:rPr>
          <w:rFonts w:ascii="Times" w:hAnsi="Times" w:cs="Times"/>
          <w:sz w:val="28"/>
          <w:szCs w:val="28"/>
        </w:rPr>
        <w:t>(</w:t>
      </w:r>
      <w:proofErr w:type="spellStart"/>
      <w:r w:rsidRPr="0094578B">
        <w:rPr>
          <w:sz w:val="28"/>
          <w:szCs w:val="28"/>
        </w:rPr>
        <w:t>ов</w:t>
      </w:r>
      <w:proofErr w:type="spellEnd"/>
      <w:r w:rsidRPr="0094578B">
        <w:rPr>
          <w:rFonts w:ascii="Times" w:hAnsi="Times" w:cs="Times"/>
          <w:sz w:val="28"/>
          <w:szCs w:val="28"/>
        </w:rPr>
        <w:t>)</w:t>
      </w:r>
      <w:r w:rsidRPr="0094578B">
        <w:rPr>
          <w:sz w:val="28"/>
          <w:szCs w:val="28"/>
        </w:rPr>
        <w:t xml:space="preserve"> регулярных </w:t>
      </w:r>
      <w:r>
        <w:rPr>
          <w:sz w:val="28"/>
          <w:szCs w:val="28"/>
        </w:rPr>
        <w:t>п</w:t>
      </w:r>
      <w:r w:rsidRPr="0094578B">
        <w:rPr>
          <w:sz w:val="28"/>
          <w:szCs w:val="28"/>
        </w:rPr>
        <w:t>еревозок</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7" w:lineRule="auto"/>
        <w:ind w:right="1600" w:firstLine="709"/>
        <w:jc w:val="both"/>
        <w:rPr>
          <w:sz w:val="28"/>
          <w:szCs w:val="28"/>
        </w:rPr>
      </w:pPr>
      <w:r w:rsidRPr="0094578B">
        <w:rPr>
          <w:sz w:val="28"/>
          <w:szCs w:val="28"/>
        </w:rPr>
        <w:t>б</w:t>
      </w:r>
      <w:r w:rsidRPr="0094578B">
        <w:rPr>
          <w:rFonts w:ascii="Times" w:hAnsi="Times" w:cs="Times"/>
          <w:sz w:val="28"/>
          <w:szCs w:val="28"/>
        </w:rPr>
        <w:t>)</w:t>
      </w:r>
      <w:r w:rsidRPr="0094578B">
        <w:rPr>
          <w:sz w:val="28"/>
          <w:szCs w:val="28"/>
        </w:rPr>
        <w:t xml:space="preserve"> наименование маршрута </w:t>
      </w:r>
      <w:r w:rsidRPr="0094578B">
        <w:rPr>
          <w:rFonts w:ascii="Times" w:hAnsi="Times" w:cs="Times"/>
          <w:sz w:val="28"/>
          <w:szCs w:val="28"/>
        </w:rPr>
        <w:t>(</w:t>
      </w:r>
      <w:proofErr w:type="spellStart"/>
      <w:r w:rsidRPr="0094578B">
        <w:rPr>
          <w:sz w:val="28"/>
          <w:szCs w:val="28"/>
        </w:rPr>
        <w:t>ов</w:t>
      </w:r>
      <w:proofErr w:type="spellEnd"/>
      <w:r w:rsidRPr="0094578B">
        <w:rPr>
          <w:rFonts w:ascii="Times" w:hAnsi="Times" w:cs="Times"/>
          <w:sz w:val="28"/>
          <w:szCs w:val="28"/>
        </w:rPr>
        <w:t>)</w:t>
      </w:r>
      <w:r w:rsidRPr="0094578B">
        <w:rPr>
          <w:sz w:val="28"/>
          <w:szCs w:val="28"/>
        </w:rPr>
        <w:t xml:space="preserve"> регулярных перевозок</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overflowPunct w:val="0"/>
        <w:autoSpaceDE w:val="0"/>
        <w:autoSpaceDN w:val="0"/>
        <w:adjustRightInd w:val="0"/>
        <w:spacing w:line="237" w:lineRule="auto"/>
        <w:ind w:right="1600" w:firstLine="709"/>
        <w:jc w:val="both"/>
      </w:pPr>
      <w:r w:rsidRPr="0094578B">
        <w:rPr>
          <w:sz w:val="28"/>
          <w:szCs w:val="28"/>
        </w:rPr>
        <w:t>в</w:t>
      </w:r>
      <w:r w:rsidRPr="0094578B">
        <w:rPr>
          <w:rFonts w:ascii="Times" w:hAnsi="Times" w:cs="Times"/>
          <w:sz w:val="28"/>
          <w:szCs w:val="28"/>
        </w:rPr>
        <w:t>)</w:t>
      </w:r>
      <w:r w:rsidRPr="0094578B">
        <w:rPr>
          <w:sz w:val="28"/>
          <w:szCs w:val="28"/>
        </w:rPr>
        <w:t xml:space="preserve"> вид регулярных перевозок</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1" w:lineRule="exact"/>
        <w:ind w:firstLine="709"/>
        <w:jc w:val="both"/>
      </w:pP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sidRPr="0094578B">
        <w:rPr>
          <w:sz w:val="28"/>
          <w:szCs w:val="28"/>
        </w:rPr>
        <w:t>г</w:t>
      </w:r>
      <w:r w:rsidRPr="0094578B">
        <w:rPr>
          <w:rFonts w:ascii="Times" w:hAnsi="Times" w:cs="Times"/>
          <w:sz w:val="28"/>
          <w:szCs w:val="28"/>
        </w:rPr>
        <w:t>)</w:t>
      </w:r>
      <w:r w:rsidRPr="0094578B">
        <w:rPr>
          <w:sz w:val="28"/>
          <w:szCs w:val="28"/>
        </w:rPr>
        <w:t xml:space="preserve"> вид </w:t>
      </w:r>
      <w:r w:rsidRPr="0094578B">
        <w:rPr>
          <w:rFonts w:ascii="Times" w:hAnsi="Times" w:cs="Times"/>
          <w:sz w:val="28"/>
          <w:szCs w:val="28"/>
        </w:rPr>
        <w:t>(</w:t>
      </w:r>
      <w:r w:rsidRPr="0094578B">
        <w:rPr>
          <w:sz w:val="28"/>
          <w:szCs w:val="28"/>
        </w:rPr>
        <w:t>ы</w:t>
      </w:r>
      <w:r w:rsidRPr="0094578B">
        <w:rPr>
          <w:rFonts w:ascii="Times" w:hAnsi="Times" w:cs="Times"/>
          <w:sz w:val="28"/>
          <w:szCs w:val="28"/>
        </w:rPr>
        <w:t>)</w:t>
      </w:r>
      <w:r w:rsidRPr="0094578B">
        <w:rPr>
          <w:sz w:val="28"/>
          <w:szCs w:val="28"/>
        </w:rPr>
        <w:t xml:space="preserve"> транспортного </w:t>
      </w:r>
      <w:r w:rsidRPr="0094578B">
        <w:rPr>
          <w:rFonts w:ascii="Times" w:hAnsi="Times" w:cs="Times"/>
          <w:sz w:val="28"/>
          <w:szCs w:val="28"/>
        </w:rPr>
        <w:t>(</w:t>
      </w:r>
      <w:proofErr w:type="spellStart"/>
      <w:r w:rsidRPr="0094578B">
        <w:rPr>
          <w:sz w:val="28"/>
          <w:szCs w:val="28"/>
        </w:rPr>
        <w:t>ых</w:t>
      </w:r>
      <w:proofErr w:type="spellEnd"/>
      <w:r w:rsidRPr="0094578B">
        <w:rPr>
          <w:rFonts w:ascii="Times" w:hAnsi="Times" w:cs="Times"/>
          <w:sz w:val="28"/>
          <w:szCs w:val="28"/>
        </w:rPr>
        <w:t>)</w:t>
      </w:r>
      <w:r w:rsidRPr="0094578B">
        <w:rPr>
          <w:sz w:val="28"/>
          <w:szCs w:val="28"/>
        </w:rPr>
        <w:t xml:space="preserve"> средств </w:t>
      </w:r>
      <w:r w:rsidRPr="0094578B">
        <w:rPr>
          <w:rFonts w:ascii="Times" w:hAnsi="Times" w:cs="Times"/>
          <w:sz w:val="28"/>
          <w:szCs w:val="28"/>
        </w:rPr>
        <w:t>(</w:t>
      </w:r>
      <w:r w:rsidRPr="0094578B">
        <w:rPr>
          <w:sz w:val="28"/>
          <w:szCs w:val="28"/>
        </w:rPr>
        <w:t>а</w:t>
      </w:r>
      <w:r w:rsidRPr="0094578B">
        <w:rPr>
          <w:rFonts w:ascii="Times" w:hAnsi="Times" w:cs="Times"/>
          <w:sz w:val="28"/>
          <w:szCs w:val="28"/>
        </w:rPr>
        <w:t>),</w:t>
      </w:r>
      <w:r w:rsidRPr="0094578B">
        <w:rPr>
          <w:sz w:val="28"/>
          <w:szCs w:val="28"/>
        </w:rPr>
        <w:t xml:space="preserve"> класс </w:t>
      </w:r>
      <w:r w:rsidRPr="0094578B">
        <w:rPr>
          <w:rFonts w:ascii="Times" w:hAnsi="Times" w:cs="Times"/>
          <w:sz w:val="28"/>
          <w:szCs w:val="28"/>
        </w:rPr>
        <w:t>(</w:t>
      </w:r>
      <w:r w:rsidRPr="0094578B">
        <w:rPr>
          <w:sz w:val="28"/>
          <w:szCs w:val="28"/>
        </w:rPr>
        <w:t>ы</w:t>
      </w:r>
      <w:r w:rsidRPr="0094578B">
        <w:rPr>
          <w:rFonts w:ascii="Times" w:hAnsi="Times" w:cs="Times"/>
          <w:sz w:val="28"/>
          <w:szCs w:val="28"/>
        </w:rPr>
        <w:t>)</w:t>
      </w:r>
      <w:r w:rsidRPr="0094578B">
        <w:rPr>
          <w:sz w:val="28"/>
          <w:szCs w:val="28"/>
        </w:rPr>
        <w:t xml:space="preserve"> транспортного </w:t>
      </w:r>
      <w:r w:rsidRPr="0094578B">
        <w:rPr>
          <w:rFonts w:ascii="Times" w:hAnsi="Times" w:cs="Times"/>
          <w:sz w:val="28"/>
          <w:szCs w:val="28"/>
        </w:rPr>
        <w:t>(</w:t>
      </w:r>
      <w:proofErr w:type="spellStart"/>
      <w:r w:rsidRPr="0094578B">
        <w:rPr>
          <w:sz w:val="28"/>
          <w:szCs w:val="28"/>
        </w:rPr>
        <w:t>ых</w:t>
      </w:r>
      <w:proofErr w:type="spellEnd"/>
      <w:r w:rsidRPr="0094578B">
        <w:rPr>
          <w:rFonts w:ascii="Times" w:hAnsi="Times" w:cs="Times"/>
          <w:sz w:val="28"/>
          <w:szCs w:val="28"/>
        </w:rPr>
        <w:t>)</w:t>
      </w:r>
      <w:r w:rsidRPr="0094578B">
        <w:rPr>
          <w:sz w:val="28"/>
          <w:szCs w:val="28"/>
        </w:rPr>
        <w:t xml:space="preserve"> средств </w:t>
      </w:r>
      <w:r w:rsidRPr="0094578B">
        <w:rPr>
          <w:rFonts w:ascii="Times" w:hAnsi="Times" w:cs="Times"/>
          <w:sz w:val="28"/>
          <w:szCs w:val="28"/>
        </w:rPr>
        <w:t>(</w:t>
      </w:r>
      <w:r w:rsidRPr="0094578B">
        <w:rPr>
          <w:sz w:val="28"/>
          <w:szCs w:val="28"/>
        </w:rPr>
        <w:t>а</w:t>
      </w:r>
      <w:r w:rsidRPr="0094578B">
        <w:rPr>
          <w:rFonts w:ascii="Times" w:hAnsi="Times" w:cs="Times"/>
          <w:sz w:val="28"/>
          <w:szCs w:val="28"/>
        </w:rPr>
        <w:t>),</w:t>
      </w:r>
      <w:r w:rsidRPr="0094578B">
        <w:rPr>
          <w:sz w:val="28"/>
          <w:szCs w:val="28"/>
        </w:rPr>
        <w:t xml:space="preserve"> максимальное количество транспортных средств каждого класса</w:t>
      </w:r>
      <w:r w:rsidRPr="0094578B">
        <w:rPr>
          <w:rFonts w:ascii="Times" w:hAnsi="Times" w:cs="Times"/>
          <w:sz w:val="28"/>
          <w:szCs w:val="28"/>
        </w:rPr>
        <w:t>,</w:t>
      </w:r>
      <w:r w:rsidRPr="0094578B">
        <w:rPr>
          <w:sz w:val="28"/>
          <w:szCs w:val="28"/>
        </w:rPr>
        <w:t xml:space="preserve"> которые используются для перевозок по </w:t>
      </w:r>
      <w:proofErr w:type="gramStart"/>
      <w:r w:rsidRPr="0094578B">
        <w:rPr>
          <w:sz w:val="28"/>
          <w:szCs w:val="28"/>
        </w:rPr>
        <w:t>муниципальным</w:t>
      </w:r>
      <w:proofErr w:type="gramEnd"/>
      <w:r w:rsidRPr="0094578B">
        <w:rPr>
          <w:sz w:val="28"/>
          <w:szCs w:val="28"/>
        </w:rPr>
        <w:t xml:space="preserve"> </w:t>
      </w:r>
      <w:r w:rsidRPr="0094578B">
        <w:rPr>
          <w:rFonts w:ascii="Times" w:hAnsi="Times" w:cs="Times"/>
          <w:sz w:val="28"/>
          <w:szCs w:val="28"/>
        </w:rPr>
        <w:t>(</w:t>
      </w:r>
      <w:proofErr w:type="spellStart"/>
      <w:r w:rsidRPr="0094578B">
        <w:rPr>
          <w:sz w:val="28"/>
          <w:szCs w:val="28"/>
        </w:rPr>
        <w:t>ым</w:t>
      </w:r>
      <w:proofErr w:type="spellEnd"/>
      <w:r w:rsidRPr="0094578B">
        <w:rPr>
          <w:rFonts w:ascii="Times" w:hAnsi="Times" w:cs="Times"/>
          <w:sz w:val="28"/>
          <w:szCs w:val="28"/>
        </w:rPr>
        <w:t>)</w:t>
      </w:r>
      <w:r w:rsidRPr="0094578B">
        <w:rPr>
          <w:sz w:val="28"/>
          <w:szCs w:val="28"/>
        </w:rPr>
        <w:t xml:space="preserve"> маршруту </w:t>
      </w:r>
      <w:r w:rsidRPr="0094578B">
        <w:rPr>
          <w:rFonts w:ascii="Times" w:hAnsi="Times" w:cs="Times"/>
          <w:sz w:val="28"/>
          <w:szCs w:val="28"/>
        </w:rPr>
        <w:t>(</w:t>
      </w:r>
      <w:proofErr w:type="spellStart"/>
      <w:r w:rsidRPr="0094578B">
        <w:rPr>
          <w:sz w:val="28"/>
          <w:szCs w:val="28"/>
        </w:rPr>
        <w:t>ам</w:t>
      </w:r>
      <w:proofErr w:type="spellEnd"/>
      <w:r w:rsidRPr="0094578B">
        <w:rPr>
          <w:rFonts w:ascii="Times" w:hAnsi="Times" w:cs="Times"/>
          <w:sz w:val="28"/>
          <w:szCs w:val="28"/>
        </w:rPr>
        <w:t>)</w:t>
      </w:r>
      <w:r w:rsidRPr="0094578B">
        <w:rPr>
          <w:sz w:val="28"/>
          <w:szCs w:val="28"/>
        </w:rPr>
        <w:t xml:space="preserve"> регулярных перевозок</w:t>
      </w:r>
      <w:r w:rsidRPr="0094578B">
        <w:rPr>
          <w:rFonts w:ascii="Times" w:hAnsi="Times" w:cs="Times"/>
          <w:sz w:val="28"/>
          <w:szCs w:val="28"/>
        </w:rPr>
        <w:t>,</w:t>
      </w:r>
      <w:r w:rsidRPr="0094578B">
        <w:rPr>
          <w:sz w:val="28"/>
          <w:szCs w:val="28"/>
        </w:rPr>
        <w:t xml:space="preserve"> содержащихся в лоте</w:t>
      </w:r>
      <w:r w:rsidRPr="0094578B">
        <w:rPr>
          <w:rFonts w:ascii="Times" w:hAnsi="Times" w:cs="Times"/>
          <w:sz w:val="28"/>
          <w:szCs w:val="28"/>
        </w:rPr>
        <w:t>.</w:t>
      </w:r>
    </w:p>
    <w:p w:rsidR="00FE42B9" w:rsidRDefault="00FE42B9" w:rsidP="00FE42B9">
      <w:pPr>
        <w:widowControl w:val="0"/>
        <w:overflowPunct w:val="0"/>
        <w:autoSpaceDE w:val="0"/>
        <w:autoSpaceDN w:val="0"/>
        <w:adjustRightInd w:val="0"/>
        <w:spacing w:line="238" w:lineRule="auto"/>
        <w:ind w:firstLine="709"/>
        <w:jc w:val="both"/>
      </w:pPr>
      <w:r>
        <w:rPr>
          <w:bCs/>
          <w:sz w:val="28"/>
          <w:szCs w:val="28"/>
        </w:rPr>
        <w:t>4</w:t>
      </w:r>
      <w:r w:rsidRPr="00023EE1">
        <w:rPr>
          <w:bCs/>
          <w:sz w:val="28"/>
          <w:szCs w:val="28"/>
        </w:rPr>
        <w:t xml:space="preserve">. </w:t>
      </w:r>
      <w:r w:rsidRPr="001B02F8">
        <w:rPr>
          <w:bCs/>
          <w:sz w:val="28"/>
          <w:szCs w:val="28"/>
        </w:rPr>
        <w:t xml:space="preserve">Порядок проведения </w:t>
      </w:r>
      <w:r w:rsidRPr="00023EE1">
        <w:rPr>
          <w:bCs/>
          <w:sz w:val="28"/>
          <w:szCs w:val="28"/>
        </w:rPr>
        <w:t xml:space="preserve">открытого </w:t>
      </w:r>
      <w:r w:rsidRPr="001B02F8">
        <w:rPr>
          <w:bCs/>
          <w:sz w:val="28"/>
          <w:szCs w:val="28"/>
        </w:rPr>
        <w:t>конкурса</w:t>
      </w:r>
      <w:r>
        <w:t>.</w:t>
      </w:r>
    </w:p>
    <w:p w:rsidR="00FE42B9" w:rsidRPr="008C0544" w:rsidRDefault="00FE42B9" w:rsidP="00FE42B9">
      <w:pPr>
        <w:widowControl w:val="0"/>
        <w:tabs>
          <w:tab w:val="num" w:pos="1324"/>
        </w:tabs>
        <w:overflowPunct w:val="0"/>
        <w:autoSpaceDE w:val="0"/>
        <w:autoSpaceDN w:val="0"/>
        <w:adjustRightInd w:val="0"/>
        <w:spacing w:line="236" w:lineRule="auto"/>
        <w:ind w:firstLine="709"/>
        <w:jc w:val="both"/>
        <w:rPr>
          <w:rFonts w:ascii="Times" w:hAnsi="Times" w:cs="Times"/>
          <w:sz w:val="28"/>
          <w:szCs w:val="28"/>
        </w:rPr>
      </w:pPr>
      <w:r>
        <w:rPr>
          <w:sz w:val="28"/>
          <w:szCs w:val="28"/>
        </w:rPr>
        <w:t xml:space="preserve">4.1. </w:t>
      </w:r>
      <w:r w:rsidRPr="0094578B">
        <w:rPr>
          <w:sz w:val="28"/>
          <w:szCs w:val="28"/>
        </w:rPr>
        <w:t xml:space="preserve">Администрация </w:t>
      </w:r>
      <w:r w:rsidR="008C0544">
        <w:rPr>
          <w:sz w:val="28"/>
          <w:szCs w:val="28"/>
        </w:rPr>
        <w:t>Обливского района</w:t>
      </w:r>
      <w:r w:rsidRPr="0094578B">
        <w:rPr>
          <w:sz w:val="28"/>
          <w:szCs w:val="28"/>
        </w:rPr>
        <w:t xml:space="preserve"> на своем официальном сайте </w:t>
      </w:r>
      <w:r w:rsidRPr="003A2853">
        <w:rPr>
          <w:rFonts w:ascii="Times" w:hAnsi="Times" w:cs="Times"/>
          <w:color w:val="0000FF"/>
          <w:sz w:val="28"/>
          <w:szCs w:val="28"/>
          <w:u w:val="single"/>
        </w:rPr>
        <w:t>http://</w:t>
      </w:r>
      <w:proofErr w:type="spellStart"/>
      <w:r w:rsidR="008C0544">
        <w:rPr>
          <w:rFonts w:ascii="Times" w:hAnsi="Times" w:cs="Times"/>
          <w:color w:val="0000FF"/>
          <w:sz w:val="28"/>
          <w:szCs w:val="28"/>
          <w:u w:val="single"/>
          <w:lang w:val="en-US"/>
        </w:rPr>
        <w:t>obliwsk</w:t>
      </w:r>
      <w:proofErr w:type="spellEnd"/>
      <w:r w:rsidR="008C0544" w:rsidRPr="008C0544">
        <w:rPr>
          <w:rFonts w:ascii="Times" w:hAnsi="Times" w:cs="Times"/>
          <w:color w:val="0000FF"/>
          <w:sz w:val="28"/>
          <w:szCs w:val="28"/>
          <w:u w:val="single"/>
        </w:rPr>
        <w:t>.</w:t>
      </w:r>
      <w:proofErr w:type="spellStart"/>
      <w:r w:rsidR="008C0544">
        <w:rPr>
          <w:rFonts w:ascii="Times" w:hAnsi="Times" w:cs="Times"/>
          <w:color w:val="0000FF"/>
          <w:sz w:val="28"/>
          <w:szCs w:val="28"/>
          <w:u w:val="single"/>
          <w:lang w:val="en-US"/>
        </w:rPr>
        <w:t>ru</w:t>
      </w:r>
      <w:proofErr w:type="spellEnd"/>
      <w:r w:rsidRPr="003A2853">
        <w:rPr>
          <w:rFonts w:ascii="Times" w:hAnsi="Times" w:cs="Times"/>
          <w:color w:val="0000FF"/>
          <w:sz w:val="28"/>
          <w:szCs w:val="28"/>
          <w:u w:val="single"/>
        </w:rPr>
        <w:t xml:space="preserve">/ </w:t>
      </w:r>
      <w:r w:rsidRPr="0094578B">
        <w:rPr>
          <w:rFonts w:ascii="Times" w:hAnsi="Times" w:cs="Times"/>
          <w:sz w:val="28"/>
          <w:szCs w:val="28"/>
        </w:rPr>
        <w:t>(</w:t>
      </w:r>
      <w:r w:rsidRPr="0094578B">
        <w:rPr>
          <w:sz w:val="28"/>
          <w:szCs w:val="28"/>
        </w:rPr>
        <w:t>далее</w:t>
      </w:r>
      <w:r w:rsidRPr="0094578B">
        <w:rPr>
          <w:rFonts w:ascii="Times" w:hAnsi="Times" w:cs="Times"/>
          <w:color w:val="0000FF"/>
          <w:sz w:val="28"/>
          <w:szCs w:val="28"/>
        </w:rPr>
        <w:t xml:space="preserve"> </w:t>
      </w:r>
      <w:r w:rsidRPr="0094578B">
        <w:rPr>
          <w:rFonts w:ascii="Times" w:hAnsi="Times" w:cs="Times"/>
          <w:sz w:val="28"/>
          <w:szCs w:val="28"/>
        </w:rPr>
        <w:t>–</w:t>
      </w:r>
      <w:r w:rsidRPr="0094578B">
        <w:rPr>
          <w:rFonts w:ascii="Times" w:hAnsi="Times" w:cs="Times"/>
          <w:color w:val="0000FF"/>
          <w:sz w:val="28"/>
          <w:szCs w:val="28"/>
        </w:rPr>
        <w:t xml:space="preserve"> </w:t>
      </w:r>
      <w:r w:rsidRPr="0094578B">
        <w:rPr>
          <w:sz w:val="28"/>
          <w:szCs w:val="28"/>
        </w:rPr>
        <w:t>официальный сайт</w:t>
      </w:r>
      <w:r w:rsidRPr="0094578B">
        <w:rPr>
          <w:rFonts w:ascii="Times" w:hAnsi="Times" w:cs="Times"/>
          <w:sz w:val="28"/>
          <w:szCs w:val="28"/>
        </w:rPr>
        <w:t>)</w:t>
      </w:r>
      <w:r w:rsidRPr="0094578B">
        <w:rPr>
          <w:rFonts w:ascii="Times" w:hAnsi="Times" w:cs="Times"/>
          <w:color w:val="0000FF"/>
          <w:sz w:val="28"/>
          <w:szCs w:val="28"/>
        </w:rPr>
        <w:t xml:space="preserve"> </w:t>
      </w:r>
      <w:r>
        <w:rPr>
          <w:sz w:val="28"/>
          <w:szCs w:val="28"/>
        </w:rPr>
        <w:t>и в официальном печатном издании</w:t>
      </w:r>
      <w:r w:rsidRPr="0094578B">
        <w:rPr>
          <w:sz w:val="28"/>
          <w:szCs w:val="28"/>
        </w:rPr>
        <w:t xml:space="preserve"> размещает извещение о проведении</w:t>
      </w:r>
      <w:r w:rsidRPr="0094578B">
        <w:rPr>
          <w:rFonts w:ascii="Times" w:hAnsi="Times" w:cs="Times"/>
          <w:color w:val="0000FF"/>
          <w:sz w:val="28"/>
          <w:szCs w:val="28"/>
        </w:rPr>
        <w:t xml:space="preserve"> </w:t>
      </w:r>
      <w:r w:rsidRPr="0094578B">
        <w:rPr>
          <w:sz w:val="28"/>
          <w:szCs w:val="28"/>
        </w:rPr>
        <w:t>открытого конкурса</w:t>
      </w:r>
      <w:r>
        <w:rPr>
          <w:sz w:val="28"/>
          <w:szCs w:val="28"/>
        </w:rPr>
        <w:t>. К</w:t>
      </w:r>
      <w:r w:rsidRPr="0094578B">
        <w:rPr>
          <w:sz w:val="28"/>
          <w:szCs w:val="28"/>
        </w:rPr>
        <w:t>онкурсную документацию</w:t>
      </w:r>
      <w:r>
        <w:rPr>
          <w:sz w:val="28"/>
          <w:szCs w:val="28"/>
        </w:rPr>
        <w:t xml:space="preserve"> </w:t>
      </w:r>
      <w:r w:rsidRPr="0094578B">
        <w:rPr>
          <w:sz w:val="28"/>
          <w:szCs w:val="28"/>
        </w:rPr>
        <w:t xml:space="preserve">Администрация </w:t>
      </w:r>
      <w:r w:rsidR="008C0544">
        <w:rPr>
          <w:sz w:val="28"/>
          <w:szCs w:val="28"/>
        </w:rPr>
        <w:t>Обливского района</w:t>
      </w:r>
      <w:r w:rsidRPr="0094578B">
        <w:rPr>
          <w:sz w:val="28"/>
          <w:szCs w:val="28"/>
        </w:rPr>
        <w:t xml:space="preserve"> </w:t>
      </w:r>
      <w:r>
        <w:rPr>
          <w:sz w:val="28"/>
          <w:szCs w:val="28"/>
        </w:rPr>
        <w:t xml:space="preserve">размещает </w:t>
      </w:r>
      <w:r w:rsidRPr="0094578B">
        <w:rPr>
          <w:sz w:val="28"/>
          <w:szCs w:val="28"/>
        </w:rPr>
        <w:t xml:space="preserve">на своем официальном сайте </w:t>
      </w:r>
      <w:r w:rsidRPr="003A2853">
        <w:rPr>
          <w:rFonts w:ascii="Times" w:hAnsi="Times" w:cs="Times"/>
          <w:color w:val="0000FF"/>
          <w:sz w:val="28"/>
          <w:szCs w:val="28"/>
          <w:u w:val="single"/>
        </w:rPr>
        <w:t>http://</w:t>
      </w:r>
      <w:r w:rsidR="008C0544" w:rsidRPr="008C0544">
        <w:rPr>
          <w:rFonts w:ascii="Times" w:hAnsi="Times" w:cs="Times"/>
          <w:color w:val="0000FF"/>
          <w:sz w:val="28"/>
          <w:szCs w:val="28"/>
          <w:u w:val="single"/>
        </w:rPr>
        <w:t xml:space="preserve"> </w:t>
      </w:r>
      <w:proofErr w:type="spellStart"/>
      <w:r w:rsidR="008C0544">
        <w:rPr>
          <w:rFonts w:ascii="Times" w:hAnsi="Times" w:cs="Times"/>
          <w:color w:val="0000FF"/>
          <w:sz w:val="28"/>
          <w:szCs w:val="28"/>
          <w:u w:val="single"/>
          <w:lang w:val="en-US"/>
        </w:rPr>
        <w:t>obliwsk</w:t>
      </w:r>
      <w:proofErr w:type="spellEnd"/>
      <w:r w:rsidR="008C0544" w:rsidRPr="008C0544">
        <w:rPr>
          <w:rFonts w:ascii="Times" w:hAnsi="Times" w:cs="Times"/>
          <w:color w:val="0000FF"/>
          <w:sz w:val="28"/>
          <w:szCs w:val="28"/>
          <w:u w:val="single"/>
        </w:rPr>
        <w:t>.</w:t>
      </w:r>
      <w:proofErr w:type="spellStart"/>
      <w:r w:rsidR="008C0544">
        <w:rPr>
          <w:rFonts w:ascii="Times" w:hAnsi="Times" w:cs="Times"/>
          <w:color w:val="0000FF"/>
          <w:sz w:val="28"/>
          <w:szCs w:val="28"/>
          <w:u w:val="single"/>
          <w:lang w:val="en-US"/>
        </w:rPr>
        <w:t>ru</w:t>
      </w:r>
      <w:proofErr w:type="spellEnd"/>
      <w:r w:rsidR="008C0544" w:rsidRPr="003A2853">
        <w:rPr>
          <w:rFonts w:ascii="Times" w:hAnsi="Times" w:cs="Times"/>
          <w:color w:val="0000FF"/>
          <w:sz w:val="28"/>
          <w:szCs w:val="28"/>
          <w:u w:val="single"/>
        </w:rPr>
        <w:t xml:space="preserve"> </w:t>
      </w:r>
      <w:r w:rsidRPr="003A2853">
        <w:rPr>
          <w:rFonts w:ascii="Times" w:hAnsi="Times" w:cs="Times"/>
          <w:color w:val="0000FF"/>
          <w:sz w:val="28"/>
          <w:szCs w:val="28"/>
          <w:u w:val="single"/>
        </w:rPr>
        <w:t>/</w:t>
      </w:r>
      <w:r>
        <w:rPr>
          <w:sz w:val="28"/>
          <w:szCs w:val="28"/>
        </w:rPr>
        <w:t>. Извещение и конкурсная документация подготавливаются Организатором открытого конкурса</w:t>
      </w:r>
      <w:r w:rsidRPr="0094578B">
        <w:rPr>
          <w:rFonts w:ascii="Times" w:hAnsi="Times" w:cs="Times"/>
          <w:sz w:val="28"/>
          <w:szCs w:val="28"/>
        </w:rPr>
        <w:t>.</w:t>
      </w:r>
      <w:r w:rsidRPr="0094578B">
        <w:rPr>
          <w:sz w:val="28"/>
          <w:szCs w:val="28"/>
        </w:rPr>
        <w:t xml:space="preserve"> </w:t>
      </w:r>
      <w:r>
        <w:rPr>
          <w:sz w:val="28"/>
          <w:szCs w:val="28"/>
        </w:rPr>
        <w:t>И</w:t>
      </w:r>
      <w:r w:rsidRPr="001B2017">
        <w:rPr>
          <w:sz w:val="28"/>
          <w:szCs w:val="28"/>
        </w:rPr>
        <w:t>звещени</w:t>
      </w:r>
      <w:r>
        <w:rPr>
          <w:sz w:val="28"/>
          <w:szCs w:val="28"/>
        </w:rPr>
        <w:t>е</w:t>
      </w:r>
      <w:r w:rsidRPr="001B2017">
        <w:rPr>
          <w:sz w:val="28"/>
          <w:szCs w:val="28"/>
        </w:rPr>
        <w:t xml:space="preserve"> о проведении открытого конкурса</w:t>
      </w:r>
      <w:r>
        <w:rPr>
          <w:sz w:val="28"/>
          <w:szCs w:val="28"/>
        </w:rPr>
        <w:t xml:space="preserve"> содержит сведения, предусмотренные статьей 22 Федерального закона №220-ФЗ</w:t>
      </w:r>
      <w:r w:rsidRPr="001B2017">
        <w:rPr>
          <w:sz w:val="28"/>
          <w:szCs w:val="28"/>
        </w:rPr>
        <w:t>.</w:t>
      </w:r>
      <w:r>
        <w:rPr>
          <w:sz w:val="28"/>
          <w:szCs w:val="28"/>
        </w:rPr>
        <w:t xml:space="preserve"> </w:t>
      </w:r>
      <w:r w:rsidR="008C0544" w:rsidRPr="008C0544">
        <w:rPr>
          <w:sz w:val="28"/>
          <w:szCs w:val="28"/>
        </w:rPr>
        <w:t xml:space="preserve"> </w:t>
      </w:r>
    </w:p>
    <w:p w:rsidR="00FE42B9" w:rsidRPr="0094578B" w:rsidRDefault="00FE42B9" w:rsidP="00FE42B9">
      <w:pPr>
        <w:widowControl w:val="0"/>
        <w:autoSpaceDE w:val="0"/>
        <w:autoSpaceDN w:val="0"/>
        <w:adjustRightInd w:val="0"/>
        <w:spacing w:line="14" w:lineRule="exact"/>
        <w:ind w:firstLine="709"/>
        <w:rPr>
          <w:rFonts w:ascii="Times" w:hAnsi="Times" w:cs="Times"/>
          <w:sz w:val="28"/>
          <w:szCs w:val="28"/>
        </w:rPr>
      </w:pPr>
    </w:p>
    <w:p w:rsidR="00FE42B9" w:rsidRPr="0094578B" w:rsidRDefault="00FE42B9" w:rsidP="00FE42B9">
      <w:pPr>
        <w:widowControl w:val="0"/>
        <w:tabs>
          <w:tab w:val="num" w:pos="1293"/>
        </w:tabs>
        <w:overflowPunct w:val="0"/>
        <w:autoSpaceDE w:val="0"/>
        <w:autoSpaceDN w:val="0"/>
        <w:adjustRightInd w:val="0"/>
        <w:spacing w:line="236" w:lineRule="auto"/>
        <w:jc w:val="both"/>
        <w:rPr>
          <w:rFonts w:ascii="Times" w:hAnsi="Times" w:cs="Times"/>
          <w:sz w:val="28"/>
          <w:szCs w:val="28"/>
        </w:rPr>
      </w:pPr>
      <w:r>
        <w:rPr>
          <w:sz w:val="28"/>
          <w:szCs w:val="28"/>
        </w:rPr>
        <w:t xml:space="preserve">          4.2. </w:t>
      </w:r>
      <w:r w:rsidRPr="0094578B">
        <w:rPr>
          <w:sz w:val="28"/>
          <w:szCs w:val="28"/>
        </w:rPr>
        <w:t>Датой начала срока подачи заявок на участие в открытом конкурсе является день</w:t>
      </w:r>
      <w:r w:rsidRPr="0094578B">
        <w:rPr>
          <w:rFonts w:ascii="Times" w:hAnsi="Times" w:cs="Times"/>
          <w:sz w:val="28"/>
          <w:szCs w:val="28"/>
        </w:rPr>
        <w:t>,</w:t>
      </w:r>
      <w:r w:rsidRPr="0094578B">
        <w:rPr>
          <w:sz w:val="28"/>
          <w:szCs w:val="28"/>
        </w:rPr>
        <w:t xml:space="preserve"> следующий за днем размещения на официальном сайте извещения о проведении открытого конкурса и конкурсной документации</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4" w:lineRule="exact"/>
        <w:ind w:firstLine="709"/>
        <w:rPr>
          <w:rFonts w:ascii="Times" w:hAnsi="Times" w:cs="Times"/>
          <w:sz w:val="28"/>
          <w:szCs w:val="28"/>
        </w:rPr>
      </w:pPr>
    </w:p>
    <w:p w:rsidR="00FE42B9" w:rsidRPr="0094578B" w:rsidRDefault="00FE42B9" w:rsidP="00FE42B9">
      <w:pPr>
        <w:widowControl w:val="0"/>
        <w:tabs>
          <w:tab w:val="num" w:pos="1326"/>
        </w:tabs>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4.3. </w:t>
      </w:r>
      <w:r w:rsidRPr="0094578B">
        <w:rPr>
          <w:sz w:val="28"/>
          <w:szCs w:val="28"/>
        </w:rPr>
        <w:t>Заявка на участие в открытом конкурсе подается Претендентом в письменной форме в запечатанном конверте</w:t>
      </w:r>
      <w:r w:rsidRPr="0094578B">
        <w:rPr>
          <w:rFonts w:ascii="Times" w:hAnsi="Times" w:cs="Times"/>
          <w:sz w:val="28"/>
          <w:szCs w:val="28"/>
        </w:rPr>
        <w:t>,</w:t>
      </w:r>
      <w:r w:rsidRPr="0094578B">
        <w:rPr>
          <w:sz w:val="28"/>
          <w:szCs w:val="28"/>
        </w:rPr>
        <w:t xml:space="preserve"> не позволяющем просматривать содержимое заявки до его вскрытия</w:t>
      </w:r>
      <w:r w:rsidRPr="0094578B">
        <w:rPr>
          <w:rFonts w:ascii="Times" w:hAnsi="Times" w:cs="Times"/>
          <w:sz w:val="28"/>
          <w:szCs w:val="28"/>
        </w:rPr>
        <w:t>,</w:t>
      </w:r>
      <w:r w:rsidRPr="0094578B">
        <w:rPr>
          <w:sz w:val="28"/>
          <w:szCs w:val="28"/>
        </w:rPr>
        <w:t xml:space="preserve"> по форме согласно приложению </w:t>
      </w:r>
      <w:r>
        <w:rPr>
          <w:sz w:val="28"/>
          <w:szCs w:val="28"/>
        </w:rPr>
        <w:t xml:space="preserve">№ </w:t>
      </w:r>
      <w:r>
        <w:rPr>
          <w:rFonts w:ascii="Times" w:hAnsi="Times" w:cs="Times"/>
          <w:sz w:val="28"/>
          <w:szCs w:val="28"/>
        </w:rPr>
        <w:t>2</w:t>
      </w:r>
      <w:r>
        <w:rPr>
          <w:sz w:val="28"/>
          <w:szCs w:val="28"/>
        </w:rPr>
        <w:t xml:space="preserve"> к конкурсной документации</w:t>
      </w:r>
      <w:r>
        <w:rPr>
          <w:rFonts w:ascii="Times" w:hAnsi="Times" w:cs="Times"/>
          <w:sz w:val="28"/>
          <w:szCs w:val="28"/>
        </w:rPr>
        <w:t>,</w:t>
      </w:r>
      <w:r>
        <w:rPr>
          <w:sz w:val="28"/>
          <w:szCs w:val="28"/>
        </w:rPr>
        <w:t xml:space="preserve"> и заполняется в соответствии с инструкцией по заполнению заявки на участие в открытом конкурсе согласно приложению № </w:t>
      </w:r>
      <w:r>
        <w:rPr>
          <w:rFonts w:ascii="Times" w:hAnsi="Times" w:cs="Times"/>
          <w:sz w:val="28"/>
          <w:szCs w:val="28"/>
        </w:rPr>
        <w:t>15</w:t>
      </w:r>
      <w:r>
        <w:rPr>
          <w:sz w:val="28"/>
          <w:szCs w:val="28"/>
        </w:rPr>
        <w:t xml:space="preserve"> к конкурсной документации</w:t>
      </w:r>
      <w:r>
        <w:rPr>
          <w:rFonts w:ascii="Times" w:hAnsi="Times" w:cs="Times"/>
          <w:sz w:val="28"/>
          <w:szCs w:val="28"/>
        </w:rPr>
        <w:t>.</w:t>
      </w:r>
      <w:r>
        <w:rPr>
          <w:sz w:val="28"/>
          <w:szCs w:val="28"/>
        </w:rPr>
        <w:t xml:space="preserve"> </w:t>
      </w:r>
      <w:r w:rsidRPr="0094578B">
        <w:rPr>
          <w:sz w:val="28"/>
          <w:szCs w:val="28"/>
        </w:rPr>
        <w:t>На конверте указывается номер лота</w:t>
      </w:r>
      <w:r w:rsidRPr="0094578B">
        <w:rPr>
          <w:rFonts w:ascii="Times" w:hAnsi="Times" w:cs="Times"/>
          <w:sz w:val="28"/>
          <w:szCs w:val="28"/>
        </w:rPr>
        <w:t>,</w:t>
      </w:r>
      <w:r w:rsidRPr="0094578B">
        <w:rPr>
          <w:sz w:val="28"/>
          <w:szCs w:val="28"/>
        </w:rPr>
        <w:t xml:space="preserve"> на участие в котором подается данная заявка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20" w:lineRule="exact"/>
        <w:ind w:firstLine="709"/>
        <w:rPr>
          <w:rFonts w:ascii="Times" w:hAnsi="Times" w:cs="Times"/>
          <w:sz w:val="28"/>
          <w:szCs w:val="28"/>
        </w:rPr>
      </w:pPr>
    </w:p>
    <w:p w:rsidR="00FE42B9" w:rsidRPr="0094578B" w:rsidRDefault="00FE42B9" w:rsidP="00FE42B9">
      <w:pPr>
        <w:widowControl w:val="0"/>
        <w:tabs>
          <w:tab w:val="num" w:pos="1228"/>
        </w:tabs>
        <w:overflowPunct w:val="0"/>
        <w:autoSpaceDE w:val="0"/>
        <w:autoSpaceDN w:val="0"/>
        <w:adjustRightInd w:val="0"/>
        <w:spacing w:line="238" w:lineRule="auto"/>
        <w:jc w:val="both"/>
        <w:rPr>
          <w:rFonts w:ascii="Times" w:hAnsi="Times" w:cs="Times"/>
          <w:sz w:val="28"/>
          <w:szCs w:val="28"/>
        </w:rPr>
      </w:pPr>
      <w:r>
        <w:rPr>
          <w:sz w:val="28"/>
          <w:szCs w:val="28"/>
        </w:rPr>
        <w:t xml:space="preserve">         4.4. </w:t>
      </w:r>
      <w:r w:rsidRPr="0094578B">
        <w:rPr>
          <w:sz w:val="28"/>
          <w:szCs w:val="28"/>
        </w:rPr>
        <w:t>Конверт с заявкой на участие в открытом конкурсе Претендент подает в сроки и по форме</w:t>
      </w:r>
      <w:r w:rsidRPr="0094578B">
        <w:rPr>
          <w:rFonts w:ascii="Times" w:hAnsi="Times" w:cs="Times"/>
          <w:sz w:val="28"/>
          <w:szCs w:val="28"/>
        </w:rPr>
        <w:t>,</w:t>
      </w:r>
      <w:r w:rsidRPr="0094578B">
        <w:rPr>
          <w:sz w:val="28"/>
          <w:szCs w:val="28"/>
        </w:rPr>
        <w:t xml:space="preserve"> которые установлены конкурсной документацией</w:t>
      </w:r>
      <w:r w:rsidRPr="0094578B">
        <w:rPr>
          <w:rFonts w:ascii="Times" w:hAnsi="Times" w:cs="Times"/>
          <w:sz w:val="28"/>
          <w:szCs w:val="28"/>
        </w:rPr>
        <w:t>.</w:t>
      </w:r>
      <w:r w:rsidRPr="0094578B">
        <w:rPr>
          <w:sz w:val="28"/>
          <w:szCs w:val="28"/>
        </w:rPr>
        <w:t xml:space="preserve"> Конверты с заявками на участие в конкурсе принимаются и регистрируются в журнале регистрации конвертов с заявками на участие в открытом конкурсе</w:t>
      </w:r>
      <w:r w:rsidRPr="0094578B">
        <w:rPr>
          <w:rFonts w:ascii="Times" w:hAnsi="Times" w:cs="Times"/>
          <w:sz w:val="28"/>
          <w:szCs w:val="28"/>
        </w:rPr>
        <w:t>,</w:t>
      </w:r>
      <w:r w:rsidRPr="0094578B">
        <w:rPr>
          <w:sz w:val="28"/>
          <w:szCs w:val="28"/>
        </w:rPr>
        <w:t xml:space="preserve"> в рабочие дни </w:t>
      </w:r>
      <w:r>
        <w:rPr>
          <w:sz w:val="28"/>
          <w:szCs w:val="28"/>
        </w:rPr>
        <w:t xml:space="preserve">Организатора открытого конкурса, указанные в извещении о проведении открытого конкурса. </w:t>
      </w:r>
      <w:r w:rsidRPr="0094578B">
        <w:rPr>
          <w:sz w:val="28"/>
          <w:szCs w:val="28"/>
        </w:rPr>
        <w:t>Лицу</w:t>
      </w:r>
      <w:r w:rsidRPr="0094578B">
        <w:rPr>
          <w:rFonts w:ascii="Times" w:hAnsi="Times" w:cs="Times"/>
          <w:sz w:val="28"/>
          <w:szCs w:val="28"/>
        </w:rPr>
        <w:t>,</w:t>
      </w:r>
      <w:r w:rsidRPr="0094578B">
        <w:rPr>
          <w:sz w:val="28"/>
          <w:szCs w:val="28"/>
        </w:rPr>
        <w:t xml:space="preserve"> подавшему конверт с заявкой на участие в открытом конкурсе</w:t>
      </w:r>
      <w:r w:rsidRPr="0094578B">
        <w:rPr>
          <w:rFonts w:ascii="Times" w:hAnsi="Times" w:cs="Times"/>
          <w:sz w:val="28"/>
          <w:szCs w:val="28"/>
        </w:rPr>
        <w:t>,</w:t>
      </w:r>
      <w:r w:rsidRPr="0094578B">
        <w:rPr>
          <w:sz w:val="28"/>
          <w:szCs w:val="28"/>
        </w:rPr>
        <w:t xml:space="preserve"> </w:t>
      </w:r>
      <w:r>
        <w:rPr>
          <w:sz w:val="28"/>
          <w:szCs w:val="28"/>
        </w:rPr>
        <w:t>О</w:t>
      </w:r>
      <w:r w:rsidRPr="0094578B">
        <w:rPr>
          <w:sz w:val="28"/>
          <w:szCs w:val="28"/>
        </w:rPr>
        <w:t>рганизатор открытого конкурса выдает расписку в получении конверта с такой заявкой с указанием даты и времени его получения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23" w:lineRule="exact"/>
        <w:ind w:firstLine="709"/>
        <w:rPr>
          <w:rFonts w:ascii="Times" w:hAnsi="Times" w:cs="Times"/>
          <w:sz w:val="28"/>
          <w:szCs w:val="28"/>
        </w:rPr>
      </w:pPr>
    </w:p>
    <w:p w:rsidR="00FE42B9" w:rsidRDefault="00FE42B9" w:rsidP="00FE42B9">
      <w:pPr>
        <w:widowControl w:val="0"/>
        <w:tabs>
          <w:tab w:val="num" w:pos="1269"/>
        </w:tabs>
        <w:overflowPunct w:val="0"/>
        <w:autoSpaceDE w:val="0"/>
        <w:autoSpaceDN w:val="0"/>
        <w:adjustRightInd w:val="0"/>
        <w:spacing w:line="234" w:lineRule="auto"/>
        <w:jc w:val="both"/>
      </w:pPr>
      <w:r>
        <w:rPr>
          <w:sz w:val="28"/>
          <w:szCs w:val="28"/>
        </w:rPr>
        <w:t xml:space="preserve">          4.5. </w:t>
      </w:r>
      <w:r w:rsidRPr="0094578B">
        <w:rPr>
          <w:sz w:val="28"/>
          <w:szCs w:val="28"/>
        </w:rPr>
        <w:t>Претендент вправе подать только одну заявку на участие в открытом конкурсе с приложением необходимых документов в отношении каждого лота</w:t>
      </w:r>
      <w:r w:rsidRPr="0094578B">
        <w:rPr>
          <w:rFonts w:ascii="Times" w:hAnsi="Times" w:cs="Times"/>
          <w:sz w:val="28"/>
          <w:szCs w:val="28"/>
        </w:rPr>
        <w:t>.</w:t>
      </w:r>
      <w:r w:rsidRPr="0094578B">
        <w:rPr>
          <w:sz w:val="28"/>
          <w:szCs w:val="28"/>
        </w:rPr>
        <w:t xml:space="preserve"> </w:t>
      </w:r>
      <w:bookmarkStart w:id="2" w:name="page9"/>
      <w:bookmarkEnd w:id="2"/>
    </w:p>
    <w:p w:rsidR="00FE42B9" w:rsidRPr="0094578B" w:rsidRDefault="00FE42B9" w:rsidP="00FE42B9">
      <w:pPr>
        <w:widowControl w:val="0"/>
        <w:overflowPunct w:val="0"/>
        <w:autoSpaceDE w:val="0"/>
        <w:autoSpaceDN w:val="0"/>
        <w:adjustRightInd w:val="0"/>
        <w:spacing w:line="238" w:lineRule="auto"/>
        <w:jc w:val="both"/>
        <w:rPr>
          <w:rFonts w:ascii="Times" w:hAnsi="Times" w:cs="Times"/>
          <w:sz w:val="28"/>
          <w:szCs w:val="28"/>
        </w:rPr>
      </w:pPr>
      <w:r>
        <w:rPr>
          <w:sz w:val="28"/>
          <w:szCs w:val="28"/>
        </w:rPr>
        <w:t xml:space="preserve">          4.6. </w:t>
      </w:r>
      <w:r w:rsidRPr="0094578B">
        <w:rPr>
          <w:sz w:val="28"/>
          <w:szCs w:val="28"/>
        </w:rPr>
        <w:t>Прием заявок на участие в открытом конкурсе прекращается в день</w:t>
      </w:r>
      <w:r w:rsidRPr="0094578B">
        <w:rPr>
          <w:rFonts w:ascii="Times" w:hAnsi="Times" w:cs="Times"/>
          <w:sz w:val="28"/>
          <w:szCs w:val="28"/>
        </w:rPr>
        <w:t>,</w:t>
      </w:r>
      <w:r w:rsidRPr="0094578B">
        <w:rPr>
          <w:sz w:val="28"/>
          <w:szCs w:val="28"/>
        </w:rPr>
        <w:t xml:space="preserve"> указанный в извещении о проведении открытого конкурса</w:t>
      </w:r>
      <w:r w:rsidRPr="0094578B">
        <w:rPr>
          <w:rFonts w:ascii="Times" w:hAnsi="Times" w:cs="Times"/>
          <w:sz w:val="28"/>
          <w:szCs w:val="28"/>
        </w:rPr>
        <w:t>,</w:t>
      </w:r>
      <w:r w:rsidRPr="0094578B">
        <w:rPr>
          <w:sz w:val="28"/>
          <w:szCs w:val="28"/>
        </w:rPr>
        <w:t xml:space="preserve"> непосредственно перед началом процедуры вскрытия конвертов с заявками на участие в открытом конкурсе по соответствующему лоту</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ind w:firstLine="709"/>
        <w:rPr>
          <w:rFonts w:ascii="Times" w:hAnsi="Times" w:cs="Times"/>
          <w:sz w:val="28"/>
          <w:szCs w:val="28"/>
        </w:rPr>
      </w:pPr>
    </w:p>
    <w:p w:rsidR="00FE42B9"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sz w:val="28"/>
          <w:szCs w:val="28"/>
        </w:rPr>
        <w:t xml:space="preserve">4.7. </w:t>
      </w:r>
      <w:r w:rsidRPr="0094578B">
        <w:rPr>
          <w:sz w:val="28"/>
          <w:szCs w:val="28"/>
        </w:rPr>
        <w:t>Место</w:t>
      </w:r>
      <w:r w:rsidRPr="0094578B">
        <w:rPr>
          <w:rFonts w:ascii="Times" w:hAnsi="Times" w:cs="Times"/>
          <w:sz w:val="28"/>
          <w:szCs w:val="28"/>
        </w:rPr>
        <w:t>,</w:t>
      </w:r>
      <w:r w:rsidRPr="0094578B">
        <w:rPr>
          <w:sz w:val="28"/>
          <w:szCs w:val="28"/>
        </w:rPr>
        <w:t xml:space="preserve"> дата и время вскрытия конвертов с заявками на участие в </w:t>
      </w:r>
      <w:r w:rsidRPr="0094578B">
        <w:rPr>
          <w:sz w:val="28"/>
          <w:szCs w:val="28"/>
        </w:rPr>
        <w:lastRenderedPageBreak/>
        <w:t>открытом конкурсе указ</w:t>
      </w:r>
      <w:r>
        <w:rPr>
          <w:sz w:val="28"/>
          <w:szCs w:val="28"/>
        </w:rPr>
        <w:t>ываются</w:t>
      </w:r>
      <w:r w:rsidRPr="0094578B">
        <w:rPr>
          <w:sz w:val="28"/>
          <w:szCs w:val="28"/>
        </w:rPr>
        <w:t xml:space="preserve"> в извещении о проведении открытого конкурса</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rFonts w:ascii="Times" w:hAnsi="Times" w:cs="Times"/>
          <w:sz w:val="28"/>
          <w:szCs w:val="28"/>
        </w:rPr>
        <w:t xml:space="preserve">4.8. </w:t>
      </w:r>
      <w:r w:rsidRPr="0094578B">
        <w:rPr>
          <w:sz w:val="28"/>
          <w:szCs w:val="28"/>
        </w:rPr>
        <w:t>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w:t>
      </w:r>
      <w:r w:rsidRPr="0094578B">
        <w:rPr>
          <w:rFonts w:ascii="Times" w:hAnsi="Times" w:cs="Times"/>
          <w:sz w:val="28"/>
          <w:szCs w:val="28"/>
        </w:rPr>
        <w:t>,</w:t>
      </w:r>
      <w:r w:rsidRPr="0094578B">
        <w:rPr>
          <w:sz w:val="28"/>
          <w:szCs w:val="28"/>
        </w:rPr>
        <w:t xml:space="preserve"> что поданные ранее заявки таким Претендентом не отозваны</w:t>
      </w:r>
      <w:r w:rsidRPr="0094578B">
        <w:rPr>
          <w:rFonts w:ascii="Times" w:hAnsi="Times" w:cs="Times"/>
          <w:sz w:val="28"/>
          <w:szCs w:val="28"/>
        </w:rPr>
        <w:t>,</w:t>
      </w:r>
      <w:r w:rsidRPr="0094578B">
        <w:rPr>
          <w:sz w:val="28"/>
          <w:szCs w:val="28"/>
        </w:rPr>
        <w:t xml:space="preserve"> рассмотрению подлежит заявка на участие в открытом конкурсе</w:t>
      </w:r>
      <w:r w:rsidRPr="0094578B">
        <w:rPr>
          <w:rFonts w:ascii="Times" w:hAnsi="Times" w:cs="Times"/>
          <w:sz w:val="28"/>
          <w:szCs w:val="28"/>
        </w:rPr>
        <w:t>,</w:t>
      </w:r>
      <w:r w:rsidRPr="0094578B">
        <w:rPr>
          <w:sz w:val="28"/>
          <w:szCs w:val="28"/>
        </w:rPr>
        <w:t xml:space="preserve"> поданная последней</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rFonts w:ascii="Times" w:hAnsi="Times" w:cs="Times"/>
          <w:sz w:val="28"/>
          <w:szCs w:val="28"/>
        </w:rPr>
        <w:t xml:space="preserve">4.9. </w:t>
      </w:r>
      <w:r w:rsidRPr="0094578B">
        <w:rPr>
          <w:sz w:val="28"/>
          <w:szCs w:val="28"/>
        </w:rPr>
        <w:t>Претенденты</w:t>
      </w:r>
      <w:r w:rsidRPr="0094578B">
        <w:rPr>
          <w:rFonts w:ascii="Times" w:hAnsi="Times" w:cs="Times"/>
          <w:sz w:val="28"/>
          <w:szCs w:val="28"/>
        </w:rPr>
        <w:t>,</w:t>
      </w:r>
      <w:r w:rsidRPr="0094578B">
        <w:rPr>
          <w:sz w:val="28"/>
          <w:szCs w:val="28"/>
        </w:rPr>
        <w:t xml:space="preserve"> подавшие заявки на участие в открытом конкурсе</w:t>
      </w:r>
      <w:r w:rsidRPr="0094578B">
        <w:rPr>
          <w:rFonts w:ascii="Times" w:hAnsi="Times" w:cs="Times"/>
          <w:sz w:val="28"/>
          <w:szCs w:val="28"/>
        </w:rPr>
        <w:t>,</w:t>
      </w:r>
      <w:r w:rsidRPr="0094578B">
        <w:rPr>
          <w:sz w:val="28"/>
          <w:szCs w:val="28"/>
        </w:rPr>
        <w:t xml:space="preserve"> или их представители вправе присутствовать при вскрытии конвертов с заявками на участие в открытом конкурсе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rFonts w:ascii="Times" w:hAnsi="Times" w:cs="Times"/>
          <w:sz w:val="28"/>
          <w:szCs w:val="28"/>
        </w:rPr>
        <w:t xml:space="preserve">4.10. </w:t>
      </w:r>
      <w:r w:rsidRPr="0094578B">
        <w:rPr>
          <w:sz w:val="28"/>
          <w:szCs w:val="28"/>
        </w:rPr>
        <w:t xml:space="preserve">Организатор открытого конкурса обязан обеспечить осуществление аудиозаписи </w:t>
      </w:r>
      <w:r>
        <w:rPr>
          <w:sz w:val="28"/>
          <w:szCs w:val="28"/>
        </w:rPr>
        <w:t xml:space="preserve">процедуры </w:t>
      </w:r>
      <w:r w:rsidRPr="0094578B">
        <w:rPr>
          <w:sz w:val="28"/>
          <w:szCs w:val="28"/>
        </w:rPr>
        <w:t>вскрытия конвертов с заявками на участие в открытом конкурсе</w:t>
      </w:r>
      <w:r>
        <w:rPr>
          <w:rFonts w:ascii="Times" w:hAnsi="Times" w:cs="Times"/>
          <w:sz w:val="28"/>
          <w:szCs w:val="28"/>
        </w:rPr>
        <w:t>.</w:t>
      </w:r>
      <w:r w:rsidRPr="0094578B">
        <w:rPr>
          <w:sz w:val="28"/>
          <w:szCs w:val="28"/>
        </w:rPr>
        <w:t xml:space="preserve"> Любой Претендент</w:t>
      </w:r>
      <w:r w:rsidRPr="0094578B">
        <w:rPr>
          <w:rFonts w:ascii="Times" w:hAnsi="Times" w:cs="Times"/>
          <w:sz w:val="28"/>
          <w:szCs w:val="28"/>
        </w:rPr>
        <w:t>,</w:t>
      </w:r>
      <w:r w:rsidRPr="0094578B">
        <w:rPr>
          <w:sz w:val="28"/>
          <w:szCs w:val="28"/>
        </w:rPr>
        <w:t xml:space="preserve"> присутствующий при вскрытии конвертов с такими заявками</w:t>
      </w:r>
      <w:r w:rsidRPr="0094578B">
        <w:rPr>
          <w:rFonts w:ascii="Times" w:hAnsi="Times" w:cs="Times"/>
          <w:sz w:val="28"/>
          <w:szCs w:val="28"/>
        </w:rPr>
        <w:t>,</w:t>
      </w:r>
      <w:r w:rsidRPr="0094578B">
        <w:rPr>
          <w:sz w:val="28"/>
          <w:szCs w:val="28"/>
        </w:rPr>
        <w:t xml:space="preserve"> вправе осуществлять ауди</w:t>
      </w:r>
      <w:proofErr w:type="gramStart"/>
      <w:r w:rsidRPr="0094578B">
        <w:rPr>
          <w:sz w:val="28"/>
          <w:szCs w:val="28"/>
        </w:rPr>
        <w:t>о</w:t>
      </w:r>
      <w:r w:rsidRPr="0094578B">
        <w:rPr>
          <w:rFonts w:ascii="Times" w:hAnsi="Times" w:cs="Times"/>
          <w:sz w:val="28"/>
          <w:szCs w:val="28"/>
        </w:rPr>
        <w:t>-</w:t>
      </w:r>
      <w:proofErr w:type="gramEnd"/>
      <w:r w:rsidRPr="0094578B">
        <w:rPr>
          <w:sz w:val="28"/>
          <w:szCs w:val="28"/>
        </w:rPr>
        <w:t xml:space="preserve"> и </w:t>
      </w:r>
      <w:r w:rsidRPr="0094578B">
        <w:rPr>
          <w:rFonts w:ascii="Times" w:hAnsi="Times" w:cs="Times"/>
          <w:sz w:val="28"/>
          <w:szCs w:val="28"/>
        </w:rPr>
        <w:t>(</w:t>
      </w:r>
      <w:r w:rsidRPr="0094578B">
        <w:rPr>
          <w:sz w:val="28"/>
          <w:szCs w:val="28"/>
        </w:rPr>
        <w:t>или</w:t>
      </w:r>
      <w:r w:rsidRPr="0094578B">
        <w:rPr>
          <w:rFonts w:ascii="Times" w:hAnsi="Times" w:cs="Times"/>
          <w:sz w:val="28"/>
          <w:szCs w:val="28"/>
        </w:rPr>
        <w:t>)</w:t>
      </w:r>
      <w:r w:rsidRPr="0094578B">
        <w:rPr>
          <w:sz w:val="28"/>
          <w:szCs w:val="28"/>
        </w:rPr>
        <w:t xml:space="preserve"> видеозапись вскрытия этих конвертов</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4" w:lineRule="exact"/>
        <w:ind w:firstLine="709"/>
        <w:rPr>
          <w:rFonts w:ascii="Times" w:hAnsi="Times" w:cs="Times"/>
          <w:sz w:val="28"/>
          <w:szCs w:val="28"/>
        </w:rPr>
      </w:pP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4.11. </w:t>
      </w:r>
      <w:r w:rsidRPr="0094578B">
        <w:rPr>
          <w:sz w:val="28"/>
          <w:szCs w:val="28"/>
        </w:rPr>
        <w:t xml:space="preserve">При вскрытии конвертов с заявками на участие в открытом конкурсе </w:t>
      </w:r>
      <w:r>
        <w:rPr>
          <w:sz w:val="28"/>
          <w:szCs w:val="28"/>
        </w:rPr>
        <w:t>О</w:t>
      </w:r>
      <w:r w:rsidRPr="0094578B">
        <w:rPr>
          <w:sz w:val="28"/>
          <w:szCs w:val="28"/>
        </w:rPr>
        <w:t>рганизатором открытого конкурса объявляются наименование Претендента</w:t>
      </w:r>
      <w:r w:rsidRPr="0094578B">
        <w:rPr>
          <w:rFonts w:ascii="Times" w:hAnsi="Times" w:cs="Times"/>
          <w:sz w:val="28"/>
          <w:szCs w:val="28"/>
        </w:rPr>
        <w:t>,</w:t>
      </w:r>
      <w:r w:rsidRPr="0094578B">
        <w:rPr>
          <w:sz w:val="28"/>
          <w:szCs w:val="28"/>
        </w:rPr>
        <w:t xml:space="preserve"> его адрес регистрации</w:t>
      </w:r>
      <w:r w:rsidRPr="0094578B">
        <w:rPr>
          <w:rFonts w:ascii="Times" w:hAnsi="Times" w:cs="Times"/>
          <w:sz w:val="28"/>
          <w:szCs w:val="28"/>
        </w:rPr>
        <w:t>,</w:t>
      </w:r>
      <w:r w:rsidRPr="0094578B">
        <w:rPr>
          <w:sz w:val="28"/>
          <w:szCs w:val="28"/>
        </w:rPr>
        <w:t xml:space="preserve"> перечень сведений и документов</w:t>
      </w:r>
      <w:r w:rsidRPr="0094578B">
        <w:rPr>
          <w:rFonts w:ascii="Times" w:hAnsi="Times" w:cs="Times"/>
          <w:sz w:val="28"/>
          <w:szCs w:val="28"/>
        </w:rPr>
        <w:t>,</w:t>
      </w:r>
      <w:r w:rsidRPr="0094578B">
        <w:rPr>
          <w:sz w:val="28"/>
          <w:szCs w:val="28"/>
        </w:rPr>
        <w:t xml:space="preserve"> предусмотренных конкурсной документацией</w:t>
      </w:r>
      <w:r w:rsidRPr="0094578B">
        <w:rPr>
          <w:rFonts w:ascii="Times" w:hAnsi="Times" w:cs="Times"/>
          <w:sz w:val="28"/>
          <w:szCs w:val="28"/>
        </w:rPr>
        <w:t>.</w:t>
      </w:r>
      <w:r w:rsidRPr="0094578B">
        <w:rPr>
          <w:sz w:val="28"/>
          <w:szCs w:val="28"/>
        </w:rPr>
        <w:t xml:space="preserve"> Указанные сведения наряду с информацией о месте</w:t>
      </w:r>
      <w:r w:rsidRPr="0094578B">
        <w:rPr>
          <w:rFonts w:ascii="Times" w:hAnsi="Times" w:cs="Times"/>
          <w:sz w:val="28"/>
          <w:szCs w:val="28"/>
        </w:rPr>
        <w:t>,</w:t>
      </w:r>
      <w:r w:rsidRPr="0094578B">
        <w:rPr>
          <w:sz w:val="28"/>
          <w:szCs w:val="28"/>
        </w:rPr>
        <w:t xml:space="preserve"> дате и времени вскрытия конвертов</w:t>
      </w:r>
      <w:r w:rsidRPr="0094578B">
        <w:rPr>
          <w:rFonts w:ascii="Times" w:hAnsi="Times" w:cs="Times"/>
          <w:sz w:val="28"/>
          <w:szCs w:val="28"/>
        </w:rPr>
        <w:t>,</w:t>
      </w:r>
      <w:r w:rsidRPr="0094578B">
        <w:rPr>
          <w:sz w:val="28"/>
          <w:szCs w:val="28"/>
        </w:rPr>
        <w:t xml:space="preserve"> заносятся в протокол вскрытия конвертов с заявками на участие в открытом конкурсе</w:t>
      </w:r>
      <w:r w:rsidRPr="0094578B">
        <w:rPr>
          <w:rFonts w:ascii="Times" w:hAnsi="Times" w:cs="Times"/>
          <w:sz w:val="28"/>
          <w:szCs w:val="28"/>
        </w:rPr>
        <w:t>.</w:t>
      </w:r>
      <w:r w:rsidRPr="0094578B">
        <w:rPr>
          <w:sz w:val="28"/>
          <w:szCs w:val="28"/>
        </w:rPr>
        <w:t xml:space="preserve"> В случае если по окончании срока подачи заявок на участие в открытом конкурсе подана только одна заявка или не подано ни одной заявки на участие в открытом конкурсе</w:t>
      </w:r>
      <w:r w:rsidRPr="0094578B">
        <w:rPr>
          <w:rFonts w:ascii="Times" w:hAnsi="Times" w:cs="Times"/>
          <w:sz w:val="28"/>
          <w:szCs w:val="28"/>
        </w:rPr>
        <w:t>,</w:t>
      </w:r>
      <w:r w:rsidRPr="0094578B">
        <w:rPr>
          <w:sz w:val="28"/>
          <w:szCs w:val="28"/>
        </w:rPr>
        <w:t xml:space="preserve"> в указанный протокол вносится информация о признании открытого конкурса </w:t>
      </w:r>
      <w:proofErr w:type="gramStart"/>
      <w:r w:rsidRPr="0094578B">
        <w:rPr>
          <w:sz w:val="28"/>
          <w:szCs w:val="28"/>
        </w:rPr>
        <w:t>несостоявшимся</w:t>
      </w:r>
      <w:proofErr w:type="gramEnd"/>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rFonts w:ascii="Times" w:hAnsi="Times" w:cs="Times"/>
          <w:sz w:val="28"/>
          <w:szCs w:val="28"/>
        </w:rPr>
        <w:t xml:space="preserve">4.12. </w:t>
      </w:r>
      <w:r w:rsidRPr="0094578B">
        <w:rPr>
          <w:sz w:val="28"/>
          <w:szCs w:val="28"/>
        </w:rPr>
        <w:t>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w:t>
      </w:r>
      <w:r w:rsidRPr="0094578B">
        <w:rPr>
          <w:rFonts w:ascii="Times" w:hAnsi="Times" w:cs="Times"/>
          <w:sz w:val="28"/>
          <w:szCs w:val="28"/>
        </w:rPr>
        <w:t>.</w:t>
      </w:r>
      <w:r w:rsidRPr="0094578B">
        <w:rPr>
          <w:sz w:val="28"/>
          <w:szCs w:val="28"/>
        </w:rPr>
        <w:t xml:space="preserve"> Указанный протокол размещается </w:t>
      </w:r>
      <w:r>
        <w:rPr>
          <w:sz w:val="28"/>
          <w:szCs w:val="28"/>
        </w:rPr>
        <w:t xml:space="preserve">Администрацией </w:t>
      </w:r>
      <w:r w:rsidR="008C0544">
        <w:rPr>
          <w:sz w:val="28"/>
          <w:szCs w:val="28"/>
        </w:rPr>
        <w:t>Обливского района</w:t>
      </w:r>
      <w:r w:rsidRPr="0094578B">
        <w:rPr>
          <w:sz w:val="28"/>
          <w:szCs w:val="28"/>
        </w:rPr>
        <w:t xml:space="preserve"> на официальном сайте не позднее рабочего дня</w:t>
      </w:r>
      <w:r w:rsidRPr="0094578B">
        <w:rPr>
          <w:rFonts w:ascii="Times" w:hAnsi="Times" w:cs="Times"/>
          <w:sz w:val="28"/>
          <w:szCs w:val="28"/>
        </w:rPr>
        <w:t>,</w:t>
      </w:r>
      <w:r w:rsidRPr="0094578B">
        <w:rPr>
          <w:sz w:val="28"/>
          <w:szCs w:val="28"/>
        </w:rPr>
        <w:t xml:space="preserve"> следующего за датой подписания такого протокола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9" w:lineRule="exact"/>
        <w:ind w:firstLine="709"/>
        <w:rPr>
          <w:rFonts w:ascii="Times" w:hAnsi="Times" w:cs="Times"/>
          <w:sz w:val="28"/>
          <w:szCs w:val="28"/>
        </w:rPr>
      </w:pPr>
    </w:p>
    <w:p w:rsidR="00FE42B9" w:rsidRPr="0094578B"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rFonts w:ascii="Times" w:hAnsi="Times" w:cs="Times"/>
          <w:sz w:val="28"/>
          <w:szCs w:val="28"/>
        </w:rPr>
        <w:t xml:space="preserve">4.13. </w:t>
      </w:r>
      <w:r w:rsidRPr="0094578B">
        <w:rPr>
          <w:sz w:val="28"/>
          <w:szCs w:val="28"/>
        </w:rPr>
        <w:t>Конверт с заявкой на участие в открытом конкурсе</w:t>
      </w:r>
      <w:r w:rsidRPr="0094578B">
        <w:rPr>
          <w:rFonts w:ascii="Times" w:hAnsi="Times" w:cs="Times"/>
          <w:sz w:val="28"/>
          <w:szCs w:val="28"/>
        </w:rPr>
        <w:t>,</w:t>
      </w:r>
      <w:r w:rsidRPr="0094578B">
        <w:rPr>
          <w:sz w:val="28"/>
          <w:szCs w:val="28"/>
        </w:rPr>
        <w:t xml:space="preserve"> поступивший после окончания приема заявок на участие в открытом конкурсе</w:t>
      </w:r>
      <w:r w:rsidRPr="0094578B">
        <w:rPr>
          <w:rFonts w:ascii="Times" w:hAnsi="Times" w:cs="Times"/>
          <w:sz w:val="28"/>
          <w:szCs w:val="28"/>
        </w:rPr>
        <w:t>,</w:t>
      </w:r>
      <w:r w:rsidRPr="0094578B">
        <w:rPr>
          <w:sz w:val="28"/>
          <w:szCs w:val="28"/>
        </w:rPr>
        <w:t xml:space="preserve"> не вскрывается и в случае</w:t>
      </w:r>
      <w:r w:rsidRPr="0094578B">
        <w:rPr>
          <w:rFonts w:ascii="Times" w:hAnsi="Times" w:cs="Times"/>
          <w:sz w:val="28"/>
          <w:szCs w:val="28"/>
        </w:rPr>
        <w:t>,</w:t>
      </w:r>
      <w:r w:rsidRPr="0094578B">
        <w:rPr>
          <w:sz w:val="28"/>
          <w:szCs w:val="28"/>
        </w:rPr>
        <w:t xml:space="preserve"> если на конверте с такой заявкой указана информация о подавшем ее лице</w:t>
      </w:r>
      <w:r w:rsidRPr="0094578B">
        <w:rPr>
          <w:rFonts w:ascii="Times" w:hAnsi="Times" w:cs="Times"/>
          <w:sz w:val="28"/>
          <w:szCs w:val="28"/>
        </w:rPr>
        <w:t>,</w:t>
      </w:r>
      <w:r w:rsidRPr="0094578B">
        <w:rPr>
          <w:sz w:val="28"/>
          <w:szCs w:val="28"/>
        </w:rPr>
        <w:t xml:space="preserve"> в том числе почтовый </w:t>
      </w:r>
      <w:r w:rsidRPr="0094578B">
        <w:rPr>
          <w:rFonts w:ascii="Times" w:hAnsi="Times" w:cs="Times"/>
          <w:sz w:val="28"/>
          <w:szCs w:val="28"/>
        </w:rPr>
        <w:t>(</w:t>
      </w:r>
      <w:proofErr w:type="gramStart"/>
      <w:r w:rsidRPr="0094578B">
        <w:rPr>
          <w:sz w:val="28"/>
          <w:szCs w:val="28"/>
        </w:rPr>
        <w:t>юридический</w:t>
      </w:r>
      <w:r w:rsidRPr="0094578B">
        <w:rPr>
          <w:rFonts w:ascii="Times" w:hAnsi="Times" w:cs="Times"/>
          <w:sz w:val="28"/>
          <w:szCs w:val="28"/>
        </w:rPr>
        <w:t>)</w:t>
      </w:r>
      <w:r w:rsidRPr="0094578B">
        <w:rPr>
          <w:sz w:val="28"/>
          <w:szCs w:val="28"/>
        </w:rPr>
        <w:t xml:space="preserve"> </w:t>
      </w:r>
      <w:proofErr w:type="gramEnd"/>
      <w:r w:rsidRPr="0094578B">
        <w:rPr>
          <w:sz w:val="28"/>
          <w:szCs w:val="28"/>
        </w:rPr>
        <w:t>адрес</w:t>
      </w:r>
      <w:r w:rsidRPr="0094578B">
        <w:rPr>
          <w:rFonts w:ascii="Times" w:hAnsi="Times" w:cs="Times"/>
          <w:sz w:val="28"/>
          <w:szCs w:val="28"/>
        </w:rPr>
        <w:t>,</w:t>
      </w:r>
      <w:r w:rsidRPr="0094578B">
        <w:rPr>
          <w:sz w:val="28"/>
          <w:szCs w:val="28"/>
        </w:rPr>
        <w:t xml:space="preserve"> возвращается </w:t>
      </w:r>
      <w:r>
        <w:rPr>
          <w:sz w:val="28"/>
          <w:szCs w:val="28"/>
        </w:rPr>
        <w:t>О</w:t>
      </w:r>
      <w:r w:rsidRPr="0094578B">
        <w:rPr>
          <w:sz w:val="28"/>
          <w:szCs w:val="28"/>
        </w:rPr>
        <w:t xml:space="preserve">рганизатором </w:t>
      </w:r>
      <w:r>
        <w:rPr>
          <w:sz w:val="28"/>
          <w:szCs w:val="28"/>
        </w:rPr>
        <w:t xml:space="preserve">открытого </w:t>
      </w:r>
      <w:r w:rsidRPr="0094578B">
        <w:rPr>
          <w:sz w:val="28"/>
          <w:szCs w:val="28"/>
        </w:rPr>
        <w:t>конкурса лицам</w:t>
      </w:r>
      <w:r w:rsidRPr="0094578B">
        <w:rPr>
          <w:rFonts w:ascii="Times" w:hAnsi="Times" w:cs="Times"/>
          <w:sz w:val="28"/>
          <w:szCs w:val="28"/>
        </w:rPr>
        <w:t>,</w:t>
      </w:r>
      <w:r w:rsidRPr="0094578B">
        <w:rPr>
          <w:sz w:val="28"/>
          <w:szCs w:val="28"/>
        </w:rPr>
        <w:t xml:space="preserve"> их подавшим</w:t>
      </w:r>
      <w:r w:rsidRPr="0094578B">
        <w:rPr>
          <w:rFonts w:ascii="Times" w:hAnsi="Times" w:cs="Times"/>
          <w:sz w:val="28"/>
          <w:szCs w:val="28"/>
        </w:rPr>
        <w:t>,</w:t>
      </w:r>
      <w:r w:rsidRPr="0094578B">
        <w:rPr>
          <w:sz w:val="28"/>
          <w:szCs w:val="28"/>
        </w:rPr>
        <w:t xml:space="preserve"> в течение трех рабочих дней</w:t>
      </w:r>
      <w:r w:rsidRPr="0094578B">
        <w:rPr>
          <w:rFonts w:ascii="Times" w:hAnsi="Times" w:cs="Times"/>
          <w:sz w:val="28"/>
          <w:szCs w:val="28"/>
        </w:rPr>
        <w:t>,</w:t>
      </w:r>
      <w:r w:rsidRPr="0094578B">
        <w:rPr>
          <w:sz w:val="28"/>
          <w:szCs w:val="28"/>
        </w:rPr>
        <w:t xml:space="preserve"> следующих после даты вскрытия конвертов с заявками на участие в открытом конкурсе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8" w:lineRule="exact"/>
        <w:ind w:firstLine="709"/>
        <w:rPr>
          <w:rFonts w:ascii="Times" w:hAnsi="Times" w:cs="Times"/>
          <w:sz w:val="28"/>
          <w:szCs w:val="28"/>
        </w:rPr>
      </w:pPr>
    </w:p>
    <w:p w:rsidR="00FE42B9" w:rsidRDefault="00FE42B9" w:rsidP="00FE42B9">
      <w:pPr>
        <w:widowControl w:val="0"/>
        <w:overflowPunct w:val="0"/>
        <w:autoSpaceDE w:val="0"/>
        <w:autoSpaceDN w:val="0"/>
        <w:adjustRightInd w:val="0"/>
        <w:spacing w:line="237" w:lineRule="auto"/>
        <w:ind w:firstLine="709"/>
        <w:jc w:val="both"/>
      </w:pPr>
      <w:r>
        <w:rPr>
          <w:rFonts w:ascii="Times" w:hAnsi="Times" w:cs="Times"/>
          <w:sz w:val="28"/>
          <w:szCs w:val="28"/>
        </w:rPr>
        <w:t xml:space="preserve">4.14. </w:t>
      </w:r>
      <w:r w:rsidRPr="0094578B">
        <w:rPr>
          <w:sz w:val="28"/>
          <w:szCs w:val="28"/>
        </w:rPr>
        <w:t>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w:t>
      </w:r>
      <w:r w:rsidRPr="0094578B">
        <w:rPr>
          <w:rFonts w:ascii="Times" w:hAnsi="Times" w:cs="Times"/>
          <w:sz w:val="28"/>
          <w:szCs w:val="28"/>
        </w:rPr>
        <w:t>.</w:t>
      </w:r>
      <w:r w:rsidRPr="0094578B">
        <w:rPr>
          <w:sz w:val="28"/>
          <w:szCs w:val="28"/>
        </w:rPr>
        <w:t xml:space="preserve"> Место и дата рассмотрения заявок на участие в открытом конкурсе указ</w:t>
      </w:r>
      <w:r>
        <w:rPr>
          <w:sz w:val="28"/>
          <w:szCs w:val="28"/>
        </w:rPr>
        <w:t>ываются</w:t>
      </w:r>
      <w:r w:rsidRPr="0094578B">
        <w:rPr>
          <w:sz w:val="28"/>
          <w:szCs w:val="28"/>
        </w:rPr>
        <w:t xml:space="preserve"> в извещении о проведении открытого конкурса</w:t>
      </w:r>
      <w:r w:rsidRPr="0094578B">
        <w:rPr>
          <w:rFonts w:ascii="Times" w:hAnsi="Times" w:cs="Times"/>
          <w:sz w:val="28"/>
          <w:szCs w:val="28"/>
        </w:rPr>
        <w:t>.</w:t>
      </w:r>
      <w:r w:rsidRPr="0094578B">
        <w:rPr>
          <w:sz w:val="28"/>
          <w:szCs w:val="28"/>
        </w:rPr>
        <w:t xml:space="preserve"> Рассмотрение заявок на участие в открытом конкурсе осуществляется в один день</w:t>
      </w:r>
      <w:r w:rsidRPr="0094578B">
        <w:rPr>
          <w:rFonts w:ascii="Times" w:hAnsi="Times" w:cs="Times"/>
          <w:sz w:val="28"/>
          <w:szCs w:val="28"/>
        </w:rPr>
        <w:t>.</w:t>
      </w:r>
      <w:bookmarkStart w:id="3" w:name="page11"/>
      <w:bookmarkEnd w:id="3"/>
    </w:p>
    <w:p w:rsidR="00FE42B9" w:rsidRDefault="00FE42B9" w:rsidP="00FE42B9">
      <w:pPr>
        <w:widowControl w:val="0"/>
        <w:overflowPunct w:val="0"/>
        <w:autoSpaceDE w:val="0"/>
        <w:autoSpaceDN w:val="0"/>
        <w:adjustRightInd w:val="0"/>
        <w:spacing w:line="237" w:lineRule="auto"/>
        <w:ind w:firstLine="709"/>
        <w:jc w:val="both"/>
      </w:pPr>
      <w:r w:rsidRPr="006334A6">
        <w:rPr>
          <w:sz w:val="28"/>
          <w:szCs w:val="28"/>
        </w:rPr>
        <w:t>4</w:t>
      </w:r>
      <w:r>
        <w:rPr>
          <w:rFonts w:ascii="Times" w:hAnsi="Times" w:cs="Times"/>
          <w:sz w:val="28"/>
          <w:szCs w:val="28"/>
        </w:rPr>
        <w:t xml:space="preserve">.15. </w:t>
      </w:r>
      <w:r w:rsidRPr="0094578B">
        <w:rPr>
          <w:sz w:val="28"/>
          <w:szCs w:val="28"/>
        </w:rPr>
        <w:t>Заявка на участие в открытом конкурсе признается надлежащей</w:t>
      </w:r>
      <w:r w:rsidRPr="0094578B">
        <w:rPr>
          <w:rFonts w:ascii="Times" w:hAnsi="Times" w:cs="Times"/>
          <w:sz w:val="28"/>
          <w:szCs w:val="28"/>
        </w:rPr>
        <w:t>,</w:t>
      </w:r>
      <w:r w:rsidRPr="0094578B">
        <w:rPr>
          <w:sz w:val="28"/>
          <w:szCs w:val="28"/>
        </w:rPr>
        <w:t xml:space="preserve"> если она соответствует требованиям конкурсной документации</w:t>
      </w:r>
      <w:r w:rsidRPr="0094578B">
        <w:rPr>
          <w:rFonts w:ascii="Times" w:hAnsi="Times" w:cs="Times"/>
          <w:sz w:val="28"/>
          <w:szCs w:val="28"/>
        </w:rPr>
        <w:t>,</w:t>
      </w:r>
      <w:r w:rsidRPr="0094578B">
        <w:rPr>
          <w:sz w:val="28"/>
          <w:szCs w:val="28"/>
        </w:rPr>
        <w:t xml:space="preserve"> а Претендент</w:t>
      </w:r>
      <w:r w:rsidRPr="0094578B">
        <w:rPr>
          <w:rFonts w:ascii="Times" w:hAnsi="Times" w:cs="Times"/>
          <w:sz w:val="28"/>
          <w:szCs w:val="28"/>
        </w:rPr>
        <w:t>,</w:t>
      </w:r>
      <w:r w:rsidRPr="0094578B">
        <w:rPr>
          <w:sz w:val="28"/>
          <w:szCs w:val="28"/>
        </w:rPr>
        <w:t xml:space="preserve"> подавший такую заявку</w:t>
      </w:r>
      <w:r w:rsidRPr="0094578B">
        <w:rPr>
          <w:rFonts w:ascii="Times" w:hAnsi="Times" w:cs="Times"/>
          <w:sz w:val="28"/>
          <w:szCs w:val="28"/>
        </w:rPr>
        <w:t>,</w:t>
      </w:r>
      <w:r w:rsidRPr="0094578B">
        <w:rPr>
          <w:sz w:val="28"/>
          <w:szCs w:val="28"/>
        </w:rPr>
        <w:t xml:space="preserve"> соответствует требованиям</w:t>
      </w:r>
      <w:r w:rsidRPr="0094578B">
        <w:rPr>
          <w:rFonts w:ascii="Times" w:hAnsi="Times" w:cs="Times"/>
          <w:sz w:val="28"/>
          <w:szCs w:val="28"/>
        </w:rPr>
        <w:t>,</w:t>
      </w:r>
      <w:r w:rsidRPr="0094578B">
        <w:rPr>
          <w:sz w:val="28"/>
          <w:szCs w:val="28"/>
        </w:rPr>
        <w:t xml:space="preserve"> установленным пунктом </w:t>
      </w:r>
      <w:r w:rsidRPr="006334A6">
        <w:rPr>
          <w:rFonts w:ascii="Times" w:hAnsi="Times" w:cs="Times"/>
          <w:sz w:val="28"/>
          <w:szCs w:val="28"/>
        </w:rPr>
        <w:t>5.1</w:t>
      </w:r>
      <w:r w:rsidRPr="006334A6">
        <w:rPr>
          <w:sz w:val="28"/>
          <w:szCs w:val="28"/>
        </w:rPr>
        <w:t xml:space="preserve"> раздела </w:t>
      </w:r>
      <w:r w:rsidRPr="006334A6">
        <w:rPr>
          <w:rFonts w:ascii="Times" w:hAnsi="Times" w:cs="Times"/>
          <w:sz w:val="28"/>
          <w:szCs w:val="28"/>
        </w:rPr>
        <w:t>5</w:t>
      </w:r>
      <w:r w:rsidRPr="0094578B">
        <w:rPr>
          <w:sz w:val="28"/>
          <w:szCs w:val="28"/>
        </w:rPr>
        <w:t xml:space="preserve"> </w:t>
      </w:r>
      <w:r>
        <w:rPr>
          <w:sz w:val="28"/>
          <w:szCs w:val="28"/>
        </w:rPr>
        <w:t>настоящего положения</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7" w:lineRule="auto"/>
        <w:ind w:firstLine="709"/>
        <w:jc w:val="both"/>
      </w:pPr>
      <w:r w:rsidRPr="006334A6">
        <w:rPr>
          <w:sz w:val="28"/>
          <w:szCs w:val="28"/>
        </w:rPr>
        <w:t>4</w:t>
      </w:r>
      <w:r>
        <w:rPr>
          <w:sz w:val="28"/>
          <w:szCs w:val="28"/>
        </w:rPr>
        <w:t xml:space="preserve">.16. </w:t>
      </w:r>
      <w:r w:rsidRPr="0094578B">
        <w:rPr>
          <w:sz w:val="28"/>
          <w:szCs w:val="28"/>
        </w:rPr>
        <w:t>Конкурсная комиссия отклоняет заявку на участие в открытом конкурсе</w:t>
      </w:r>
      <w:r w:rsidRPr="0094578B">
        <w:rPr>
          <w:rFonts w:ascii="Times" w:hAnsi="Times" w:cs="Times"/>
          <w:sz w:val="28"/>
          <w:szCs w:val="28"/>
        </w:rPr>
        <w:t>,</w:t>
      </w:r>
      <w:r w:rsidRPr="0094578B">
        <w:rPr>
          <w:sz w:val="28"/>
          <w:szCs w:val="28"/>
        </w:rPr>
        <w:t xml:space="preserve"> если Претендент</w:t>
      </w:r>
      <w:r w:rsidRPr="0094578B">
        <w:rPr>
          <w:rFonts w:ascii="Times" w:hAnsi="Times" w:cs="Times"/>
          <w:sz w:val="28"/>
          <w:szCs w:val="28"/>
        </w:rPr>
        <w:t>,</w:t>
      </w:r>
      <w:r w:rsidRPr="0094578B">
        <w:rPr>
          <w:sz w:val="28"/>
          <w:szCs w:val="28"/>
        </w:rPr>
        <w:t xml:space="preserve"> подавший такую заявку</w:t>
      </w:r>
      <w:r w:rsidRPr="0094578B">
        <w:rPr>
          <w:rFonts w:ascii="Times" w:hAnsi="Times" w:cs="Times"/>
          <w:sz w:val="28"/>
          <w:szCs w:val="28"/>
        </w:rPr>
        <w:t>,</w:t>
      </w:r>
      <w:r w:rsidRPr="0094578B">
        <w:rPr>
          <w:sz w:val="28"/>
          <w:szCs w:val="28"/>
        </w:rPr>
        <w:t xml:space="preserve"> не соответствует требованиям к </w:t>
      </w:r>
      <w:r w:rsidRPr="0094578B">
        <w:rPr>
          <w:sz w:val="28"/>
          <w:szCs w:val="28"/>
        </w:rPr>
        <w:lastRenderedPageBreak/>
        <w:t>участнику открытого конкурса</w:t>
      </w:r>
      <w:r w:rsidRPr="0094578B">
        <w:rPr>
          <w:rFonts w:ascii="Times" w:hAnsi="Times" w:cs="Times"/>
          <w:sz w:val="28"/>
          <w:szCs w:val="28"/>
        </w:rPr>
        <w:t>,</w:t>
      </w:r>
      <w:r w:rsidRPr="0094578B">
        <w:rPr>
          <w:sz w:val="28"/>
          <w:szCs w:val="28"/>
        </w:rPr>
        <w:t xml:space="preserve"> указанным в </w:t>
      </w:r>
      <w:r w:rsidRPr="006334A6">
        <w:rPr>
          <w:sz w:val="28"/>
          <w:szCs w:val="28"/>
        </w:rPr>
        <w:t xml:space="preserve">пункте </w:t>
      </w:r>
      <w:r w:rsidRPr="006334A6">
        <w:rPr>
          <w:rFonts w:ascii="Times" w:hAnsi="Times" w:cs="Times"/>
          <w:sz w:val="28"/>
          <w:szCs w:val="28"/>
        </w:rPr>
        <w:t>5.1</w:t>
      </w:r>
      <w:r w:rsidRPr="006334A6">
        <w:rPr>
          <w:sz w:val="28"/>
          <w:szCs w:val="28"/>
        </w:rPr>
        <w:t xml:space="preserve"> раздела </w:t>
      </w:r>
      <w:r w:rsidRPr="006334A6">
        <w:rPr>
          <w:rFonts w:ascii="Times" w:hAnsi="Times" w:cs="Times"/>
          <w:sz w:val="28"/>
          <w:szCs w:val="28"/>
        </w:rPr>
        <w:t>5</w:t>
      </w:r>
      <w:r w:rsidRPr="006334A6">
        <w:rPr>
          <w:sz w:val="28"/>
          <w:szCs w:val="28"/>
        </w:rPr>
        <w:t xml:space="preserve"> </w:t>
      </w:r>
      <w:r>
        <w:rPr>
          <w:sz w:val="28"/>
          <w:szCs w:val="28"/>
        </w:rPr>
        <w:t>настоящего положения</w:t>
      </w:r>
      <w:r w:rsidRPr="0094578B">
        <w:rPr>
          <w:sz w:val="28"/>
          <w:szCs w:val="28"/>
        </w:rPr>
        <w:t xml:space="preserve"> и </w:t>
      </w:r>
      <w:r w:rsidRPr="0094578B">
        <w:rPr>
          <w:rFonts w:ascii="Times" w:hAnsi="Times" w:cs="Times"/>
          <w:sz w:val="28"/>
          <w:szCs w:val="28"/>
        </w:rPr>
        <w:t>(</w:t>
      </w:r>
      <w:proofErr w:type="gramStart"/>
      <w:r w:rsidRPr="0094578B">
        <w:rPr>
          <w:sz w:val="28"/>
          <w:szCs w:val="28"/>
        </w:rPr>
        <w:t>или</w:t>
      </w:r>
      <w:r w:rsidRPr="0094578B">
        <w:rPr>
          <w:rFonts w:ascii="Times" w:hAnsi="Times" w:cs="Times"/>
          <w:sz w:val="28"/>
          <w:szCs w:val="28"/>
        </w:rPr>
        <w:t>)</w:t>
      </w:r>
      <w:r w:rsidRPr="0094578B">
        <w:rPr>
          <w:sz w:val="28"/>
          <w:szCs w:val="28"/>
        </w:rPr>
        <w:t xml:space="preserve"> </w:t>
      </w:r>
      <w:proofErr w:type="gramEnd"/>
      <w:r w:rsidRPr="0094578B">
        <w:rPr>
          <w:sz w:val="28"/>
          <w:szCs w:val="28"/>
        </w:rPr>
        <w:t>такая заявка признана не соответствующей требованиям</w:t>
      </w:r>
      <w:r w:rsidRPr="0094578B">
        <w:rPr>
          <w:rFonts w:ascii="Times" w:hAnsi="Times" w:cs="Times"/>
          <w:sz w:val="28"/>
          <w:szCs w:val="28"/>
        </w:rPr>
        <w:t>,</w:t>
      </w:r>
      <w:r w:rsidRPr="0094578B">
        <w:rPr>
          <w:sz w:val="28"/>
          <w:szCs w:val="28"/>
        </w:rPr>
        <w:t xml:space="preserve"> указанным в конкурсной документации</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7" w:lineRule="auto"/>
        <w:ind w:firstLine="709"/>
        <w:jc w:val="both"/>
      </w:pPr>
      <w:r w:rsidRPr="006334A6">
        <w:rPr>
          <w:sz w:val="28"/>
          <w:szCs w:val="28"/>
        </w:rPr>
        <w:t>4.</w:t>
      </w:r>
      <w:r>
        <w:rPr>
          <w:sz w:val="28"/>
          <w:szCs w:val="28"/>
        </w:rPr>
        <w:t xml:space="preserve">17. </w:t>
      </w:r>
      <w:r w:rsidRPr="0094578B">
        <w:rPr>
          <w:sz w:val="28"/>
          <w:szCs w:val="28"/>
        </w:rPr>
        <w:t>В случае установления недостоверности информации</w:t>
      </w:r>
      <w:r w:rsidRPr="0094578B">
        <w:rPr>
          <w:rFonts w:ascii="Times" w:hAnsi="Times" w:cs="Times"/>
          <w:sz w:val="28"/>
          <w:szCs w:val="28"/>
        </w:rPr>
        <w:t>,</w:t>
      </w:r>
      <w:r w:rsidRPr="0094578B">
        <w:rPr>
          <w:sz w:val="28"/>
          <w:szCs w:val="28"/>
        </w:rPr>
        <w:t xml:space="preserve"> содержащейся в документах</w:t>
      </w:r>
      <w:r w:rsidRPr="0094578B">
        <w:rPr>
          <w:rFonts w:ascii="Times" w:hAnsi="Times" w:cs="Times"/>
          <w:sz w:val="28"/>
          <w:szCs w:val="28"/>
        </w:rPr>
        <w:t>,</w:t>
      </w:r>
      <w:r w:rsidRPr="0094578B">
        <w:rPr>
          <w:sz w:val="28"/>
          <w:szCs w:val="28"/>
        </w:rPr>
        <w:t xml:space="preserve"> представленных Претендентом в соответствии с </w:t>
      </w:r>
      <w:r w:rsidRPr="006334A6">
        <w:rPr>
          <w:sz w:val="28"/>
          <w:szCs w:val="28"/>
        </w:rPr>
        <w:t xml:space="preserve">пунктом </w:t>
      </w:r>
      <w:r w:rsidRPr="006334A6">
        <w:rPr>
          <w:rFonts w:ascii="Times" w:hAnsi="Times" w:cs="Times"/>
          <w:sz w:val="28"/>
          <w:szCs w:val="28"/>
        </w:rPr>
        <w:t>5.1</w:t>
      </w:r>
      <w:r w:rsidRPr="006334A6">
        <w:rPr>
          <w:sz w:val="28"/>
          <w:szCs w:val="28"/>
        </w:rPr>
        <w:t xml:space="preserve"> раздела </w:t>
      </w:r>
      <w:r w:rsidRPr="006334A6">
        <w:rPr>
          <w:rFonts w:ascii="Times" w:hAnsi="Times" w:cs="Times"/>
          <w:sz w:val="28"/>
          <w:szCs w:val="28"/>
        </w:rPr>
        <w:t>5,</w:t>
      </w:r>
      <w:r w:rsidRPr="006334A6">
        <w:rPr>
          <w:sz w:val="28"/>
          <w:szCs w:val="28"/>
        </w:rPr>
        <w:t xml:space="preserve"> разделом </w:t>
      </w:r>
      <w:r w:rsidRPr="006334A6">
        <w:rPr>
          <w:rFonts w:ascii="Times" w:hAnsi="Times" w:cs="Times"/>
          <w:sz w:val="28"/>
          <w:szCs w:val="28"/>
        </w:rPr>
        <w:t>6,</w:t>
      </w:r>
      <w:r w:rsidRPr="006334A6">
        <w:rPr>
          <w:sz w:val="28"/>
          <w:szCs w:val="28"/>
        </w:rPr>
        <w:t xml:space="preserve"> пунктом </w:t>
      </w:r>
      <w:r w:rsidRPr="006334A6">
        <w:rPr>
          <w:rFonts w:ascii="Times" w:hAnsi="Times" w:cs="Times"/>
          <w:sz w:val="28"/>
          <w:szCs w:val="28"/>
        </w:rPr>
        <w:t>9.2</w:t>
      </w:r>
      <w:r w:rsidRPr="006334A6">
        <w:rPr>
          <w:sz w:val="28"/>
          <w:szCs w:val="28"/>
        </w:rPr>
        <w:t xml:space="preserve"> раздела </w:t>
      </w:r>
      <w:r w:rsidRPr="006334A6">
        <w:rPr>
          <w:rFonts w:ascii="Times" w:hAnsi="Times" w:cs="Times"/>
          <w:sz w:val="28"/>
          <w:szCs w:val="28"/>
        </w:rPr>
        <w:t>9</w:t>
      </w:r>
      <w:r w:rsidRPr="0094578B">
        <w:rPr>
          <w:sz w:val="28"/>
          <w:szCs w:val="28"/>
        </w:rPr>
        <w:t xml:space="preserve"> </w:t>
      </w:r>
      <w:r>
        <w:rPr>
          <w:sz w:val="28"/>
          <w:szCs w:val="28"/>
        </w:rPr>
        <w:t>настоящего положения</w:t>
      </w:r>
      <w:r w:rsidRPr="0094578B">
        <w:rPr>
          <w:rFonts w:ascii="Times" w:hAnsi="Times" w:cs="Times"/>
          <w:sz w:val="28"/>
          <w:szCs w:val="28"/>
        </w:rPr>
        <w:t>,</w:t>
      </w:r>
      <w:r w:rsidRPr="0094578B">
        <w:rPr>
          <w:sz w:val="28"/>
          <w:szCs w:val="28"/>
        </w:rPr>
        <w:t xml:space="preserve">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w:t>
      </w:r>
      <w:r w:rsidRPr="0094578B">
        <w:rPr>
          <w:rFonts w:ascii="Times" w:hAnsi="Times" w:cs="Times"/>
          <w:sz w:val="28"/>
          <w:szCs w:val="28"/>
        </w:rPr>
        <w:t>,</w:t>
      </w:r>
      <w:r w:rsidRPr="0094578B">
        <w:rPr>
          <w:sz w:val="28"/>
          <w:szCs w:val="28"/>
        </w:rPr>
        <w:t xml:space="preserve"> единственному участнику открытого конкурса</w:t>
      </w:r>
      <w:r w:rsidRPr="0094578B">
        <w:rPr>
          <w:rFonts w:ascii="Times" w:hAnsi="Times" w:cs="Times"/>
          <w:sz w:val="28"/>
          <w:szCs w:val="28"/>
        </w:rPr>
        <w:t>,</w:t>
      </w:r>
      <w:r w:rsidRPr="0094578B">
        <w:rPr>
          <w:sz w:val="28"/>
          <w:szCs w:val="28"/>
        </w:rPr>
        <w:t xml:space="preserve"> свидетельст</w:t>
      </w:r>
      <w:proofErr w:type="gramStart"/>
      <w:r w:rsidRPr="0094578B">
        <w:rPr>
          <w:sz w:val="28"/>
          <w:szCs w:val="28"/>
        </w:rPr>
        <w:t>в</w:t>
      </w:r>
      <w:r w:rsidRPr="0094578B">
        <w:rPr>
          <w:rFonts w:ascii="Times" w:hAnsi="Times" w:cs="Times"/>
          <w:sz w:val="28"/>
          <w:szCs w:val="28"/>
        </w:rPr>
        <w:t>(</w:t>
      </w:r>
      <w:proofErr w:type="gramEnd"/>
      <w:r w:rsidRPr="0094578B">
        <w:rPr>
          <w:sz w:val="28"/>
          <w:szCs w:val="28"/>
        </w:rPr>
        <w:t>а</w:t>
      </w:r>
      <w:r w:rsidRPr="0094578B">
        <w:rPr>
          <w:rFonts w:ascii="Times" w:hAnsi="Times" w:cs="Times"/>
          <w:sz w:val="28"/>
          <w:szCs w:val="28"/>
        </w:rPr>
        <w:t>)</w:t>
      </w:r>
      <w:r w:rsidRPr="0094578B">
        <w:rPr>
          <w:sz w:val="28"/>
          <w:szCs w:val="28"/>
        </w:rPr>
        <w:t xml:space="preserve"> об осуществлении перевозок по маршруту регулярных перевозок и карт соответствующего маршрута</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7" w:lineRule="auto"/>
        <w:ind w:firstLine="709"/>
        <w:jc w:val="both"/>
      </w:pPr>
      <w:r>
        <w:rPr>
          <w:sz w:val="28"/>
          <w:szCs w:val="28"/>
        </w:rPr>
        <w:t xml:space="preserve">4.18. </w:t>
      </w:r>
      <w:r w:rsidRPr="0094578B">
        <w:rPr>
          <w:sz w:val="28"/>
          <w:szCs w:val="28"/>
        </w:rPr>
        <w:t>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r w:rsidRPr="0094578B">
        <w:rPr>
          <w:rFonts w:ascii="Times" w:hAnsi="Times" w:cs="Times"/>
          <w:sz w:val="28"/>
          <w:szCs w:val="28"/>
        </w:rPr>
        <w:t>.</w:t>
      </w:r>
      <w:r w:rsidRPr="0094578B">
        <w:rPr>
          <w:sz w:val="28"/>
          <w:szCs w:val="28"/>
        </w:rPr>
        <w:t xml:space="preserve"> </w:t>
      </w:r>
    </w:p>
    <w:p w:rsidR="00FE42B9" w:rsidRPr="00D706DC" w:rsidRDefault="00FE42B9" w:rsidP="00FE42B9">
      <w:pPr>
        <w:widowControl w:val="0"/>
        <w:overflowPunct w:val="0"/>
        <w:autoSpaceDE w:val="0"/>
        <w:autoSpaceDN w:val="0"/>
        <w:adjustRightInd w:val="0"/>
        <w:spacing w:line="237" w:lineRule="auto"/>
        <w:ind w:firstLine="709"/>
        <w:jc w:val="both"/>
        <w:rPr>
          <w:sz w:val="28"/>
          <w:szCs w:val="28"/>
          <w:highlight w:val="yellow"/>
        </w:rPr>
      </w:pPr>
      <w:r>
        <w:rPr>
          <w:sz w:val="28"/>
          <w:szCs w:val="28"/>
        </w:rPr>
        <w:t xml:space="preserve">4.19. </w:t>
      </w:r>
      <w:r w:rsidRPr="0094578B">
        <w:rPr>
          <w:sz w:val="28"/>
          <w:szCs w:val="28"/>
        </w:rPr>
        <w:t>Конкурсная комиссия осуществляет оценку и сопоставление заявок на участие в открытом конкурсе</w:t>
      </w:r>
      <w:r w:rsidRPr="0094578B">
        <w:rPr>
          <w:rFonts w:ascii="Times" w:hAnsi="Times" w:cs="Times"/>
          <w:sz w:val="28"/>
          <w:szCs w:val="28"/>
        </w:rPr>
        <w:t>,</w:t>
      </w:r>
      <w:r w:rsidRPr="0094578B">
        <w:rPr>
          <w:sz w:val="28"/>
          <w:szCs w:val="28"/>
        </w:rPr>
        <w:t xml:space="preserve"> которые не были отклонены</w:t>
      </w:r>
      <w:r w:rsidRPr="0094578B">
        <w:rPr>
          <w:rFonts w:ascii="Times" w:hAnsi="Times" w:cs="Times"/>
          <w:sz w:val="28"/>
          <w:szCs w:val="28"/>
        </w:rPr>
        <w:t>,</w:t>
      </w:r>
      <w:r w:rsidRPr="0094578B">
        <w:rPr>
          <w:sz w:val="28"/>
          <w:szCs w:val="28"/>
        </w:rPr>
        <w:t xml:space="preserve"> для выявления победителя открытого конкурса </w:t>
      </w:r>
      <w:r w:rsidRPr="00AA393F">
        <w:rPr>
          <w:sz w:val="28"/>
          <w:szCs w:val="28"/>
        </w:rPr>
        <w:t>на основе критериев</w:t>
      </w:r>
      <w:r w:rsidRPr="00AA393F">
        <w:rPr>
          <w:rFonts w:ascii="Times" w:hAnsi="Times" w:cs="Times"/>
          <w:sz w:val="28"/>
          <w:szCs w:val="28"/>
        </w:rPr>
        <w:t>,</w:t>
      </w:r>
      <w:r w:rsidRPr="00AA393F">
        <w:rPr>
          <w:sz w:val="28"/>
          <w:szCs w:val="28"/>
        </w:rPr>
        <w:t xml:space="preserve"> указанных в приложении № </w:t>
      </w:r>
      <w:r>
        <w:rPr>
          <w:rFonts w:ascii="Times" w:hAnsi="Times" w:cs="Times"/>
          <w:sz w:val="28"/>
          <w:szCs w:val="28"/>
        </w:rPr>
        <w:t>5</w:t>
      </w:r>
      <w:r w:rsidRPr="00AA393F">
        <w:rPr>
          <w:sz w:val="28"/>
          <w:szCs w:val="28"/>
        </w:rPr>
        <w:t xml:space="preserve"> к </w:t>
      </w:r>
      <w:r>
        <w:rPr>
          <w:sz w:val="28"/>
          <w:szCs w:val="28"/>
        </w:rPr>
        <w:t>настоящему Приложению</w:t>
      </w:r>
      <w:r w:rsidRPr="00AA393F">
        <w:rPr>
          <w:rFonts w:ascii="Times" w:hAnsi="Times" w:cs="Times"/>
          <w:sz w:val="28"/>
          <w:szCs w:val="28"/>
        </w:rPr>
        <w:t>.</w:t>
      </w:r>
      <w:r w:rsidRPr="00AA393F">
        <w:rPr>
          <w:sz w:val="28"/>
          <w:szCs w:val="28"/>
        </w:rPr>
        <w:t xml:space="preserve"> </w:t>
      </w:r>
    </w:p>
    <w:p w:rsidR="00FE42B9" w:rsidRDefault="00FE42B9" w:rsidP="00FE42B9">
      <w:pPr>
        <w:widowControl w:val="0"/>
        <w:autoSpaceDE w:val="0"/>
        <w:autoSpaceDN w:val="0"/>
        <w:adjustRightInd w:val="0"/>
        <w:spacing w:line="10" w:lineRule="exact"/>
        <w:ind w:firstLine="709"/>
        <w:rPr>
          <w:sz w:val="28"/>
          <w:szCs w:val="28"/>
        </w:rPr>
      </w:pPr>
    </w:p>
    <w:p w:rsidR="00FE42B9" w:rsidRPr="0094578B" w:rsidRDefault="00FE42B9" w:rsidP="00FE42B9">
      <w:pPr>
        <w:widowControl w:val="0"/>
        <w:tabs>
          <w:tab w:val="num" w:pos="1648"/>
        </w:tabs>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4.20. </w:t>
      </w:r>
      <w:r w:rsidRPr="0094578B">
        <w:rPr>
          <w:sz w:val="28"/>
          <w:szCs w:val="28"/>
        </w:rPr>
        <w:t>На основании результатов рассмотрения</w:t>
      </w:r>
      <w:r w:rsidRPr="0094578B">
        <w:rPr>
          <w:rFonts w:ascii="Times" w:hAnsi="Times" w:cs="Times"/>
          <w:sz w:val="28"/>
          <w:szCs w:val="28"/>
        </w:rPr>
        <w:t>,</w:t>
      </w:r>
      <w:r w:rsidRPr="0094578B">
        <w:rPr>
          <w:sz w:val="28"/>
          <w:szCs w:val="28"/>
        </w:rPr>
        <w:t xml:space="preserve"> о</w:t>
      </w:r>
      <w:r>
        <w:rPr>
          <w:sz w:val="28"/>
          <w:szCs w:val="28"/>
        </w:rPr>
        <w:t xml:space="preserve">ценки и сопоставления заявок на </w:t>
      </w:r>
      <w:r w:rsidRPr="0094578B">
        <w:rPr>
          <w:sz w:val="28"/>
          <w:szCs w:val="28"/>
        </w:rPr>
        <w:t>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w:t>
      </w:r>
      <w:r w:rsidRPr="0094578B">
        <w:rPr>
          <w:rFonts w:ascii="Times" w:hAnsi="Times" w:cs="Times"/>
          <w:sz w:val="28"/>
          <w:szCs w:val="28"/>
        </w:rPr>
        <w:t>.</w:t>
      </w:r>
      <w:r w:rsidRPr="0094578B">
        <w:rPr>
          <w:sz w:val="28"/>
          <w:szCs w:val="28"/>
        </w:rPr>
        <w:t xml:space="preserve"> Заявке на участие в открытом конкурсе</w:t>
      </w:r>
      <w:r w:rsidRPr="0094578B">
        <w:rPr>
          <w:rFonts w:ascii="Times" w:hAnsi="Times" w:cs="Times"/>
          <w:sz w:val="28"/>
          <w:szCs w:val="28"/>
        </w:rPr>
        <w:t>,</w:t>
      </w:r>
      <w:r w:rsidRPr="0094578B">
        <w:rPr>
          <w:sz w:val="28"/>
          <w:szCs w:val="28"/>
        </w:rPr>
        <w:t xml:space="preserve"> получившей высшую оценку</w:t>
      </w:r>
      <w:r w:rsidRPr="0094578B">
        <w:rPr>
          <w:rFonts w:ascii="Times" w:hAnsi="Times" w:cs="Times"/>
          <w:sz w:val="28"/>
          <w:szCs w:val="28"/>
        </w:rPr>
        <w:t>,</w:t>
      </w:r>
      <w:r w:rsidRPr="0094578B">
        <w:rPr>
          <w:sz w:val="28"/>
          <w:szCs w:val="28"/>
        </w:rPr>
        <w:t xml:space="preserve"> присваивается первый номер</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8" w:lineRule="exact"/>
        <w:ind w:firstLine="709"/>
        <w:rPr>
          <w:rFonts w:ascii="Times" w:hAnsi="Times" w:cs="Times"/>
          <w:sz w:val="28"/>
          <w:szCs w:val="28"/>
        </w:rPr>
      </w:pPr>
    </w:p>
    <w:p w:rsidR="00FE42B9" w:rsidRPr="0094578B" w:rsidRDefault="00FE42B9" w:rsidP="00FE42B9">
      <w:pPr>
        <w:widowControl w:val="0"/>
        <w:tabs>
          <w:tab w:val="num" w:pos="1648"/>
        </w:tabs>
        <w:overflowPunct w:val="0"/>
        <w:autoSpaceDE w:val="0"/>
        <w:autoSpaceDN w:val="0"/>
        <w:adjustRightInd w:val="0"/>
        <w:spacing w:line="234" w:lineRule="auto"/>
        <w:ind w:firstLine="709"/>
        <w:jc w:val="both"/>
        <w:rPr>
          <w:rFonts w:ascii="Times" w:hAnsi="Times" w:cs="Times"/>
          <w:sz w:val="28"/>
          <w:szCs w:val="28"/>
        </w:rPr>
      </w:pPr>
      <w:r>
        <w:rPr>
          <w:sz w:val="28"/>
          <w:szCs w:val="28"/>
        </w:rPr>
        <w:t xml:space="preserve">4.21. </w:t>
      </w:r>
      <w:r w:rsidRPr="0094578B">
        <w:rPr>
          <w:sz w:val="28"/>
          <w:szCs w:val="28"/>
        </w:rPr>
        <w:t>Победителем открытого конкурса признается участник открытого конкурса</w:t>
      </w:r>
      <w:r w:rsidRPr="0094578B">
        <w:rPr>
          <w:rFonts w:ascii="Times" w:hAnsi="Times" w:cs="Times"/>
          <w:sz w:val="28"/>
          <w:szCs w:val="28"/>
        </w:rPr>
        <w:t>,</w:t>
      </w:r>
      <w:r w:rsidRPr="0094578B">
        <w:rPr>
          <w:sz w:val="28"/>
          <w:szCs w:val="28"/>
        </w:rPr>
        <w:t xml:space="preserve"> которому присвоен первый номер</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5" w:lineRule="exact"/>
        <w:ind w:firstLine="709"/>
        <w:rPr>
          <w:rFonts w:ascii="Times" w:hAnsi="Times" w:cs="Times"/>
          <w:sz w:val="28"/>
          <w:szCs w:val="28"/>
        </w:rPr>
      </w:pPr>
    </w:p>
    <w:p w:rsidR="00FE42B9" w:rsidRPr="0094578B" w:rsidRDefault="00FE42B9" w:rsidP="00FE42B9">
      <w:pPr>
        <w:widowControl w:val="0"/>
        <w:tabs>
          <w:tab w:val="num" w:pos="1648"/>
        </w:tabs>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4.22.  </w:t>
      </w:r>
      <w:r w:rsidRPr="00D706DC">
        <w:rPr>
          <w:sz w:val="28"/>
          <w:szCs w:val="28"/>
        </w:rPr>
        <w:t>В случае если нескольким заявкам на участие в открытом конкурсе присвоен первый номер</w:t>
      </w:r>
      <w:r w:rsidRPr="00D706DC">
        <w:rPr>
          <w:rFonts w:ascii="Times" w:hAnsi="Times" w:cs="Times"/>
          <w:sz w:val="28"/>
          <w:szCs w:val="28"/>
        </w:rPr>
        <w:t>,</w:t>
      </w:r>
      <w:r w:rsidRPr="00D706DC">
        <w:rPr>
          <w:sz w:val="28"/>
          <w:szCs w:val="28"/>
        </w:rPr>
        <w:t xml:space="preserve"> победителем открытого конкурса признается участник открытого конкурса</w:t>
      </w:r>
      <w:r w:rsidRPr="00D706DC">
        <w:rPr>
          <w:rFonts w:ascii="Times" w:hAnsi="Times" w:cs="Times"/>
          <w:sz w:val="28"/>
          <w:szCs w:val="28"/>
        </w:rPr>
        <w:t>,</w:t>
      </w:r>
      <w:r w:rsidRPr="00D706DC">
        <w:rPr>
          <w:sz w:val="28"/>
          <w:szCs w:val="28"/>
        </w:rPr>
        <w:t xml:space="preserve"> по предложению которого установлен муниципальный маршрут регулярных перевозок</w:t>
      </w:r>
      <w:r w:rsidRPr="00D706DC">
        <w:rPr>
          <w:rFonts w:ascii="Times" w:hAnsi="Times" w:cs="Times"/>
          <w:sz w:val="28"/>
          <w:szCs w:val="28"/>
        </w:rPr>
        <w:t>,</w:t>
      </w:r>
      <w:r w:rsidRPr="00D706DC">
        <w:rPr>
          <w:sz w:val="28"/>
          <w:szCs w:val="28"/>
        </w:rPr>
        <w:t xml:space="preserve"> а при отсутствии такого участника открытого конкурса</w:t>
      </w:r>
      <w:r>
        <w:rPr>
          <w:sz w:val="28"/>
          <w:szCs w:val="28"/>
        </w:rPr>
        <w:t xml:space="preserve"> </w:t>
      </w:r>
      <w:r w:rsidRPr="00D706DC">
        <w:rPr>
          <w:rFonts w:ascii="Times" w:hAnsi="Times" w:cs="Times"/>
          <w:sz w:val="28"/>
          <w:szCs w:val="28"/>
        </w:rPr>
        <w:t>–</w:t>
      </w:r>
      <w:r w:rsidRPr="00D706DC">
        <w:rPr>
          <w:sz w:val="28"/>
          <w:szCs w:val="28"/>
        </w:rPr>
        <w:t xml:space="preserve"> участник открытого конкурса</w:t>
      </w:r>
      <w:r w:rsidRPr="00D706DC">
        <w:rPr>
          <w:rFonts w:ascii="Times" w:hAnsi="Times" w:cs="Times"/>
          <w:sz w:val="28"/>
          <w:szCs w:val="28"/>
        </w:rPr>
        <w:t>,</w:t>
      </w:r>
      <w:r w:rsidRPr="00D706DC">
        <w:rPr>
          <w:sz w:val="28"/>
          <w:szCs w:val="28"/>
        </w:rPr>
        <w:t xml:space="preserve"> заявка которого подана ранее других заявок</w:t>
      </w:r>
      <w:r w:rsidRPr="00D706DC">
        <w:rPr>
          <w:rFonts w:ascii="Times" w:hAnsi="Times" w:cs="Times"/>
          <w:sz w:val="28"/>
          <w:szCs w:val="28"/>
        </w:rPr>
        <w:t>,</w:t>
      </w:r>
      <w:r w:rsidRPr="00D706DC">
        <w:rPr>
          <w:sz w:val="28"/>
          <w:szCs w:val="28"/>
        </w:rPr>
        <w:t xml:space="preserve"> получивших высшую оценку</w:t>
      </w:r>
      <w:r w:rsidRPr="00D706DC">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ind w:firstLine="709"/>
        <w:rPr>
          <w:rFonts w:ascii="Times" w:hAnsi="Times" w:cs="Times"/>
          <w:sz w:val="28"/>
          <w:szCs w:val="28"/>
        </w:rPr>
      </w:pPr>
    </w:p>
    <w:p w:rsidR="00FE42B9" w:rsidRPr="0094578B" w:rsidRDefault="00FE42B9" w:rsidP="00FE42B9">
      <w:pPr>
        <w:widowControl w:val="0"/>
        <w:tabs>
          <w:tab w:val="num" w:pos="1648"/>
        </w:tabs>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 4.23. </w:t>
      </w:r>
      <w:r w:rsidRPr="0094578B">
        <w:rPr>
          <w:sz w:val="28"/>
          <w:szCs w:val="28"/>
        </w:rPr>
        <w:t>В случае если на основании результатов рассмотрения</w:t>
      </w:r>
      <w:r w:rsidRPr="0094578B">
        <w:rPr>
          <w:rFonts w:ascii="Times" w:hAnsi="Times" w:cs="Times"/>
          <w:sz w:val="28"/>
          <w:szCs w:val="28"/>
        </w:rPr>
        <w:t>,</w:t>
      </w:r>
      <w:r w:rsidRPr="0094578B">
        <w:rPr>
          <w:sz w:val="28"/>
          <w:szCs w:val="28"/>
        </w:rPr>
        <w:t xml:space="preserve"> оценки и сопоставления заявок на участие в открытом конкурсе конкурсной комиссией принято решение о признании участником открытого конкурса только одного Претендента</w:t>
      </w:r>
      <w:r w:rsidRPr="0094578B">
        <w:rPr>
          <w:rFonts w:ascii="Times" w:hAnsi="Times" w:cs="Times"/>
          <w:sz w:val="28"/>
          <w:szCs w:val="28"/>
        </w:rPr>
        <w:t>,</w:t>
      </w:r>
      <w:r w:rsidRPr="0094578B">
        <w:rPr>
          <w:sz w:val="28"/>
          <w:szCs w:val="28"/>
        </w:rPr>
        <w:t xml:space="preserve"> такой Претендент признается единственным участником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8" w:lineRule="exact"/>
        <w:ind w:firstLine="709"/>
        <w:rPr>
          <w:rFonts w:ascii="Times" w:hAnsi="Times" w:cs="Times"/>
          <w:sz w:val="28"/>
          <w:szCs w:val="28"/>
        </w:rPr>
      </w:pPr>
    </w:p>
    <w:p w:rsidR="00FE42B9" w:rsidRDefault="00FE42B9" w:rsidP="00FE42B9">
      <w:pPr>
        <w:widowControl w:val="0"/>
        <w:tabs>
          <w:tab w:val="num" w:pos="1648"/>
        </w:tabs>
        <w:overflowPunct w:val="0"/>
        <w:autoSpaceDE w:val="0"/>
        <w:autoSpaceDN w:val="0"/>
        <w:adjustRightInd w:val="0"/>
        <w:spacing w:line="237" w:lineRule="auto"/>
        <w:ind w:firstLine="709"/>
        <w:jc w:val="both"/>
      </w:pPr>
      <w:r>
        <w:rPr>
          <w:sz w:val="28"/>
          <w:szCs w:val="28"/>
        </w:rPr>
        <w:t xml:space="preserve"> 4.24. </w:t>
      </w:r>
      <w:r w:rsidRPr="0094578B">
        <w:rPr>
          <w:sz w:val="28"/>
          <w:szCs w:val="28"/>
        </w:rPr>
        <w:t>В случае если конкурсной документацией предусмотрено два и более лота</w:t>
      </w:r>
      <w:r w:rsidRPr="0094578B">
        <w:rPr>
          <w:rFonts w:ascii="Times" w:hAnsi="Times" w:cs="Times"/>
          <w:sz w:val="28"/>
          <w:szCs w:val="28"/>
        </w:rPr>
        <w:t>,</w:t>
      </w:r>
      <w:r w:rsidRPr="0094578B">
        <w:rPr>
          <w:sz w:val="28"/>
          <w:szCs w:val="28"/>
        </w:rPr>
        <w:t xml:space="preserve"> участник открытого конкурса признается единственным участником конкурса только в отношении того лота</w:t>
      </w:r>
      <w:r w:rsidRPr="0094578B">
        <w:rPr>
          <w:rFonts w:ascii="Times" w:hAnsi="Times" w:cs="Times"/>
          <w:sz w:val="28"/>
          <w:szCs w:val="28"/>
        </w:rPr>
        <w:t>,</w:t>
      </w:r>
      <w:r w:rsidRPr="0094578B">
        <w:rPr>
          <w:sz w:val="28"/>
          <w:szCs w:val="28"/>
        </w:rPr>
        <w:t xml:space="preserve"> по которому конкурсной комиссией принято решение о его признании участником открытого конкурса</w:t>
      </w:r>
      <w:r w:rsidRPr="0094578B">
        <w:rPr>
          <w:rFonts w:ascii="Times" w:hAnsi="Times" w:cs="Times"/>
          <w:sz w:val="28"/>
          <w:szCs w:val="28"/>
        </w:rPr>
        <w:t>.</w:t>
      </w:r>
      <w:r w:rsidRPr="0094578B">
        <w:rPr>
          <w:sz w:val="28"/>
          <w:szCs w:val="28"/>
        </w:rPr>
        <w:t xml:space="preserve"> </w:t>
      </w:r>
      <w:bookmarkStart w:id="4" w:name="page13"/>
      <w:bookmarkEnd w:id="4"/>
    </w:p>
    <w:p w:rsidR="00FE42B9" w:rsidRPr="00D706DC" w:rsidRDefault="00FE42B9" w:rsidP="00FE42B9">
      <w:pPr>
        <w:widowControl w:val="0"/>
        <w:overflowPunct w:val="0"/>
        <w:autoSpaceDE w:val="0"/>
        <w:autoSpaceDN w:val="0"/>
        <w:adjustRightInd w:val="0"/>
        <w:spacing w:line="237" w:lineRule="auto"/>
        <w:ind w:firstLine="709"/>
        <w:jc w:val="both"/>
        <w:rPr>
          <w:sz w:val="28"/>
          <w:szCs w:val="28"/>
          <w:highlight w:val="yellow"/>
        </w:rPr>
      </w:pPr>
      <w:r>
        <w:rPr>
          <w:sz w:val="28"/>
          <w:szCs w:val="28"/>
        </w:rPr>
        <w:t xml:space="preserve">4.25. </w:t>
      </w:r>
      <w:proofErr w:type="gramStart"/>
      <w:r w:rsidRPr="000A70CF">
        <w:rPr>
          <w:sz w:val="28"/>
          <w:szCs w:val="28"/>
        </w:rPr>
        <w:t xml:space="preserve">Заявка на участие в открытом конкурсе единственного участника открытого конкурса не оценивается по </w:t>
      </w:r>
      <w:r>
        <w:rPr>
          <w:sz w:val="28"/>
          <w:szCs w:val="28"/>
        </w:rPr>
        <w:t>Ш</w:t>
      </w:r>
      <w:r w:rsidRPr="000A70CF">
        <w:rPr>
          <w:sz w:val="28"/>
          <w:szCs w:val="28"/>
        </w:rPr>
        <w:t xml:space="preserve">кале </w:t>
      </w:r>
      <w:r w:rsidRPr="00002111">
        <w:rPr>
          <w:sz w:val="28"/>
          <w:szCs w:val="28"/>
        </w:rPr>
        <w:t>для оценки критериев при оценке и сопоставлении заявок</w:t>
      </w:r>
      <w:r>
        <w:rPr>
          <w:sz w:val="28"/>
          <w:szCs w:val="28"/>
        </w:rPr>
        <w:t xml:space="preserve"> </w:t>
      </w:r>
      <w:r w:rsidRPr="00002111">
        <w:rPr>
          <w:sz w:val="28"/>
          <w:szCs w:val="28"/>
        </w:rPr>
        <w:t xml:space="preserve">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Pr>
          <w:sz w:val="28"/>
          <w:szCs w:val="28"/>
        </w:rPr>
        <w:t xml:space="preserve"> </w:t>
      </w:r>
      <w:r w:rsidRPr="000A70CF">
        <w:rPr>
          <w:sz w:val="28"/>
          <w:szCs w:val="28"/>
        </w:rPr>
        <w:t xml:space="preserve">в соответствии с </w:t>
      </w:r>
      <w:r>
        <w:rPr>
          <w:sz w:val="28"/>
          <w:szCs w:val="28"/>
        </w:rPr>
        <w:t xml:space="preserve">приложением </w:t>
      </w:r>
      <w:r w:rsidRPr="00AA393F">
        <w:rPr>
          <w:sz w:val="28"/>
          <w:szCs w:val="28"/>
        </w:rPr>
        <w:t xml:space="preserve">№ </w:t>
      </w:r>
      <w:r>
        <w:rPr>
          <w:rFonts w:ascii="Times" w:hAnsi="Times" w:cs="Times"/>
          <w:sz w:val="28"/>
          <w:szCs w:val="28"/>
        </w:rPr>
        <w:t>5</w:t>
      </w:r>
      <w:r w:rsidRPr="00AA393F">
        <w:rPr>
          <w:sz w:val="28"/>
          <w:szCs w:val="28"/>
        </w:rPr>
        <w:t xml:space="preserve"> к </w:t>
      </w:r>
      <w:r>
        <w:rPr>
          <w:sz w:val="28"/>
          <w:szCs w:val="28"/>
        </w:rPr>
        <w:t>настоящему Приложению</w:t>
      </w:r>
      <w:r w:rsidRPr="00AA393F">
        <w:rPr>
          <w:rFonts w:ascii="Times" w:hAnsi="Times" w:cs="Times"/>
          <w:sz w:val="28"/>
          <w:szCs w:val="28"/>
        </w:rPr>
        <w:t>.</w:t>
      </w:r>
      <w:r w:rsidRPr="00AA393F">
        <w:rPr>
          <w:sz w:val="28"/>
          <w:szCs w:val="28"/>
        </w:rPr>
        <w:t xml:space="preserve"> </w:t>
      </w:r>
      <w:proofErr w:type="gramEnd"/>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rFonts w:ascii="Times" w:hAnsi="Times" w:cs="Times"/>
          <w:sz w:val="28"/>
          <w:szCs w:val="28"/>
        </w:rPr>
        <w:lastRenderedPageBreak/>
        <w:t>4</w:t>
      </w:r>
      <w:r>
        <w:rPr>
          <w:sz w:val="28"/>
          <w:szCs w:val="28"/>
        </w:rPr>
        <w:t xml:space="preserve">.26. </w:t>
      </w:r>
      <w:r w:rsidRPr="0094578B">
        <w:rPr>
          <w:sz w:val="28"/>
          <w:szCs w:val="28"/>
        </w:rPr>
        <w:t>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w:t>
      </w:r>
      <w:r w:rsidRPr="0094578B">
        <w:rPr>
          <w:rFonts w:ascii="Times" w:hAnsi="Times" w:cs="Times"/>
          <w:sz w:val="28"/>
          <w:szCs w:val="28"/>
        </w:rPr>
        <w:t>,</w:t>
      </w:r>
      <w:r w:rsidRPr="0094578B">
        <w:rPr>
          <w:sz w:val="28"/>
          <w:szCs w:val="28"/>
        </w:rPr>
        <w:t xml:space="preserve"> открытый конкурс признается несостоявшимся</w:t>
      </w:r>
      <w:r w:rsidRPr="0094578B">
        <w:rPr>
          <w:rFonts w:ascii="Times" w:hAnsi="Times" w:cs="Times"/>
          <w:sz w:val="28"/>
          <w:szCs w:val="28"/>
        </w:rPr>
        <w:t>.</w:t>
      </w:r>
      <w:r w:rsidRPr="0094578B">
        <w:rPr>
          <w:sz w:val="28"/>
          <w:szCs w:val="28"/>
        </w:rPr>
        <w:t xml:space="preserve"> В случае если конкурсной документацией предусмотрено два и более лота</w:t>
      </w:r>
      <w:r w:rsidRPr="0094578B">
        <w:rPr>
          <w:rFonts w:ascii="Times" w:hAnsi="Times" w:cs="Times"/>
          <w:sz w:val="28"/>
          <w:szCs w:val="28"/>
        </w:rPr>
        <w:t>,</w:t>
      </w:r>
      <w:r w:rsidRPr="0094578B">
        <w:rPr>
          <w:sz w:val="28"/>
          <w:szCs w:val="28"/>
        </w:rPr>
        <w:t xml:space="preserve"> открытый конкурс признается несостоявшимся только в отношении того лота</w:t>
      </w:r>
      <w:r w:rsidRPr="0094578B">
        <w:rPr>
          <w:rFonts w:ascii="Times" w:hAnsi="Times" w:cs="Times"/>
          <w:sz w:val="28"/>
          <w:szCs w:val="28"/>
        </w:rPr>
        <w:t>,</w:t>
      </w:r>
      <w:r w:rsidRPr="0094578B">
        <w:rPr>
          <w:sz w:val="28"/>
          <w:szCs w:val="28"/>
        </w:rPr>
        <w:t xml:space="preserve">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4.27. </w:t>
      </w:r>
      <w:r w:rsidRPr="0094578B">
        <w:rPr>
          <w:sz w:val="28"/>
          <w:szCs w:val="28"/>
        </w:rPr>
        <w:t>Срок рассмотрения</w:t>
      </w:r>
      <w:r w:rsidRPr="0094578B">
        <w:rPr>
          <w:rFonts w:ascii="Times" w:hAnsi="Times" w:cs="Times"/>
          <w:sz w:val="28"/>
          <w:szCs w:val="28"/>
        </w:rPr>
        <w:t>,</w:t>
      </w:r>
      <w:r w:rsidRPr="0094578B">
        <w:rPr>
          <w:sz w:val="28"/>
          <w:szCs w:val="28"/>
        </w:rPr>
        <w:t xml:space="preserve">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w:t>
      </w:r>
      <w:r>
        <w:rPr>
          <w:sz w:val="28"/>
          <w:szCs w:val="28"/>
        </w:rPr>
        <w:t xml:space="preserve">открытом </w:t>
      </w:r>
      <w:r w:rsidRPr="0094578B">
        <w:rPr>
          <w:sz w:val="28"/>
          <w:szCs w:val="28"/>
        </w:rPr>
        <w:t>конкурсе</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rFonts w:ascii="Times" w:hAnsi="Times" w:cs="Times"/>
          <w:sz w:val="28"/>
          <w:szCs w:val="28"/>
        </w:rPr>
        <w:t>4</w:t>
      </w:r>
      <w:r>
        <w:rPr>
          <w:sz w:val="28"/>
          <w:szCs w:val="28"/>
        </w:rPr>
        <w:t xml:space="preserve">.28. </w:t>
      </w:r>
      <w:r w:rsidRPr="0094578B">
        <w:rPr>
          <w:sz w:val="28"/>
          <w:szCs w:val="28"/>
        </w:rPr>
        <w:t>Результаты рассмотрения</w:t>
      </w:r>
      <w:r w:rsidRPr="0094578B">
        <w:rPr>
          <w:rFonts w:ascii="Times" w:hAnsi="Times" w:cs="Times"/>
          <w:sz w:val="28"/>
          <w:szCs w:val="28"/>
        </w:rPr>
        <w:t>,</w:t>
      </w:r>
      <w:r w:rsidRPr="0094578B">
        <w:rPr>
          <w:sz w:val="28"/>
          <w:szCs w:val="28"/>
        </w:rPr>
        <w:t xml:space="preserve">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w:t>
      </w:r>
      <w:r w:rsidRPr="0094578B">
        <w:rPr>
          <w:rFonts w:ascii="Times" w:hAnsi="Times" w:cs="Times"/>
          <w:sz w:val="28"/>
          <w:szCs w:val="28"/>
        </w:rPr>
        <w:t>,</w:t>
      </w:r>
      <w:r w:rsidRPr="0094578B">
        <w:rPr>
          <w:sz w:val="28"/>
          <w:szCs w:val="28"/>
        </w:rPr>
        <w:t xml:space="preserve"> который подписывается членами конкурсной комиссии</w:t>
      </w:r>
      <w:r w:rsidRPr="0094578B">
        <w:rPr>
          <w:rFonts w:ascii="Times" w:hAnsi="Times" w:cs="Times"/>
          <w:sz w:val="28"/>
          <w:szCs w:val="28"/>
        </w:rPr>
        <w:t>,</w:t>
      </w:r>
      <w:r w:rsidRPr="0094578B">
        <w:rPr>
          <w:sz w:val="28"/>
          <w:szCs w:val="28"/>
        </w:rPr>
        <w:t xml:space="preserve"> присутствовавшими на указанной процедуре</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4.29. </w:t>
      </w:r>
      <w:proofErr w:type="gramStart"/>
      <w:r w:rsidRPr="0094578B">
        <w:rPr>
          <w:sz w:val="28"/>
          <w:szCs w:val="28"/>
        </w:rPr>
        <w:t>Протокол должен содержать сведения о Претендентах</w:t>
      </w:r>
      <w:r w:rsidRPr="0094578B">
        <w:rPr>
          <w:rFonts w:ascii="Times" w:hAnsi="Times" w:cs="Times"/>
          <w:sz w:val="28"/>
          <w:szCs w:val="28"/>
        </w:rPr>
        <w:t>,</w:t>
      </w:r>
      <w:r w:rsidRPr="0094578B">
        <w:rPr>
          <w:sz w:val="28"/>
          <w:szCs w:val="28"/>
        </w:rPr>
        <w:t xml:space="preserve"> подавших заявки на участие в открытом конкурсе</w:t>
      </w:r>
      <w:r w:rsidRPr="0094578B">
        <w:rPr>
          <w:rFonts w:ascii="Times" w:hAnsi="Times" w:cs="Times"/>
          <w:sz w:val="28"/>
          <w:szCs w:val="28"/>
        </w:rPr>
        <w:t>,</w:t>
      </w:r>
      <w:r w:rsidRPr="0094578B">
        <w:rPr>
          <w:sz w:val="28"/>
          <w:szCs w:val="28"/>
        </w:rPr>
        <w:t xml:space="preserve">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w:t>
      </w:r>
      <w:r w:rsidRPr="0094578B">
        <w:rPr>
          <w:rFonts w:ascii="Times" w:hAnsi="Times" w:cs="Times"/>
          <w:sz w:val="28"/>
          <w:szCs w:val="28"/>
        </w:rPr>
        <w:t>,</w:t>
      </w:r>
      <w:r w:rsidRPr="0094578B">
        <w:rPr>
          <w:sz w:val="28"/>
          <w:szCs w:val="28"/>
        </w:rPr>
        <w:t xml:space="preserve"> которым не соответствует Претендент</w:t>
      </w:r>
      <w:r w:rsidRPr="0094578B">
        <w:rPr>
          <w:rFonts w:ascii="Times" w:hAnsi="Times" w:cs="Times"/>
          <w:sz w:val="28"/>
          <w:szCs w:val="28"/>
        </w:rPr>
        <w:t>,</w:t>
      </w:r>
      <w:r w:rsidRPr="0094578B">
        <w:rPr>
          <w:sz w:val="28"/>
          <w:szCs w:val="28"/>
        </w:rPr>
        <w:t xml:space="preserve"> а также информацию о месте и дате рассмотрения</w:t>
      </w:r>
      <w:r w:rsidRPr="0094578B">
        <w:rPr>
          <w:rFonts w:ascii="Times" w:hAnsi="Times" w:cs="Times"/>
          <w:sz w:val="28"/>
          <w:szCs w:val="28"/>
        </w:rPr>
        <w:t>,</w:t>
      </w:r>
      <w:r w:rsidRPr="0094578B">
        <w:rPr>
          <w:sz w:val="28"/>
          <w:szCs w:val="28"/>
        </w:rPr>
        <w:t xml:space="preserve"> оценки и сопоставления заявок</w:t>
      </w:r>
      <w:proofErr w:type="gramEnd"/>
      <w:r w:rsidRPr="0094578B">
        <w:rPr>
          <w:sz w:val="28"/>
          <w:szCs w:val="28"/>
        </w:rPr>
        <w:t xml:space="preserve"> на участие в открытом конкурсе и подведения результатов открытого конкурса</w:t>
      </w:r>
      <w:r w:rsidRPr="0094578B">
        <w:rPr>
          <w:rFonts w:ascii="Times" w:hAnsi="Times" w:cs="Times"/>
          <w:sz w:val="28"/>
          <w:szCs w:val="28"/>
        </w:rPr>
        <w:t>.</w:t>
      </w:r>
      <w:r w:rsidRPr="0094578B">
        <w:rPr>
          <w:sz w:val="28"/>
          <w:szCs w:val="28"/>
        </w:rPr>
        <w:t xml:space="preserve"> Указанный протокол размещается </w:t>
      </w:r>
      <w:r>
        <w:rPr>
          <w:sz w:val="28"/>
          <w:szCs w:val="28"/>
        </w:rPr>
        <w:t xml:space="preserve">Администрацией </w:t>
      </w:r>
      <w:r w:rsidR="008C0544">
        <w:rPr>
          <w:sz w:val="28"/>
          <w:szCs w:val="28"/>
        </w:rPr>
        <w:t>Обливского района</w:t>
      </w:r>
      <w:r w:rsidRPr="0094578B">
        <w:rPr>
          <w:sz w:val="28"/>
          <w:szCs w:val="28"/>
        </w:rPr>
        <w:t xml:space="preserve"> на официальном сайте не позднее рабочего дня</w:t>
      </w:r>
      <w:r w:rsidRPr="0094578B">
        <w:rPr>
          <w:rFonts w:ascii="Times" w:hAnsi="Times" w:cs="Times"/>
          <w:sz w:val="28"/>
          <w:szCs w:val="28"/>
        </w:rPr>
        <w:t>,</w:t>
      </w:r>
      <w:r w:rsidRPr="0094578B">
        <w:rPr>
          <w:sz w:val="28"/>
          <w:szCs w:val="28"/>
        </w:rPr>
        <w:t xml:space="preserve"> следующего после дня подписания протокола</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4.30. </w:t>
      </w:r>
      <w:proofErr w:type="gramStart"/>
      <w:r w:rsidRPr="0094578B">
        <w:rPr>
          <w:sz w:val="28"/>
          <w:szCs w:val="28"/>
        </w:rPr>
        <w:t>Претендентам</w:t>
      </w:r>
      <w:r w:rsidRPr="0094578B">
        <w:rPr>
          <w:rFonts w:ascii="Times" w:hAnsi="Times" w:cs="Times"/>
          <w:sz w:val="28"/>
          <w:szCs w:val="28"/>
        </w:rPr>
        <w:t>,</w:t>
      </w:r>
      <w:r w:rsidRPr="0094578B">
        <w:rPr>
          <w:sz w:val="28"/>
          <w:szCs w:val="28"/>
        </w:rPr>
        <w:t xml:space="preserve"> не признанным участниками открытого конкурса</w:t>
      </w:r>
      <w:r w:rsidRPr="0094578B">
        <w:rPr>
          <w:rFonts w:ascii="Times" w:hAnsi="Times" w:cs="Times"/>
          <w:sz w:val="28"/>
          <w:szCs w:val="28"/>
        </w:rPr>
        <w:t>,</w:t>
      </w:r>
      <w:r w:rsidRPr="0094578B">
        <w:rPr>
          <w:sz w:val="28"/>
          <w:szCs w:val="28"/>
        </w:rPr>
        <w:t xml:space="preserve"> направляются уведомления о принятых конкурсной комиссией решениях не позднее трех рабочих дней</w:t>
      </w:r>
      <w:r w:rsidRPr="0094578B">
        <w:rPr>
          <w:rFonts w:ascii="Times" w:hAnsi="Times" w:cs="Times"/>
          <w:sz w:val="28"/>
          <w:szCs w:val="28"/>
        </w:rPr>
        <w:t>,</w:t>
      </w:r>
      <w:r w:rsidRPr="0094578B">
        <w:rPr>
          <w:sz w:val="28"/>
          <w:szCs w:val="28"/>
        </w:rPr>
        <w:t xml:space="preserve"> следующих за днем подписания указанного протокола</w:t>
      </w:r>
      <w:r>
        <w:rPr>
          <w:sz w:val="28"/>
          <w:szCs w:val="28"/>
        </w:rPr>
        <w:t xml:space="preserve"> любым удобным Организатору открытого конкурса способом</w:t>
      </w:r>
      <w:r w:rsidRPr="0094578B">
        <w:rPr>
          <w:rFonts w:ascii="Times" w:hAnsi="Times" w:cs="Times"/>
          <w:sz w:val="28"/>
          <w:szCs w:val="28"/>
        </w:rPr>
        <w:t>.</w:t>
      </w:r>
      <w:r w:rsidRPr="0094578B">
        <w:rPr>
          <w:sz w:val="28"/>
          <w:szCs w:val="28"/>
        </w:rPr>
        <w:t xml:space="preserve"> </w:t>
      </w:r>
      <w:proofErr w:type="gramEnd"/>
    </w:p>
    <w:p w:rsidR="00FE42B9" w:rsidRDefault="00FE42B9" w:rsidP="00FE42B9">
      <w:pPr>
        <w:autoSpaceDE w:val="0"/>
        <w:autoSpaceDN w:val="0"/>
        <w:adjustRightInd w:val="0"/>
        <w:ind w:firstLine="540"/>
        <w:jc w:val="both"/>
        <w:rPr>
          <w:rFonts w:ascii="Times" w:hAnsi="Times" w:cs="Times"/>
          <w:sz w:val="28"/>
          <w:szCs w:val="28"/>
        </w:rPr>
      </w:pPr>
      <w:r w:rsidRPr="00842447">
        <w:rPr>
          <w:sz w:val="28"/>
          <w:szCs w:val="28"/>
        </w:rPr>
        <w:t xml:space="preserve">4.31. </w:t>
      </w:r>
      <w:proofErr w:type="gramStart"/>
      <w:r>
        <w:rPr>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w:t>
      </w:r>
      <w:r w:rsidRPr="00AD1F5F">
        <w:rPr>
          <w:sz w:val="28"/>
          <w:szCs w:val="28"/>
        </w:rPr>
        <w:t xml:space="preserve">победителю открытого конкурса или единственному участнику открытого конкурса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соответствии с требованиями, предусмотренными разделом </w:t>
      </w:r>
      <w:r w:rsidRPr="00AD1F5F">
        <w:rPr>
          <w:rFonts w:ascii="Times" w:hAnsi="Times" w:cs="Times"/>
          <w:sz w:val="28"/>
          <w:szCs w:val="28"/>
        </w:rPr>
        <w:t>9</w:t>
      </w:r>
      <w:r w:rsidRPr="00AD1F5F">
        <w:rPr>
          <w:sz w:val="28"/>
          <w:szCs w:val="28"/>
        </w:rPr>
        <w:t xml:space="preserve"> настоящего положения</w:t>
      </w:r>
      <w:r w:rsidRPr="00AD1F5F">
        <w:rPr>
          <w:rFonts w:ascii="Times" w:hAnsi="Times" w:cs="Times"/>
          <w:sz w:val="28"/>
          <w:szCs w:val="28"/>
        </w:rPr>
        <w:t>.</w:t>
      </w:r>
      <w:proofErr w:type="gramEnd"/>
    </w:p>
    <w:p w:rsidR="00FE42B9" w:rsidRPr="0094578B" w:rsidRDefault="00FE42B9" w:rsidP="00FE42B9">
      <w:pPr>
        <w:widowControl w:val="0"/>
        <w:overflowPunct w:val="0"/>
        <w:autoSpaceDE w:val="0"/>
        <w:autoSpaceDN w:val="0"/>
        <w:adjustRightInd w:val="0"/>
        <w:spacing w:line="234" w:lineRule="auto"/>
        <w:ind w:firstLine="709"/>
        <w:jc w:val="both"/>
        <w:rPr>
          <w:rFonts w:ascii="Times" w:hAnsi="Times" w:cs="Times"/>
          <w:sz w:val="28"/>
          <w:szCs w:val="28"/>
        </w:rPr>
      </w:pPr>
      <w:r>
        <w:rPr>
          <w:sz w:val="28"/>
          <w:szCs w:val="28"/>
        </w:rPr>
        <w:t xml:space="preserve">4.32. </w:t>
      </w:r>
      <w:r w:rsidRPr="0094578B">
        <w:rPr>
          <w:sz w:val="28"/>
          <w:szCs w:val="28"/>
        </w:rPr>
        <w:t>Свидетельство об осуществлении перевозок по маршруту регулярных перевозок и карты маршрута регулярных перевозок выдаются сроком на пять лет</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0"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8" w:lineRule="auto"/>
        <w:ind w:firstLine="701"/>
        <w:jc w:val="both"/>
        <w:rPr>
          <w:rFonts w:ascii="Times" w:hAnsi="Times" w:cs="Times"/>
          <w:sz w:val="28"/>
          <w:szCs w:val="28"/>
        </w:rPr>
      </w:pPr>
      <w:r>
        <w:rPr>
          <w:sz w:val="28"/>
          <w:szCs w:val="28"/>
        </w:rPr>
        <w:t xml:space="preserve">4.33.  </w:t>
      </w:r>
      <w:proofErr w:type="gramStart"/>
      <w:r w:rsidRPr="0094578B">
        <w:rPr>
          <w:sz w:val="28"/>
          <w:szCs w:val="28"/>
        </w:rPr>
        <w:t>Протоколы</w:t>
      </w:r>
      <w:r w:rsidRPr="0094578B">
        <w:rPr>
          <w:rFonts w:ascii="Times" w:hAnsi="Times" w:cs="Times"/>
          <w:sz w:val="28"/>
          <w:szCs w:val="28"/>
        </w:rPr>
        <w:t>,</w:t>
      </w:r>
      <w:r w:rsidRPr="0094578B">
        <w:rPr>
          <w:sz w:val="28"/>
          <w:szCs w:val="28"/>
        </w:rPr>
        <w:t xml:space="preserve"> составленные в ходе проведения открытого конкурса</w:t>
      </w:r>
      <w:r w:rsidRPr="0094578B">
        <w:rPr>
          <w:rFonts w:ascii="Times" w:hAnsi="Times" w:cs="Times"/>
          <w:sz w:val="28"/>
          <w:szCs w:val="28"/>
        </w:rPr>
        <w:t>,</w:t>
      </w:r>
      <w:r w:rsidRPr="0094578B">
        <w:rPr>
          <w:sz w:val="28"/>
          <w:szCs w:val="28"/>
        </w:rPr>
        <w:t xml:space="preserve"> заявки на участие в открытом конкурсе и прилагаемые к ним документы</w:t>
      </w:r>
      <w:r w:rsidRPr="0094578B">
        <w:rPr>
          <w:rFonts w:ascii="Times" w:hAnsi="Times" w:cs="Times"/>
          <w:sz w:val="28"/>
          <w:szCs w:val="28"/>
        </w:rPr>
        <w:t>,</w:t>
      </w:r>
      <w:r w:rsidRPr="0094578B">
        <w:rPr>
          <w:sz w:val="28"/>
          <w:szCs w:val="28"/>
        </w:rPr>
        <w:t xml:space="preserve"> конкурсная документация</w:t>
      </w:r>
      <w:r w:rsidRPr="0094578B">
        <w:rPr>
          <w:rFonts w:ascii="Times" w:hAnsi="Times" w:cs="Times"/>
          <w:sz w:val="28"/>
          <w:szCs w:val="28"/>
        </w:rPr>
        <w:t>,</w:t>
      </w:r>
      <w:r w:rsidRPr="0094578B">
        <w:rPr>
          <w:sz w:val="28"/>
          <w:szCs w:val="28"/>
        </w:rPr>
        <w:t xml:space="preserve"> изменения</w:t>
      </w:r>
      <w:r w:rsidRPr="0094578B">
        <w:rPr>
          <w:rFonts w:ascii="Times" w:hAnsi="Times" w:cs="Times"/>
          <w:sz w:val="28"/>
          <w:szCs w:val="28"/>
        </w:rPr>
        <w:t>,</w:t>
      </w:r>
      <w:r w:rsidRPr="0094578B">
        <w:rPr>
          <w:sz w:val="28"/>
          <w:szCs w:val="28"/>
        </w:rPr>
        <w:t xml:space="preserve"> внесенные в конкурсную документацию</w:t>
      </w:r>
      <w:r w:rsidRPr="0094578B">
        <w:rPr>
          <w:rFonts w:ascii="Times" w:hAnsi="Times" w:cs="Times"/>
          <w:sz w:val="28"/>
          <w:szCs w:val="28"/>
        </w:rPr>
        <w:t>,</w:t>
      </w:r>
      <w:r w:rsidRPr="0094578B">
        <w:rPr>
          <w:sz w:val="28"/>
          <w:szCs w:val="28"/>
        </w:rPr>
        <w:t xml:space="preserve"> и разъяснения конкурсной документации</w:t>
      </w:r>
      <w:r w:rsidRPr="0094578B">
        <w:rPr>
          <w:rFonts w:ascii="Times" w:hAnsi="Times" w:cs="Times"/>
          <w:sz w:val="28"/>
          <w:szCs w:val="28"/>
        </w:rPr>
        <w:t>,</w:t>
      </w:r>
      <w:r w:rsidRPr="0094578B">
        <w:rPr>
          <w:sz w:val="28"/>
          <w:szCs w:val="28"/>
        </w:rPr>
        <w:t xml:space="preserve"> а также аудиозапись процедуры вскрытия конвертов с заявками на участие в открытом конкурсе хранятся </w:t>
      </w:r>
      <w:r>
        <w:rPr>
          <w:sz w:val="28"/>
          <w:szCs w:val="28"/>
        </w:rPr>
        <w:t>О</w:t>
      </w:r>
      <w:r w:rsidRPr="0094578B">
        <w:rPr>
          <w:sz w:val="28"/>
          <w:szCs w:val="28"/>
        </w:rPr>
        <w:t xml:space="preserve">рганизатором </w:t>
      </w:r>
      <w:r>
        <w:rPr>
          <w:sz w:val="28"/>
          <w:szCs w:val="28"/>
        </w:rPr>
        <w:t xml:space="preserve">открытого </w:t>
      </w:r>
      <w:r w:rsidRPr="0094578B">
        <w:rPr>
          <w:sz w:val="28"/>
          <w:szCs w:val="28"/>
        </w:rPr>
        <w:lastRenderedPageBreak/>
        <w:t>конкурса не менее чем пять лет</w:t>
      </w:r>
      <w:r w:rsidRPr="0094578B">
        <w:rPr>
          <w:rFonts w:ascii="Times" w:hAnsi="Times" w:cs="Times"/>
          <w:sz w:val="28"/>
          <w:szCs w:val="28"/>
        </w:rPr>
        <w:t>.</w:t>
      </w:r>
      <w:r w:rsidRPr="0094578B">
        <w:rPr>
          <w:sz w:val="28"/>
          <w:szCs w:val="28"/>
        </w:rPr>
        <w:t xml:space="preserve"> </w:t>
      </w:r>
      <w:proofErr w:type="gramEnd"/>
    </w:p>
    <w:p w:rsidR="00FE42B9" w:rsidRPr="0094578B" w:rsidRDefault="00FE42B9" w:rsidP="00FE42B9">
      <w:pPr>
        <w:widowControl w:val="0"/>
        <w:autoSpaceDE w:val="0"/>
        <w:autoSpaceDN w:val="0"/>
        <w:adjustRightInd w:val="0"/>
        <w:spacing w:line="20" w:lineRule="exact"/>
        <w:rPr>
          <w:rFonts w:ascii="Times" w:hAnsi="Times" w:cs="Times"/>
          <w:sz w:val="28"/>
          <w:szCs w:val="28"/>
        </w:rPr>
      </w:pPr>
    </w:p>
    <w:p w:rsidR="00FE42B9" w:rsidRDefault="00FE42B9" w:rsidP="00FE42B9">
      <w:pPr>
        <w:widowControl w:val="0"/>
        <w:overflowPunct w:val="0"/>
        <w:autoSpaceDE w:val="0"/>
        <w:autoSpaceDN w:val="0"/>
        <w:adjustRightInd w:val="0"/>
        <w:spacing w:line="238" w:lineRule="auto"/>
        <w:ind w:firstLine="701"/>
        <w:jc w:val="both"/>
        <w:rPr>
          <w:rFonts w:ascii="Times" w:hAnsi="Times" w:cs="Times"/>
          <w:sz w:val="28"/>
          <w:szCs w:val="28"/>
        </w:rPr>
      </w:pPr>
      <w:r>
        <w:rPr>
          <w:sz w:val="28"/>
          <w:szCs w:val="28"/>
        </w:rPr>
        <w:t xml:space="preserve">4.34. </w:t>
      </w:r>
      <w:r w:rsidRPr="0094578B">
        <w:rPr>
          <w:sz w:val="28"/>
          <w:szCs w:val="28"/>
        </w:rPr>
        <w:t xml:space="preserve">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w:t>
      </w:r>
      <w:r>
        <w:rPr>
          <w:sz w:val="28"/>
          <w:szCs w:val="28"/>
        </w:rPr>
        <w:t>О</w:t>
      </w:r>
      <w:r w:rsidRPr="0094578B">
        <w:rPr>
          <w:sz w:val="28"/>
          <w:szCs w:val="28"/>
        </w:rPr>
        <w:t xml:space="preserve">рганизатору открытого конкурса в письменной форме запрос о разъяснении результатов открытого конкурса по форме согласно </w:t>
      </w:r>
      <w:r w:rsidRPr="003D0603">
        <w:rPr>
          <w:sz w:val="28"/>
          <w:szCs w:val="28"/>
        </w:rPr>
        <w:t xml:space="preserve">приложению № </w:t>
      </w:r>
      <w:r w:rsidRPr="003D0603">
        <w:rPr>
          <w:rFonts w:ascii="Times" w:hAnsi="Times" w:cs="Times"/>
          <w:sz w:val="28"/>
          <w:szCs w:val="28"/>
        </w:rPr>
        <w:t>13</w:t>
      </w:r>
      <w:r w:rsidRPr="003D0603">
        <w:rPr>
          <w:sz w:val="28"/>
          <w:szCs w:val="28"/>
        </w:rPr>
        <w:t xml:space="preserve"> к </w:t>
      </w:r>
      <w:r>
        <w:rPr>
          <w:sz w:val="28"/>
          <w:szCs w:val="28"/>
        </w:rPr>
        <w:t>настоящему положению</w:t>
      </w:r>
      <w:r>
        <w:rPr>
          <w:rFonts w:ascii="Times" w:hAnsi="Times" w:cs="Times"/>
          <w:sz w:val="28"/>
          <w:szCs w:val="28"/>
        </w:rPr>
        <w:t>.</w:t>
      </w:r>
      <w:r>
        <w:rPr>
          <w:sz w:val="28"/>
          <w:szCs w:val="28"/>
        </w:rPr>
        <w:t xml:space="preserve"> </w:t>
      </w:r>
      <w:r w:rsidRPr="0094578B">
        <w:rPr>
          <w:sz w:val="28"/>
          <w:szCs w:val="28"/>
        </w:rPr>
        <w:t>Организатор открытого конкурса в течение трех рабочих дней со дня поступления такого запроса обязан представить участнику открытого конкурса</w:t>
      </w:r>
      <w:r w:rsidRPr="0094578B">
        <w:rPr>
          <w:rFonts w:ascii="Times" w:hAnsi="Times" w:cs="Times"/>
          <w:sz w:val="28"/>
          <w:szCs w:val="28"/>
        </w:rPr>
        <w:t>,</w:t>
      </w:r>
      <w:r w:rsidRPr="0094578B">
        <w:rPr>
          <w:sz w:val="28"/>
          <w:szCs w:val="28"/>
        </w:rPr>
        <w:t xml:space="preserve"> направившему запрос о разъяснении результатов открытого конкурса</w:t>
      </w:r>
      <w:r w:rsidRPr="0094578B">
        <w:rPr>
          <w:rFonts w:ascii="Times" w:hAnsi="Times" w:cs="Times"/>
          <w:sz w:val="28"/>
          <w:szCs w:val="28"/>
        </w:rPr>
        <w:t>,</w:t>
      </w:r>
      <w:r w:rsidRPr="0094578B">
        <w:rPr>
          <w:sz w:val="28"/>
          <w:szCs w:val="28"/>
        </w:rPr>
        <w:t xml:space="preserve"> в письменной форме соответствующие разъяснения по форме согласно приложению </w:t>
      </w:r>
      <w:r>
        <w:rPr>
          <w:sz w:val="28"/>
          <w:szCs w:val="28"/>
        </w:rPr>
        <w:t xml:space="preserve">№ </w:t>
      </w:r>
      <w:r>
        <w:rPr>
          <w:rFonts w:ascii="Times" w:hAnsi="Times" w:cs="Times"/>
          <w:sz w:val="28"/>
          <w:szCs w:val="28"/>
        </w:rPr>
        <w:t>14</w:t>
      </w:r>
      <w:r>
        <w:rPr>
          <w:sz w:val="28"/>
          <w:szCs w:val="28"/>
        </w:rPr>
        <w:t xml:space="preserve"> к настоящему положению</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25"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4" w:lineRule="auto"/>
        <w:ind w:firstLine="701"/>
        <w:jc w:val="both"/>
        <w:rPr>
          <w:rFonts w:ascii="Times" w:hAnsi="Times" w:cs="Times"/>
          <w:sz w:val="28"/>
          <w:szCs w:val="28"/>
        </w:rPr>
      </w:pPr>
      <w:r>
        <w:rPr>
          <w:sz w:val="28"/>
          <w:szCs w:val="28"/>
        </w:rPr>
        <w:t xml:space="preserve">4.35. </w:t>
      </w:r>
      <w:r w:rsidRPr="0094578B">
        <w:rPr>
          <w:sz w:val="28"/>
          <w:szCs w:val="28"/>
        </w:rPr>
        <w:t>Претенденты вправе направить не более чем три запроса о разъяснении результатов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5"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6" w:lineRule="auto"/>
        <w:ind w:firstLine="701"/>
        <w:jc w:val="both"/>
        <w:rPr>
          <w:rFonts w:ascii="Times" w:hAnsi="Times" w:cs="Times"/>
          <w:sz w:val="28"/>
          <w:szCs w:val="28"/>
        </w:rPr>
      </w:pPr>
      <w:r>
        <w:rPr>
          <w:sz w:val="28"/>
          <w:szCs w:val="28"/>
        </w:rPr>
        <w:t xml:space="preserve">4.36. </w:t>
      </w:r>
      <w:r w:rsidRPr="0094578B">
        <w:rPr>
          <w:sz w:val="28"/>
          <w:szCs w:val="28"/>
        </w:rPr>
        <w:t>Конкурсная комиссия вправе запросить у соответствующих органов и организаций информацию</w:t>
      </w:r>
      <w:r w:rsidRPr="0094578B">
        <w:rPr>
          <w:rFonts w:ascii="Times" w:hAnsi="Times" w:cs="Times"/>
          <w:sz w:val="28"/>
          <w:szCs w:val="28"/>
        </w:rPr>
        <w:t>,</w:t>
      </w:r>
      <w:r w:rsidRPr="0094578B">
        <w:rPr>
          <w:sz w:val="28"/>
          <w:szCs w:val="28"/>
        </w:rPr>
        <w:t xml:space="preserve"> необходимую для проверки достоверности сведений</w:t>
      </w:r>
      <w:r w:rsidRPr="0094578B">
        <w:rPr>
          <w:rFonts w:ascii="Times" w:hAnsi="Times" w:cs="Times"/>
          <w:sz w:val="28"/>
          <w:szCs w:val="28"/>
        </w:rPr>
        <w:t>,</w:t>
      </w:r>
      <w:r w:rsidRPr="0094578B">
        <w:rPr>
          <w:sz w:val="28"/>
          <w:szCs w:val="28"/>
        </w:rPr>
        <w:t xml:space="preserve"> содержащихся в составе заявок на участие в открытом конкурсе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7" w:lineRule="exact"/>
        <w:rPr>
          <w:rFonts w:ascii="Times" w:hAnsi="Times" w:cs="Times"/>
          <w:sz w:val="28"/>
          <w:szCs w:val="28"/>
        </w:rPr>
      </w:pPr>
    </w:p>
    <w:p w:rsidR="00FE42B9" w:rsidRDefault="00FE42B9" w:rsidP="00FE42B9">
      <w:pPr>
        <w:widowControl w:val="0"/>
        <w:tabs>
          <w:tab w:val="num" w:pos="1418"/>
        </w:tabs>
        <w:overflowPunct w:val="0"/>
        <w:autoSpaceDE w:val="0"/>
        <w:autoSpaceDN w:val="0"/>
        <w:adjustRightInd w:val="0"/>
        <w:spacing w:line="237" w:lineRule="auto"/>
        <w:jc w:val="both"/>
        <w:rPr>
          <w:sz w:val="28"/>
          <w:szCs w:val="28"/>
        </w:rPr>
      </w:pPr>
      <w:r>
        <w:rPr>
          <w:sz w:val="28"/>
          <w:szCs w:val="28"/>
        </w:rPr>
        <w:t xml:space="preserve">         4.37. </w:t>
      </w:r>
      <w:r w:rsidRPr="00AD1F5F">
        <w:rPr>
          <w:sz w:val="28"/>
          <w:szCs w:val="28"/>
        </w:rPr>
        <w:t xml:space="preserve">Организатор открытого конкурса вправе отказаться от его проведения не </w:t>
      </w:r>
      <w:proofErr w:type="gramStart"/>
      <w:r w:rsidRPr="00AD1F5F">
        <w:rPr>
          <w:sz w:val="28"/>
          <w:szCs w:val="28"/>
        </w:rPr>
        <w:t>позднее</w:t>
      </w:r>
      <w:proofErr w:type="gramEnd"/>
      <w:r w:rsidRPr="00AD1F5F">
        <w:rPr>
          <w:sz w:val="28"/>
          <w:szCs w:val="28"/>
        </w:rPr>
        <w:t xml:space="preserve"> чем за двадцать дней до дня рассмотрения</w:t>
      </w:r>
      <w:r w:rsidRPr="00AD1F5F">
        <w:rPr>
          <w:rFonts w:ascii="Times" w:hAnsi="Times" w:cs="Times"/>
          <w:sz w:val="28"/>
          <w:szCs w:val="28"/>
        </w:rPr>
        <w:t>,</w:t>
      </w:r>
      <w:r w:rsidRPr="00AD1F5F">
        <w:rPr>
          <w:sz w:val="28"/>
          <w:szCs w:val="28"/>
        </w:rPr>
        <w:t xml:space="preserve"> оценки и сопоставления заявок на участие в открытом конкурсе и подведения результатов открытого конкурса</w:t>
      </w:r>
      <w:r w:rsidRPr="00AD1F5F">
        <w:rPr>
          <w:rFonts w:ascii="Times" w:hAnsi="Times" w:cs="Times"/>
          <w:sz w:val="28"/>
          <w:szCs w:val="28"/>
        </w:rPr>
        <w:t>.</w:t>
      </w:r>
      <w:r w:rsidRPr="0094578B">
        <w:rPr>
          <w:sz w:val="28"/>
          <w:szCs w:val="28"/>
        </w:rPr>
        <w:t xml:space="preserve"> Извещение об отказе от проведения открытого конкурса размещается </w:t>
      </w:r>
      <w:r>
        <w:rPr>
          <w:sz w:val="28"/>
          <w:szCs w:val="28"/>
        </w:rPr>
        <w:t xml:space="preserve">Администрацией </w:t>
      </w:r>
      <w:r w:rsidR="008C0544">
        <w:rPr>
          <w:sz w:val="28"/>
          <w:szCs w:val="28"/>
        </w:rPr>
        <w:t>Обливского района</w:t>
      </w:r>
      <w:r w:rsidRPr="0094578B">
        <w:rPr>
          <w:sz w:val="28"/>
          <w:szCs w:val="28"/>
        </w:rPr>
        <w:t xml:space="preserve"> </w:t>
      </w:r>
      <w:proofErr w:type="gramStart"/>
      <w:r w:rsidRPr="0094578B">
        <w:rPr>
          <w:sz w:val="28"/>
          <w:szCs w:val="28"/>
        </w:rPr>
        <w:t>на официальном сайте в течение двух рабочих дней со дня принятия решения об отказе от проведения</w:t>
      </w:r>
      <w:proofErr w:type="gramEnd"/>
      <w:r w:rsidRPr="0094578B">
        <w:rPr>
          <w:sz w:val="28"/>
          <w:szCs w:val="28"/>
        </w:rPr>
        <w:t xml:space="preserve"> открытого конкурса</w:t>
      </w:r>
      <w:r w:rsidRPr="0094578B">
        <w:rPr>
          <w:rFonts w:ascii="Times" w:hAnsi="Times" w:cs="Times"/>
          <w:sz w:val="28"/>
          <w:szCs w:val="28"/>
        </w:rPr>
        <w:t>.</w:t>
      </w:r>
      <w:r w:rsidRPr="0094578B">
        <w:rPr>
          <w:sz w:val="28"/>
          <w:szCs w:val="28"/>
        </w:rPr>
        <w:t xml:space="preserve"> </w:t>
      </w:r>
    </w:p>
    <w:p w:rsidR="00FE42B9" w:rsidRDefault="00FE42B9" w:rsidP="00FE42B9">
      <w:pPr>
        <w:widowControl w:val="0"/>
        <w:tabs>
          <w:tab w:val="num" w:pos="1418"/>
        </w:tabs>
        <w:overflowPunct w:val="0"/>
        <w:autoSpaceDE w:val="0"/>
        <w:autoSpaceDN w:val="0"/>
        <w:adjustRightInd w:val="0"/>
        <w:spacing w:line="237" w:lineRule="auto"/>
        <w:jc w:val="both"/>
        <w:rPr>
          <w:bCs/>
          <w:sz w:val="28"/>
          <w:szCs w:val="28"/>
        </w:rPr>
      </w:pPr>
      <w:r>
        <w:rPr>
          <w:sz w:val="28"/>
          <w:szCs w:val="28"/>
        </w:rPr>
        <w:t xml:space="preserve">          5. </w:t>
      </w:r>
      <w:r w:rsidRPr="007C0B00">
        <w:rPr>
          <w:bCs/>
          <w:sz w:val="28"/>
          <w:szCs w:val="28"/>
        </w:rPr>
        <w:t>Условия признания Претендента участником открытого конкурса</w:t>
      </w:r>
      <w:r>
        <w:rPr>
          <w:bCs/>
          <w:sz w:val="28"/>
          <w:szCs w:val="28"/>
        </w:rPr>
        <w:t>.</w:t>
      </w:r>
    </w:p>
    <w:p w:rsidR="00FE42B9" w:rsidRPr="0094578B" w:rsidRDefault="00FE42B9" w:rsidP="00FE42B9">
      <w:pPr>
        <w:widowControl w:val="0"/>
        <w:numPr>
          <w:ilvl w:val="1"/>
          <w:numId w:val="13"/>
        </w:numPr>
        <w:tabs>
          <w:tab w:val="clear" w:pos="1440"/>
          <w:tab w:val="num" w:pos="644"/>
          <w:tab w:val="num" w:pos="1490"/>
        </w:tabs>
        <w:overflowPunct w:val="0"/>
        <w:autoSpaceDE w:val="0"/>
        <w:autoSpaceDN w:val="0"/>
        <w:adjustRightInd w:val="0"/>
        <w:spacing w:line="236" w:lineRule="auto"/>
        <w:ind w:left="40" w:firstLine="704"/>
        <w:jc w:val="both"/>
        <w:rPr>
          <w:rFonts w:ascii="Times" w:hAnsi="Times" w:cs="Times"/>
          <w:sz w:val="28"/>
          <w:szCs w:val="28"/>
        </w:rPr>
      </w:pPr>
      <w:r w:rsidRPr="007C0B00">
        <w:rPr>
          <w:bCs/>
          <w:sz w:val="28"/>
          <w:szCs w:val="28"/>
        </w:rPr>
        <w:t xml:space="preserve"> </w:t>
      </w:r>
      <w:r w:rsidRPr="0094578B">
        <w:rPr>
          <w:sz w:val="28"/>
          <w:szCs w:val="28"/>
        </w:rPr>
        <w:t>К участию в открытом конкурсе допускаются Претенденты</w:t>
      </w:r>
      <w:r w:rsidRPr="0094578B">
        <w:rPr>
          <w:rFonts w:ascii="Times" w:hAnsi="Times" w:cs="Times"/>
          <w:sz w:val="28"/>
          <w:szCs w:val="28"/>
        </w:rPr>
        <w:t>,</w:t>
      </w:r>
      <w:r w:rsidRPr="0094578B">
        <w:rPr>
          <w:sz w:val="28"/>
          <w:szCs w:val="28"/>
        </w:rPr>
        <w:t xml:space="preserve"> соответствующие следующим требованиям</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4" w:lineRule="exact"/>
      </w:pPr>
    </w:p>
    <w:p w:rsidR="00FE42B9" w:rsidRPr="0094578B" w:rsidRDefault="00FE42B9" w:rsidP="00FE42B9">
      <w:pPr>
        <w:widowControl w:val="0"/>
        <w:numPr>
          <w:ilvl w:val="0"/>
          <w:numId w:val="14"/>
        </w:numPr>
        <w:tabs>
          <w:tab w:val="clear" w:pos="720"/>
          <w:tab w:val="num" w:pos="1708"/>
        </w:tabs>
        <w:overflowPunct w:val="0"/>
        <w:autoSpaceDE w:val="0"/>
        <w:autoSpaceDN w:val="0"/>
        <w:adjustRightInd w:val="0"/>
        <w:spacing w:line="235" w:lineRule="auto"/>
        <w:ind w:left="40" w:firstLine="704"/>
        <w:jc w:val="both"/>
        <w:rPr>
          <w:rFonts w:ascii="Times" w:hAnsi="Times" w:cs="Times"/>
          <w:sz w:val="28"/>
          <w:szCs w:val="28"/>
        </w:rPr>
      </w:pPr>
      <w:r w:rsidRPr="0094578B">
        <w:rPr>
          <w:sz w:val="28"/>
          <w:szCs w:val="28"/>
        </w:rPr>
        <w:t>Наличие лицензии на осуществление перевозки пассажиров автомобильным транспортом</w:t>
      </w:r>
      <w:r w:rsidRPr="0094578B">
        <w:rPr>
          <w:rFonts w:ascii="Times" w:hAnsi="Times" w:cs="Times"/>
          <w:sz w:val="28"/>
          <w:szCs w:val="28"/>
        </w:rPr>
        <w:t>,</w:t>
      </w:r>
      <w:r w:rsidRPr="0094578B">
        <w:rPr>
          <w:sz w:val="28"/>
          <w:szCs w:val="28"/>
        </w:rPr>
        <w:t xml:space="preserve"> оборудованным для перевозок более восьми человек</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5" w:lineRule="exact"/>
        <w:rPr>
          <w:rFonts w:ascii="Times" w:hAnsi="Times" w:cs="Times"/>
          <w:sz w:val="28"/>
          <w:szCs w:val="28"/>
        </w:rPr>
      </w:pPr>
    </w:p>
    <w:p w:rsidR="00FE42B9" w:rsidRPr="0094578B" w:rsidRDefault="00FE42B9" w:rsidP="00FE42B9">
      <w:pPr>
        <w:autoSpaceDE w:val="0"/>
        <w:autoSpaceDN w:val="0"/>
        <w:adjustRightInd w:val="0"/>
        <w:ind w:firstLine="540"/>
        <w:jc w:val="both"/>
      </w:pPr>
      <w:r>
        <w:rPr>
          <w:sz w:val="28"/>
          <w:szCs w:val="28"/>
        </w:rPr>
        <w:t xml:space="preserve">   5.1.2. </w:t>
      </w:r>
      <w:proofErr w:type="gramStart"/>
      <w:r>
        <w:rPr>
          <w:sz w:val="28"/>
          <w:szCs w:val="28"/>
        </w:rP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AD1F5F">
        <w:rPr>
          <w:sz w:val="28"/>
          <w:szCs w:val="28"/>
        </w:rPr>
        <w:t>в сроки</w:t>
      </w:r>
      <w:r w:rsidRPr="00AD1F5F">
        <w:rPr>
          <w:rFonts w:ascii="Times" w:hAnsi="Times" w:cs="Times"/>
          <w:sz w:val="28"/>
          <w:szCs w:val="28"/>
        </w:rPr>
        <w:t>,</w:t>
      </w:r>
      <w:r w:rsidRPr="00AD1F5F">
        <w:rPr>
          <w:sz w:val="28"/>
          <w:szCs w:val="28"/>
        </w:rPr>
        <w:t xml:space="preserve"> определенные пунктом </w:t>
      </w:r>
      <w:r w:rsidRPr="00AD1F5F">
        <w:rPr>
          <w:rFonts w:ascii="Times" w:hAnsi="Times" w:cs="Times"/>
          <w:sz w:val="28"/>
          <w:szCs w:val="28"/>
        </w:rPr>
        <w:t>9.1</w:t>
      </w:r>
      <w:r w:rsidRPr="00AD1F5F">
        <w:rPr>
          <w:sz w:val="28"/>
          <w:szCs w:val="28"/>
        </w:rPr>
        <w:t xml:space="preserve"> раздела </w:t>
      </w:r>
      <w:r w:rsidRPr="00AD1F5F">
        <w:rPr>
          <w:rFonts w:ascii="Times" w:hAnsi="Times" w:cs="Times"/>
          <w:sz w:val="28"/>
          <w:szCs w:val="28"/>
        </w:rPr>
        <w:t xml:space="preserve">9 </w:t>
      </w:r>
      <w:r w:rsidRPr="00AD1F5F">
        <w:rPr>
          <w:sz w:val="28"/>
          <w:szCs w:val="28"/>
        </w:rPr>
        <w:t>настоящего положения</w:t>
      </w:r>
      <w:r w:rsidRPr="00AD1F5F">
        <w:rPr>
          <w:rFonts w:ascii="Times" w:hAnsi="Times" w:cs="Times"/>
          <w:sz w:val="28"/>
          <w:szCs w:val="28"/>
        </w:rPr>
        <w:t>;</w:t>
      </w:r>
      <w:proofErr w:type="gramEnd"/>
    </w:p>
    <w:p w:rsidR="00FE42B9" w:rsidRPr="0094578B" w:rsidRDefault="00FE42B9" w:rsidP="00FE42B9">
      <w:pPr>
        <w:widowControl w:val="0"/>
        <w:autoSpaceDE w:val="0"/>
        <w:autoSpaceDN w:val="0"/>
        <w:adjustRightInd w:val="0"/>
        <w:spacing w:line="12" w:lineRule="exact"/>
        <w:jc w:val="both"/>
      </w:pPr>
    </w:p>
    <w:p w:rsidR="00FE42B9" w:rsidRPr="0094578B" w:rsidRDefault="00FE42B9" w:rsidP="00FE42B9">
      <w:pPr>
        <w:widowControl w:val="0"/>
        <w:overflowPunct w:val="0"/>
        <w:autoSpaceDE w:val="0"/>
        <w:autoSpaceDN w:val="0"/>
        <w:adjustRightInd w:val="0"/>
        <w:spacing w:line="237" w:lineRule="auto"/>
        <w:ind w:firstLine="710"/>
        <w:jc w:val="both"/>
      </w:pPr>
      <w:r>
        <w:rPr>
          <w:rFonts w:ascii="Times" w:hAnsi="Times" w:cs="Times"/>
          <w:sz w:val="28"/>
          <w:szCs w:val="28"/>
        </w:rPr>
        <w:t xml:space="preserve"> </w:t>
      </w:r>
      <w:r w:rsidRPr="0094578B">
        <w:rPr>
          <w:rFonts w:ascii="Times" w:hAnsi="Times" w:cs="Times"/>
          <w:sz w:val="28"/>
          <w:szCs w:val="28"/>
        </w:rPr>
        <w:t xml:space="preserve">5.1.3. </w:t>
      </w:r>
      <w:r w:rsidRPr="0094578B">
        <w:rPr>
          <w:sz w:val="28"/>
          <w:szCs w:val="28"/>
        </w:rPr>
        <w:t>Не проведение ликвидации участника открытого конкурса</w:t>
      </w:r>
      <w:r w:rsidRPr="0094578B">
        <w:rPr>
          <w:rFonts w:ascii="Times" w:hAnsi="Times" w:cs="Times"/>
          <w:sz w:val="28"/>
          <w:szCs w:val="28"/>
        </w:rPr>
        <w:t xml:space="preserve"> – </w:t>
      </w:r>
      <w:r w:rsidRPr="0094578B">
        <w:rPr>
          <w:sz w:val="28"/>
          <w:szCs w:val="28"/>
        </w:rPr>
        <w:t xml:space="preserve">юридического лица и отсутствие решения арбитражного суда о признании банкротом участника открытого конкурса </w:t>
      </w:r>
      <w:r w:rsidRPr="0094578B">
        <w:rPr>
          <w:rFonts w:ascii="Times" w:hAnsi="Times" w:cs="Times"/>
          <w:sz w:val="28"/>
          <w:szCs w:val="28"/>
        </w:rPr>
        <w:t>–</w:t>
      </w:r>
      <w:r w:rsidRPr="0094578B">
        <w:rPr>
          <w:sz w:val="28"/>
          <w:szCs w:val="28"/>
        </w:rPr>
        <w:t xml:space="preserve"> юридического лица или индивидуального предпринимателя и об открытии конкурсного производства</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5" w:lineRule="exact"/>
        <w:jc w:val="both"/>
      </w:pPr>
    </w:p>
    <w:p w:rsidR="00FE42B9" w:rsidRPr="0094578B" w:rsidRDefault="00FE42B9" w:rsidP="00FE42B9">
      <w:pPr>
        <w:widowControl w:val="0"/>
        <w:overflowPunct w:val="0"/>
        <w:autoSpaceDE w:val="0"/>
        <w:autoSpaceDN w:val="0"/>
        <w:adjustRightInd w:val="0"/>
        <w:spacing w:line="237" w:lineRule="auto"/>
        <w:ind w:left="40" w:firstLine="708"/>
        <w:jc w:val="both"/>
      </w:pPr>
      <w:r w:rsidRPr="0094578B">
        <w:rPr>
          <w:rFonts w:ascii="Times" w:hAnsi="Times" w:cs="Times"/>
          <w:sz w:val="28"/>
          <w:szCs w:val="28"/>
        </w:rPr>
        <w:t xml:space="preserve">5.1.4 </w:t>
      </w:r>
      <w:r w:rsidRPr="0094578B">
        <w:rPr>
          <w:sz w:val="28"/>
          <w:szCs w:val="28"/>
        </w:rPr>
        <w:t>Отсутствие у Претендента задолженности по обязательным платежам в</w:t>
      </w:r>
      <w:r w:rsidRPr="0094578B">
        <w:rPr>
          <w:rFonts w:ascii="Times" w:hAnsi="Times" w:cs="Times"/>
          <w:sz w:val="28"/>
          <w:szCs w:val="28"/>
        </w:rPr>
        <w:t xml:space="preserve"> </w:t>
      </w:r>
      <w:r w:rsidRPr="0094578B">
        <w:rPr>
          <w:sz w:val="28"/>
          <w:szCs w:val="28"/>
        </w:rPr>
        <w:t>бюджеты бюджетной системы Российской Федерации за последний завершенный отчетный период</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3" w:lineRule="exact"/>
      </w:pPr>
    </w:p>
    <w:p w:rsidR="00FE42B9" w:rsidRDefault="00FE42B9" w:rsidP="00FE42B9">
      <w:pPr>
        <w:widowControl w:val="0"/>
        <w:overflowPunct w:val="0"/>
        <w:autoSpaceDE w:val="0"/>
        <w:autoSpaceDN w:val="0"/>
        <w:adjustRightInd w:val="0"/>
        <w:spacing w:line="236" w:lineRule="auto"/>
        <w:ind w:left="40" w:firstLine="708"/>
        <w:jc w:val="both"/>
        <w:rPr>
          <w:rFonts w:ascii="Times" w:hAnsi="Times" w:cs="Times"/>
          <w:sz w:val="28"/>
          <w:szCs w:val="28"/>
        </w:rPr>
      </w:pPr>
      <w:r w:rsidRPr="0094578B">
        <w:rPr>
          <w:rFonts w:ascii="Times" w:hAnsi="Times" w:cs="Times"/>
          <w:sz w:val="28"/>
          <w:szCs w:val="28"/>
        </w:rPr>
        <w:t>5.1.5.</w:t>
      </w:r>
      <w:r w:rsidRPr="0094578B">
        <w:rPr>
          <w:sz w:val="28"/>
          <w:szCs w:val="28"/>
        </w:rPr>
        <w:t>Наличие договора простого товарищества в письменной форме</w:t>
      </w:r>
      <w:r w:rsidRPr="0094578B">
        <w:rPr>
          <w:rFonts w:ascii="Times" w:hAnsi="Times" w:cs="Times"/>
          <w:sz w:val="28"/>
          <w:szCs w:val="28"/>
        </w:rPr>
        <w:t xml:space="preserve"> (</w:t>
      </w:r>
      <w:r w:rsidRPr="0094578B">
        <w:rPr>
          <w:sz w:val="28"/>
          <w:szCs w:val="28"/>
        </w:rPr>
        <w:t>для</w:t>
      </w:r>
      <w:r w:rsidRPr="0094578B">
        <w:rPr>
          <w:rFonts w:ascii="Times" w:hAnsi="Times" w:cs="Times"/>
          <w:sz w:val="28"/>
          <w:szCs w:val="28"/>
        </w:rPr>
        <w:t xml:space="preserve"> </w:t>
      </w:r>
      <w:r w:rsidRPr="0094578B">
        <w:rPr>
          <w:sz w:val="28"/>
          <w:szCs w:val="28"/>
        </w:rPr>
        <w:t>участников договора простого товарищества</w:t>
      </w:r>
      <w:r>
        <w:rPr>
          <w:rFonts w:ascii="Times" w:hAnsi="Times" w:cs="Times"/>
          <w:sz w:val="28"/>
          <w:szCs w:val="28"/>
        </w:rPr>
        <w:t>);</w:t>
      </w:r>
    </w:p>
    <w:p w:rsidR="00FE42B9" w:rsidRPr="00A222C4" w:rsidRDefault="00FE42B9" w:rsidP="00FE42B9">
      <w:pPr>
        <w:widowControl w:val="0"/>
        <w:overflowPunct w:val="0"/>
        <w:autoSpaceDE w:val="0"/>
        <w:autoSpaceDN w:val="0"/>
        <w:adjustRightInd w:val="0"/>
        <w:spacing w:line="236" w:lineRule="auto"/>
        <w:ind w:left="40" w:firstLine="708"/>
        <w:jc w:val="both"/>
        <w:rPr>
          <w:rFonts w:ascii="Times" w:hAnsi="Times" w:cs="Times"/>
          <w:sz w:val="28"/>
          <w:szCs w:val="28"/>
        </w:rPr>
      </w:pPr>
      <w:r>
        <w:rPr>
          <w:rFonts w:ascii="Times" w:hAnsi="Times" w:cs="Times"/>
          <w:sz w:val="28"/>
          <w:szCs w:val="28"/>
        </w:rPr>
        <w:t xml:space="preserve">5.1.6. </w:t>
      </w:r>
      <w:r w:rsidRPr="00A222C4">
        <w:rPr>
          <w:rFonts w:ascii="Times" w:hAnsi="Times" w:cs="Times"/>
          <w:sz w:val="28"/>
          <w:szCs w:val="28"/>
        </w:rPr>
        <w:t xml:space="preserve">отсутствие в отношении юридического лица, индивидуального предпринимателя, участника договора простого товарищества обстоятельств, </w:t>
      </w:r>
      <w:r w:rsidRPr="00AD1F5F">
        <w:rPr>
          <w:rFonts w:ascii="Times" w:hAnsi="Times" w:cs="Times"/>
          <w:sz w:val="28"/>
          <w:szCs w:val="28"/>
        </w:rPr>
        <w:t xml:space="preserve">предусмотренных </w:t>
      </w:r>
      <w:hyperlink r:id="rId9" w:history="1">
        <w:r w:rsidRPr="00AD1F5F">
          <w:rPr>
            <w:rStyle w:val="a3"/>
            <w:rFonts w:ascii="Times" w:hAnsi="Times" w:cs="Times"/>
            <w:sz w:val="28"/>
            <w:szCs w:val="28"/>
          </w:rPr>
          <w:t>частью 8 статьи 29</w:t>
        </w:r>
      </w:hyperlink>
      <w:r w:rsidRPr="00A222C4">
        <w:rPr>
          <w:rFonts w:ascii="Times" w:hAnsi="Times" w:cs="Times"/>
          <w:sz w:val="28"/>
          <w:szCs w:val="28"/>
        </w:rPr>
        <w:t xml:space="preserve"> Федерального закона</w:t>
      </w:r>
      <w:r>
        <w:rPr>
          <w:rFonts w:ascii="Times" w:hAnsi="Times" w:cs="Times"/>
          <w:sz w:val="28"/>
          <w:szCs w:val="28"/>
        </w:rPr>
        <w:t xml:space="preserve"> №220-ФЗ</w:t>
      </w:r>
      <w:r w:rsidRPr="00A222C4">
        <w:rPr>
          <w:rFonts w:ascii="Times" w:hAnsi="Times" w:cs="Times"/>
          <w:sz w:val="28"/>
          <w:szCs w:val="28"/>
        </w:rPr>
        <w:t>.</w:t>
      </w:r>
    </w:p>
    <w:p w:rsidR="00FE42B9" w:rsidRPr="0094578B" w:rsidRDefault="00FE42B9" w:rsidP="00FE42B9">
      <w:pPr>
        <w:widowControl w:val="0"/>
        <w:autoSpaceDE w:val="0"/>
        <w:autoSpaceDN w:val="0"/>
        <w:adjustRightInd w:val="0"/>
        <w:spacing w:line="10" w:lineRule="exact"/>
      </w:pPr>
    </w:p>
    <w:p w:rsidR="00FE42B9" w:rsidRPr="0094578B" w:rsidRDefault="00FE42B9" w:rsidP="00FE42B9">
      <w:pPr>
        <w:widowControl w:val="0"/>
        <w:numPr>
          <w:ilvl w:val="0"/>
          <w:numId w:val="15"/>
        </w:numPr>
        <w:tabs>
          <w:tab w:val="clear" w:pos="720"/>
          <w:tab w:val="num" w:pos="1305"/>
        </w:tabs>
        <w:overflowPunct w:val="0"/>
        <w:autoSpaceDE w:val="0"/>
        <w:autoSpaceDN w:val="0"/>
        <w:adjustRightInd w:val="0"/>
        <w:spacing w:line="237" w:lineRule="auto"/>
        <w:ind w:left="40" w:firstLine="704"/>
        <w:jc w:val="both"/>
        <w:rPr>
          <w:rFonts w:ascii="Times" w:hAnsi="Times" w:cs="Times"/>
          <w:sz w:val="28"/>
          <w:szCs w:val="28"/>
        </w:rPr>
      </w:pPr>
      <w:r w:rsidRPr="0094578B">
        <w:rPr>
          <w:sz w:val="28"/>
          <w:szCs w:val="28"/>
        </w:rPr>
        <w:t>Требования</w:t>
      </w:r>
      <w:r w:rsidRPr="0094578B">
        <w:rPr>
          <w:rFonts w:ascii="Times" w:hAnsi="Times" w:cs="Times"/>
          <w:sz w:val="28"/>
          <w:szCs w:val="28"/>
        </w:rPr>
        <w:t>,</w:t>
      </w:r>
      <w:r w:rsidRPr="0094578B">
        <w:rPr>
          <w:sz w:val="28"/>
          <w:szCs w:val="28"/>
        </w:rPr>
        <w:t xml:space="preserve"> предусмотренные пунктами </w:t>
      </w:r>
      <w:r w:rsidRPr="0094578B">
        <w:rPr>
          <w:rFonts w:ascii="Times" w:hAnsi="Times" w:cs="Times"/>
          <w:sz w:val="28"/>
          <w:szCs w:val="28"/>
        </w:rPr>
        <w:t>5.1.1, 5.1.3</w:t>
      </w:r>
      <w:r w:rsidRPr="0094578B">
        <w:rPr>
          <w:sz w:val="28"/>
          <w:szCs w:val="28"/>
        </w:rPr>
        <w:t xml:space="preserve"> и </w:t>
      </w:r>
      <w:r w:rsidRPr="0094578B">
        <w:rPr>
          <w:rFonts w:ascii="Times" w:hAnsi="Times" w:cs="Times"/>
          <w:sz w:val="28"/>
          <w:szCs w:val="28"/>
        </w:rPr>
        <w:t>5.1.4</w:t>
      </w:r>
      <w:r w:rsidRPr="0094578B">
        <w:rPr>
          <w:sz w:val="28"/>
          <w:szCs w:val="28"/>
        </w:rPr>
        <w:t xml:space="preserve"> пункта </w:t>
      </w:r>
      <w:r w:rsidRPr="0094578B">
        <w:rPr>
          <w:rFonts w:ascii="Times" w:hAnsi="Times" w:cs="Times"/>
          <w:sz w:val="28"/>
          <w:szCs w:val="28"/>
        </w:rPr>
        <w:t>5.1</w:t>
      </w:r>
      <w:r w:rsidRPr="0094578B">
        <w:rPr>
          <w:sz w:val="28"/>
          <w:szCs w:val="28"/>
        </w:rPr>
        <w:t xml:space="preserve"> настоящего раздела</w:t>
      </w:r>
      <w:r w:rsidRPr="0094578B">
        <w:rPr>
          <w:rFonts w:ascii="Times" w:hAnsi="Times" w:cs="Times"/>
          <w:sz w:val="28"/>
          <w:szCs w:val="28"/>
        </w:rPr>
        <w:t>,</w:t>
      </w:r>
      <w:r w:rsidRPr="0094578B">
        <w:rPr>
          <w:sz w:val="28"/>
          <w:szCs w:val="28"/>
        </w:rPr>
        <w:t xml:space="preserve"> применяются в отношении каждого участника договора </w:t>
      </w:r>
      <w:r w:rsidRPr="0094578B">
        <w:rPr>
          <w:sz w:val="28"/>
          <w:szCs w:val="28"/>
        </w:rPr>
        <w:lastRenderedPageBreak/>
        <w:t>простого товарищества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3" w:lineRule="exact"/>
        <w:rPr>
          <w:rFonts w:ascii="Times" w:hAnsi="Times" w:cs="Times"/>
          <w:sz w:val="28"/>
          <w:szCs w:val="28"/>
        </w:rPr>
      </w:pPr>
    </w:p>
    <w:p w:rsidR="00FE42B9" w:rsidRPr="0094578B" w:rsidRDefault="00FE42B9" w:rsidP="00FE42B9">
      <w:pPr>
        <w:widowControl w:val="0"/>
        <w:numPr>
          <w:ilvl w:val="0"/>
          <w:numId w:val="15"/>
        </w:numPr>
        <w:tabs>
          <w:tab w:val="clear" w:pos="720"/>
          <w:tab w:val="num" w:pos="1358"/>
        </w:tabs>
        <w:overflowPunct w:val="0"/>
        <w:autoSpaceDE w:val="0"/>
        <w:autoSpaceDN w:val="0"/>
        <w:adjustRightInd w:val="0"/>
        <w:spacing w:line="237" w:lineRule="auto"/>
        <w:ind w:left="40" w:firstLine="704"/>
        <w:jc w:val="both"/>
        <w:rPr>
          <w:rFonts w:ascii="Times" w:hAnsi="Times" w:cs="Times"/>
          <w:sz w:val="28"/>
          <w:szCs w:val="28"/>
        </w:rPr>
      </w:pPr>
      <w:r w:rsidRPr="0094578B">
        <w:rPr>
          <w:sz w:val="28"/>
          <w:szCs w:val="28"/>
        </w:rPr>
        <w:t>Не допускаются к участию в открытом конкурсе Претенденты</w:t>
      </w:r>
      <w:r w:rsidRPr="0094578B">
        <w:rPr>
          <w:rFonts w:ascii="Times" w:hAnsi="Times" w:cs="Times"/>
          <w:sz w:val="28"/>
          <w:szCs w:val="28"/>
        </w:rPr>
        <w:t>,</w:t>
      </w:r>
      <w:r w:rsidRPr="0094578B">
        <w:rPr>
          <w:sz w:val="28"/>
          <w:szCs w:val="28"/>
        </w:rPr>
        <w:t xml:space="preserve"> не представившие хотя бы один из документов или копий документов</w:t>
      </w:r>
      <w:r w:rsidRPr="0094578B">
        <w:rPr>
          <w:rFonts w:ascii="Times" w:hAnsi="Times" w:cs="Times"/>
          <w:sz w:val="28"/>
          <w:szCs w:val="28"/>
        </w:rPr>
        <w:t>,</w:t>
      </w:r>
      <w:r w:rsidRPr="0094578B">
        <w:rPr>
          <w:sz w:val="28"/>
          <w:szCs w:val="28"/>
        </w:rPr>
        <w:t xml:space="preserve"> предусмотренных</w:t>
      </w:r>
      <w:r>
        <w:rPr>
          <w:sz w:val="28"/>
          <w:szCs w:val="28"/>
        </w:rPr>
        <w:t xml:space="preserve"> </w:t>
      </w:r>
      <w:r w:rsidRPr="0094578B">
        <w:rPr>
          <w:sz w:val="28"/>
          <w:szCs w:val="28"/>
        </w:rPr>
        <w:t>пунктом</w:t>
      </w:r>
      <w:r>
        <w:rPr>
          <w:sz w:val="28"/>
          <w:szCs w:val="28"/>
        </w:rPr>
        <w:t xml:space="preserve"> </w:t>
      </w:r>
      <w:r w:rsidRPr="0094578B">
        <w:rPr>
          <w:rFonts w:ascii="Times" w:hAnsi="Times" w:cs="Times"/>
          <w:sz w:val="28"/>
          <w:szCs w:val="28"/>
        </w:rPr>
        <w:t>5.1</w:t>
      </w:r>
      <w:r w:rsidRPr="0094578B">
        <w:rPr>
          <w:sz w:val="28"/>
          <w:szCs w:val="28"/>
        </w:rPr>
        <w:t xml:space="preserve"> конкурсной документации или представившие документы или копии документов</w:t>
      </w:r>
      <w:r w:rsidRPr="0094578B">
        <w:rPr>
          <w:rFonts w:ascii="Times" w:hAnsi="Times" w:cs="Times"/>
          <w:sz w:val="28"/>
          <w:szCs w:val="28"/>
        </w:rPr>
        <w:t>,</w:t>
      </w:r>
      <w:r w:rsidRPr="0094578B">
        <w:rPr>
          <w:sz w:val="28"/>
          <w:szCs w:val="28"/>
        </w:rPr>
        <w:t xml:space="preserve"> содержащие недостоверные сведения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9" w:lineRule="exact"/>
        <w:rPr>
          <w:rFonts w:ascii="Times" w:hAnsi="Times" w:cs="Times"/>
          <w:sz w:val="28"/>
          <w:szCs w:val="28"/>
        </w:rPr>
      </w:pPr>
    </w:p>
    <w:p w:rsidR="00FE42B9" w:rsidRPr="0094578B" w:rsidRDefault="00FE42B9" w:rsidP="00FE42B9">
      <w:pPr>
        <w:widowControl w:val="0"/>
        <w:numPr>
          <w:ilvl w:val="0"/>
          <w:numId w:val="15"/>
        </w:numPr>
        <w:tabs>
          <w:tab w:val="clear" w:pos="720"/>
          <w:tab w:val="num" w:pos="1245"/>
        </w:tabs>
        <w:overflowPunct w:val="0"/>
        <w:autoSpaceDE w:val="0"/>
        <w:autoSpaceDN w:val="0"/>
        <w:adjustRightInd w:val="0"/>
        <w:spacing w:line="239" w:lineRule="auto"/>
        <w:ind w:left="40" w:firstLine="704"/>
        <w:jc w:val="both"/>
        <w:rPr>
          <w:rFonts w:ascii="Times" w:hAnsi="Times" w:cs="Times"/>
          <w:sz w:val="28"/>
          <w:szCs w:val="28"/>
        </w:rPr>
      </w:pPr>
      <w:proofErr w:type="gramStart"/>
      <w:r w:rsidRPr="0094578B">
        <w:rPr>
          <w:sz w:val="28"/>
          <w:szCs w:val="28"/>
        </w:rPr>
        <w:t>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w:t>
      </w:r>
      <w:r>
        <w:rPr>
          <w:sz w:val="28"/>
          <w:szCs w:val="28"/>
        </w:rPr>
        <w:t>и</w:t>
      </w:r>
      <w:r w:rsidRPr="0094578B">
        <w:rPr>
          <w:sz w:val="28"/>
          <w:szCs w:val="28"/>
        </w:rPr>
        <w:t>пальным маршрутам регулярных перевозок осуществляется в любой момент до выдачи такого свидетельства</w:t>
      </w:r>
      <w:r w:rsidRPr="0094578B">
        <w:rPr>
          <w:rFonts w:ascii="Times" w:hAnsi="Times" w:cs="Times"/>
          <w:sz w:val="28"/>
          <w:szCs w:val="28"/>
        </w:rPr>
        <w:t>,</w:t>
      </w:r>
      <w:r w:rsidRPr="0094578B">
        <w:rPr>
          <w:sz w:val="28"/>
          <w:szCs w:val="28"/>
        </w:rPr>
        <w:t xml:space="preserve"> если организатор открытого конкурса или конкурсная комиссия установит</w:t>
      </w:r>
      <w:r w:rsidRPr="0094578B">
        <w:rPr>
          <w:rFonts w:ascii="Times" w:hAnsi="Times" w:cs="Times"/>
          <w:sz w:val="28"/>
          <w:szCs w:val="28"/>
        </w:rPr>
        <w:t>,</w:t>
      </w:r>
      <w:r w:rsidRPr="0094578B">
        <w:rPr>
          <w:sz w:val="28"/>
          <w:szCs w:val="28"/>
        </w:rPr>
        <w:t xml:space="preserve"> что Претендент</w:t>
      </w:r>
      <w:r w:rsidRPr="0094578B">
        <w:rPr>
          <w:rFonts w:ascii="Times" w:hAnsi="Times" w:cs="Times"/>
          <w:sz w:val="28"/>
          <w:szCs w:val="28"/>
        </w:rPr>
        <w:t>,</w:t>
      </w:r>
      <w:r w:rsidRPr="0094578B">
        <w:rPr>
          <w:sz w:val="28"/>
          <w:szCs w:val="28"/>
        </w:rPr>
        <w:t xml:space="preserve"> участник открытого конкурса</w:t>
      </w:r>
      <w:r w:rsidRPr="0094578B">
        <w:rPr>
          <w:rFonts w:ascii="Times" w:hAnsi="Times" w:cs="Times"/>
          <w:sz w:val="28"/>
          <w:szCs w:val="28"/>
        </w:rPr>
        <w:t>,</w:t>
      </w:r>
      <w:r w:rsidRPr="0094578B">
        <w:rPr>
          <w:sz w:val="28"/>
          <w:szCs w:val="28"/>
        </w:rPr>
        <w:t xml:space="preserve"> единственный участник открытого конкурса</w:t>
      </w:r>
      <w:proofErr w:type="gramEnd"/>
      <w:r w:rsidRPr="0094578B">
        <w:rPr>
          <w:sz w:val="28"/>
          <w:szCs w:val="28"/>
        </w:rPr>
        <w:t xml:space="preserve"> или Победитель открытого конкурса не соответствует требованиям</w:t>
      </w:r>
      <w:r w:rsidRPr="0094578B">
        <w:rPr>
          <w:rFonts w:ascii="Times" w:hAnsi="Times" w:cs="Times"/>
          <w:sz w:val="28"/>
          <w:szCs w:val="28"/>
        </w:rPr>
        <w:t>,</w:t>
      </w:r>
      <w:r w:rsidRPr="0094578B">
        <w:rPr>
          <w:sz w:val="28"/>
          <w:szCs w:val="28"/>
        </w:rPr>
        <w:t xml:space="preserve"> указанным в пункте </w:t>
      </w:r>
      <w:r w:rsidRPr="0094578B">
        <w:rPr>
          <w:rFonts w:ascii="Times" w:hAnsi="Times" w:cs="Times"/>
          <w:sz w:val="28"/>
          <w:szCs w:val="28"/>
        </w:rPr>
        <w:t>5.1</w:t>
      </w:r>
      <w:r w:rsidRPr="0094578B">
        <w:rPr>
          <w:sz w:val="28"/>
          <w:szCs w:val="28"/>
        </w:rPr>
        <w:t xml:space="preserve"> настоящего раздела</w:t>
      </w:r>
      <w:r w:rsidRPr="0094578B">
        <w:rPr>
          <w:rFonts w:ascii="Times" w:hAnsi="Times" w:cs="Times"/>
          <w:sz w:val="28"/>
          <w:szCs w:val="28"/>
        </w:rPr>
        <w:t>,</w:t>
      </w:r>
      <w:r w:rsidRPr="0094578B">
        <w:rPr>
          <w:sz w:val="28"/>
          <w:szCs w:val="28"/>
        </w:rPr>
        <w:t xml:space="preserve"> предоставил недостоверную информацию в отношении своего соответствия указанным требованиям</w:t>
      </w:r>
      <w:r w:rsidRPr="0094578B">
        <w:rPr>
          <w:rFonts w:ascii="Times" w:hAnsi="Times" w:cs="Times"/>
          <w:sz w:val="28"/>
          <w:szCs w:val="28"/>
        </w:rPr>
        <w:t>,</w:t>
      </w:r>
      <w:r w:rsidRPr="0094578B">
        <w:rPr>
          <w:sz w:val="28"/>
          <w:szCs w:val="28"/>
        </w:rPr>
        <w:t xml:space="preserve"> а также представил недостоверную информацию или не представил информацию в соответствии </w:t>
      </w:r>
      <w:r w:rsidRPr="00AD1F5F">
        <w:rPr>
          <w:sz w:val="28"/>
          <w:szCs w:val="28"/>
        </w:rPr>
        <w:t xml:space="preserve">с пунктами </w:t>
      </w:r>
      <w:r w:rsidRPr="00AD1F5F">
        <w:rPr>
          <w:rFonts w:ascii="Times" w:hAnsi="Times" w:cs="Times"/>
          <w:sz w:val="28"/>
          <w:szCs w:val="28"/>
        </w:rPr>
        <w:t>9.1, 9.2</w:t>
      </w:r>
      <w:r w:rsidRPr="00AD1F5F">
        <w:rPr>
          <w:sz w:val="28"/>
          <w:szCs w:val="28"/>
        </w:rPr>
        <w:t xml:space="preserve"> раздела </w:t>
      </w:r>
      <w:r w:rsidRPr="00AD1F5F">
        <w:rPr>
          <w:rFonts w:ascii="Times" w:hAnsi="Times" w:cs="Times"/>
          <w:sz w:val="28"/>
          <w:szCs w:val="28"/>
        </w:rPr>
        <w:t>9</w:t>
      </w:r>
      <w:r w:rsidRPr="00AD1F5F">
        <w:rPr>
          <w:sz w:val="28"/>
          <w:szCs w:val="28"/>
        </w:rPr>
        <w:t xml:space="preserve"> настоящего положения</w:t>
      </w:r>
      <w:r w:rsidRPr="00AD1F5F">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7" w:lineRule="exact"/>
        <w:rPr>
          <w:rFonts w:ascii="Times" w:hAnsi="Times" w:cs="Times"/>
          <w:sz w:val="28"/>
          <w:szCs w:val="28"/>
        </w:rPr>
      </w:pPr>
    </w:p>
    <w:p w:rsidR="00FE42B9" w:rsidRPr="0094578B" w:rsidRDefault="00FE42B9" w:rsidP="00FE42B9">
      <w:pPr>
        <w:widowControl w:val="0"/>
        <w:numPr>
          <w:ilvl w:val="0"/>
          <w:numId w:val="15"/>
        </w:numPr>
        <w:tabs>
          <w:tab w:val="clear" w:pos="720"/>
          <w:tab w:val="num" w:pos="1355"/>
        </w:tabs>
        <w:overflowPunct w:val="0"/>
        <w:autoSpaceDE w:val="0"/>
        <w:autoSpaceDN w:val="0"/>
        <w:adjustRightInd w:val="0"/>
        <w:spacing w:line="237" w:lineRule="auto"/>
        <w:ind w:left="40" w:firstLine="704"/>
        <w:jc w:val="both"/>
        <w:rPr>
          <w:rFonts w:ascii="Times" w:hAnsi="Times" w:cs="Times"/>
          <w:sz w:val="28"/>
          <w:szCs w:val="28"/>
        </w:rPr>
      </w:pPr>
      <w:r w:rsidRPr="0094578B">
        <w:rPr>
          <w:sz w:val="28"/>
          <w:szCs w:val="28"/>
        </w:rPr>
        <w:t>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w:t>
      </w:r>
      <w:r w:rsidRPr="0094578B">
        <w:rPr>
          <w:rFonts w:ascii="Times" w:hAnsi="Times" w:cs="Times"/>
          <w:sz w:val="28"/>
          <w:szCs w:val="28"/>
        </w:rPr>
        <w:t>,</w:t>
      </w:r>
      <w:r w:rsidRPr="0094578B">
        <w:rPr>
          <w:sz w:val="28"/>
          <w:szCs w:val="28"/>
        </w:rPr>
        <w:t xml:space="preserve"> с обоснованием такого решения и с указанием требований конкурсной документации</w:t>
      </w:r>
      <w:r w:rsidRPr="0094578B">
        <w:rPr>
          <w:rFonts w:ascii="Times" w:hAnsi="Times" w:cs="Times"/>
          <w:sz w:val="28"/>
          <w:szCs w:val="28"/>
        </w:rPr>
        <w:t>,</w:t>
      </w:r>
      <w:r w:rsidRPr="0094578B">
        <w:rPr>
          <w:sz w:val="28"/>
          <w:szCs w:val="28"/>
        </w:rPr>
        <w:t xml:space="preserve"> которым не соответствует Претендент или участник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20" w:lineRule="exact"/>
        <w:rPr>
          <w:rFonts w:ascii="Times" w:hAnsi="Times" w:cs="Times"/>
          <w:sz w:val="28"/>
          <w:szCs w:val="28"/>
        </w:rPr>
      </w:pPr>
    </w:p>
    <w:p w:rsidR="00FE42B9" w:rsidRPr="0094578B" w:rsidRDefault="00FE42B9" w:rsidP="00FE42B9">
      <w:pPr>
        <w:widowControl w:val="0"/>
        <w:numPr>
          <w:ilvl w:val="0"/>
          <w:numId w:val="15"/>
        </w:numPr>
        <w:tabs>
          <w:tab w:val="clear" w:pos="720"/>
          <w:tab w:val="num" w:pos="1360"/>
        </w:tabs>
        <w:overflowPunct w:val="0"/>
        <w:autoSpaceDE w:val="0"/>
        <w:autoSpaceDN w:val="0"/>
        <w:adjustRightInd w:val="0"/>
        <w:spacing w:line="238" w:lineRule="auto"/>
        <w:ind w:left="40" w:firstLine="704"/>
        <w:jc w:val="both"/>
        <w:rPr>
          <w:rFonts w:ascii="Times" w:hAnsi="Times" w:cs="Times"/>
          <w:sz w:val="28"/>
          <w:szCs w:val="28"/>
        </w:rPr>
      </w:pPr>
      <w:proofErr w:type="gramStart"/>
      <w:r w:rsidRPr="0094578B">
        <w:rPr>
          <w:sz w:val="28"/>
          <w:szCs w:val="28"/>
        </w:rPr>
        <w:t>Решение об отказе от выдачи единственному участнику открытого конкурса или Победителю конкурса свидетельства об осуществлении перевозок по одному или нескольким межмуниципальным маршрутам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межмуниципальным маршрутам регулярных перевозок с обоснованием такого решения и с указанием информации</w:t>
      </w:r>
      <w:r w:rsidRPr="0094578B">
        <w:rPr>
          <w:rFonts w:ascii="Times" w:hAnsi="Times" w:cs="Times"/>
          <w:sz w:val="28"/>
          <w:szCs w:val="28"/>
        </w:rPr>
        <w:t>,</w:t>
      </w:r>
      <w:r w:rsidRPr="0094578B">
        <w:rPr>
          <w:sz w:val="28"/>
          <w:szCs w:val="28"/>
        </w:rPr>
        <w:t xml:space="preserve"> которая является</w:t>
      </w:r>
      <w:proofErr w:type="gramEnd"/>
      <w:r w:rsidRPr="0094578B">
        <w:rPr>
          <w:sz w:val="28"/>
          <w:szCs w:val="28"/>
        </w:rPr>
        <w:t xml:space="preserve"> недостоверной</w:t>
      </w:r>
      <w:r w:rsidRPr="0094578B">
        <w:rPr>
          <w:rFonts w:ascii="Times" w:hAnsi="Times" w:cs="Times"/>
          <w:sz w:val="28"/>
          <w:szCs w:val="28"/>
        </w:rPr>
        <w:t>,</w:t>
      </w:r>
      <w:r w:rsidRPr="0094578B">
        <w:rPr>
          <w:sz w:val="28"/>
          <w:szCs w:val="28"/>
        </w:rPr>
        <w:t xml:space="preserve"> или </w:t>
      </w:r>
      <w:proofErr w:type="gramStart"/>
      <w:r w:rsidRPr="0094578B">
        <w:rPr>
          <w:sz w:val="28"/>
          <w:szCs w:val="28"/>
        </w:rPr>
        <w:t>которая</w:t>
      </w:r>
      <w:proofErr w:type="gramEnd"/>
      <w:r w:rsidRPr="0094578B">
        <w:rPr>
          <w:sz w:val="28"/>
          <w:szCs w:val="28"/>
        </w:rPr>
        <w:t xml:space="preserve"> не представлена единственным участником открытого конкурса или Победителем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numPr>
          <w:ilvl w:val="0"/>
          <w:numId w:val="16"/>
        </w:numPr>
        <w:tabs>
          <w:tab w:val="clear" w:pos="720"/>
          <w:tab w:val="num" w:pos="1293"/>
        </w:tabs>
        <w:overflowPunct w:val="0"/>
        <w:autoSpaceDE w:val="0"/>
        <w:autoSpaceDN w:val="0"/>
        <w:adjustRightInd w:val="0"/>
        <w:spacing w:line="237" w:lineRule="auto"/>
        <w:ind w:left="47" w:firstLine="704"/>
        <w:jc w:val="both"/>
        <w:rPr>
          <w:rFonts w:ascii="Times" w:hAnsi="Times" w:cs="Times"/>
          <w:sz w:val="28"/>
          <w:szCs w:val="28"/>
        </w:rPr>
      </w:pPr>
      <w:bookmarkStart w:id="5" w:name="page19"/>
      <w:bookmarkEnd w:id="5"/>
      <w:r w:rsidRPr="0094578B">
        <w:rPr>
          <w:sz w:val="28"/>
          <w:szCs w:val="28"/>
        </w:rPr>
        <w:t>Отказ в допуске к участию в открытом конкурсе по иным основаниям</w:t>
      </w:r>
      <w:r w:rsidRPr="0094578B">
        <w:rPr>
          <w:rFonts w:ascii="Times" w:hAnsi="Times" w:cs="Times"/>
          <w:sz w:val="28"/>
          <w:szCs w:val="28"/>
        </w:rPr>
        <w:t>,</w:t>
      </w:r>
      <w:r w:rsidRPr="0094578B">
        <w:rPr>
          <w:sz w:val="28"/>
          <w:szCs w:val="28"/>
        </w:rPr>
        <w:t xml:space="preserve"> кроме случаев</w:t>
      </w:r>
      <w:r w:rsidRPr="0094578B">
        <w:rPr>
          <w:rFonts w:ascii="Times" w:hAnsi="Times" w:cs="Times"/>
          <w:sz w:val="28"/>
          <w:szCs w:val="28"/>
        </w:rPr>
        <w:t>,</w:t>
      </w:r>
      <w:r w:rsidRPr="0094578B">
        <w:rPr>
          <w:sz w:val="28"/>
          <w:szCs w:val="28"/>
        </w:rPr>
        <w:t xml:space="preserve"> указанных в пункте</w:t>
      </w:r>
      <w:r>
        <w:rPr>
          <w:sz w:val="28"/>
          <w:szCs w:val="28"/>
        </w:rPr>
        <w:t xml:space="preserve"> </w:t>
      </w:r>
      <w:r w:rsidRPr="0094578B">
        <w:rPr>
          <w:rFonts w:ascii="Times" w:hAnsi="Times" w:cs="Times"/>
          <w:sz w:val="28"/>
          <w:szCs w:val="28"/>
        </w:rPr>
        <w:t>5.3</w:t>
      </w:r>
      <w:r>
        <w:rPr>
          <w:rFonts w:ascii="Times" w:hAnsi="Times" w:cs="Times"/>
          <w:sz w:val="28"/>
          <w:szCs w:val="28"/>
        </w:rPr>
        <w:t xml:space="preserve"> </w:t>
      </w:r>
      <w:r w:rsidRPr="0094578B">
        <w:rPr>
          <w:sz w:val="28"/>
          <w:szCs w:val="28"/>
        </w:rPr>
        <w:t>настояще</w:t>
      </w:r>
      <w:r>
        <w:rPr>
          <w:sz w:val="28"/>
          <w:szCs w:val="28"/>
        </w:rPr>
        <w:t>го</w:t>
      </w:r>
      <w:r w:rsidRPr="0094578B">
        <w:rPr>
          <w:sz w:val="28"/>
          <w:szCs w:val="28"/>
        </w:rPr>
        <w:t xml:space="preserve"> </w:t>
      </w:r>
      <w:r>
        <w:rPr>
          <w:sz w:val="28"/>
          <w:szCs w:val="28"/>
        </w:rPr>
        <w:t>раздела</w:t>
      </w:r>
      <w:r w:rsidRPr="0094578B">
        <w:rPr>
          <w:rFonts w:ascii="Times" w:hAnsi="Times" w:cs="Times"/>
          <w:sz w:val="28"/>
          <w:szCs w:val="28"/>
        </w:rPr>
        <w:t>,</w:t>
      </w:r>
      <w:r w:rsidRPr="0094578B">
        <w:rPr>
          <w:sz w:val="28"/>
          <w:szCs w:val="28"/>
        </w:rPr>
        <w:t xml:space="preserve"> не допускается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7" w:lineRule="exact"/>
        <w:rPr>
          <w:rFonts w:ascii="Times" w:hAnsi="Times" w:cs="Times"/>
          <w:sz w:val="28"/>
          <w:szCs w:val="28"/>
        </w:rPr>
      </w:pPr>
    </w:p>
    <w:p w:rsidR="00FE42B9" w:rsidRPr="0094578B" w:rsidRDefault="00FE42B9" w:rsidP="00FE42B9">
      <w:pPr>
        <w:widowControl w:val="0"/>
        <w:numPr>
          <w:ilvl w:val="0"/>
          <w:numId w:val="16"/>
        </w:numPr>
        <w:tabs>
          <w:tab w:val="clear" w:pos="720"/>
          <w:tab w:val="num" w:pos="1252"/>
        </w:tabs>
        <w:overflowPunct w:val="0"/>
        <w:autoSpaceDE w:val="0"/>
        <w:autoSpaceDN w:val="0"/>
        <w:adjustRightInd w:val="0"/>
        <w:spacing w:line="238" w:lineRule="auto"/>
        <w:ind w:left="47" w:firstLine="704"/>
        <w:jc w:val="both"/>
        <w:rPr>
          <w:rFonts w:ascii="Times" w:hAnsi="Times" w:cs="Times"/>
          <w:sz w:val="28"/>
          <w:szCs w:val="28"/>
        </w:rPr>
      </w:pPr>
      <w:r w:rsidRPr="0094578B">
        <w:rPr>
          <w:sz w:val="28"/>
          <w:szCs w:val="28"/>
        </w:rPr>
        <w:t>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по иным основаниям</w:t>
      </w:r>
      <w:r w:rsidRPr="0094578B">
        <w:rPr>
          <w:rFonts w:ascii="Times" w:hAnsi="Times" w:cs="Times"/>
          <w:sz w:val="28"/>
          <w:szCs w:val="28"/>
        </w:rPr>
        <w:t>,</w:t>
      </w:r>
      <w:r w:rsidRPr="0094578B">
        <w:rPr>
          <w:sz w:val="28"/>
          <w:szCs w:val="28"/>
        </w:rPr>
        <w:t xml:space="preserve"> кроме случаев</w:t>
      </w:r>
      <w:r w:rsidRPr="0094578B">
        <w:rPr>
          <w:rFonts w:ascii="Times" w:hAnsi="Times" w:cs="Times"/>
          <w:sz w:val="28"/>
          <w:szCs w:val="28"/>
        </w:rPr>
        <w:t>,</w:t>
      </w:r>
      <w:r w:rsidRPr="0094578B">
        <w:rPr>
          <w:sz w:val="28"/>
          <w:szCs w:val="28"/>
        </w:rPr>
        <w:t xml:space="preserve"> указанных в пункте </w:t>
      </w:r>
      <w:r w:rsidRPr="0094578B">
        <w:rPr>
          <w:rFonts w:ascii="Times" w:hAnsi="Times" w:cs="Times"/>
          <w:sz w:val="28"/>
          <w:szCs w:val="28"/>
        </w:rPr>
        <w:t>5.4</w:t>
      </w:r>
      <w:r w:rsidRPr="0094578B">
        <w:rPr>
          <w:sz w:val="28"/>
          <w:szCs w:val="28"/>
        </w:rPr>
        <w:t xml:space="preserve"> настояще</w:t>
      </w:r>
      <w:r>
        <w:rPr>
          <w:sz w:val="28"/>
          <w:szCs w:val="28"/>
        </w:rPr>
        <w:t>го</w:t>
      </w:r>
      <w:r w:rsidRPr="0094578B">
        <w:rPr>
          <w:sz w:val="28"/>
          <w:szCs w:val="28"/>
        </w:rPr>
        <w:t xml:space="preserve"> </w:t>
      </w:r>
      <w:r>
        <w:rPr>
          <w:sz w:val="28"/>
          <w:szCs w:val="28"/>
        </w:rPr>
        <w:t>раздела</w:t>
      </w:r>
      <w:r w:rsidRPr="0094578B">
        <w:rPr>
          <w:rFonts w:ascii="Times" w:hAnsi="Times" w:cs="Times"/>
          <w:sz w:val="28"/>
          <w:szCs w:val="28"/>
        </w:rPr>
        <w:t>,</w:t>
      </w:r>
      <w:r w:rsidRPr="0094578B">
        <w:rPr>
          <w:sz w:val="28"/>
          <w:szCs w:val="28"/>
        </w:rPr>
        <w:t xml:space="preserve"> не допускается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6" w:lineRule="exact"/>
        <w:rPr>
          <w:rFonts w:ascii="Times" w:hAnsi="Times" w:cs="Times"/>
          <w:sz w:val="28"/>
          <w:szCs w:val="28"/>
        </w:rPr>
      </w:pPr>
    </w:p>
    <w:p w:rsidR="00FE42B9" w:rsidRPr="0094578B" w:rsidRDefault="00FE42B9" w:rsidP="00FE42B9">
      <w:pPr>
        <w:widowControl w:val="0"/>
        <w:numPr>
          <w:ilvl w:val="0"/>
          <w:numId w:val="16"/>
        </w:numPr>
        <w:tabs>
          <w:tab w:val="clear" w:pos="720"/>
          <w:tab w:val="num" w:pos="1372"/>
        </w:tabs>
        <w:overflowPunct w:val="0"/>
        <w:autoSpaceDE w:val="0"/>
        <w:autoSpaceDN w:val="0"/>
        <w:adjustRightInd w:val="0"/>
        <w:spacing w:line="238" w:lineRule="auto"/>
        <w:ind w:left="47" w:firstLine="704"/>
        <w:jc w:val="both"/>
        <w:rPr>
          <w:rFonts w:ascii="Times" w:hAnsi="Times" w:cs="Times"/>
          <w:sz w:val="28"/>
          <w:szCs w:val="28"/>
        </w:rPr>
      </w:pPr>
      <w:proofErr w:type="gramStart"/>
      <w:r w:rsidRPr="0094578B">
        <w:rPr>
          <w:sz w:val="28"/>
          <w:szCs w:val="28"/>
        </w:rPr>
        <w:t>В течение трех рабочих дней со дня установления организатором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w:t>
      </w:r>
      <w:r w:rsidRPr="0094578B">
        <w:rPr>
          <w:rFonts w:ascii="Times" w:hAnsi="Times" w:cs="Times"/>
          <w:sz w:val="28"/>
          <w:szCs w:val="28"/>
        </w:rPr>
        <w:t>,</w:t>
      </w:r>
      <w:r w:rsidRPr="0094578B">
        <w:rPr>
          <w:sz w:val="28"/>
          <w:szCs w:val="28"/>
        </w:rPr>
        <w:t xml:space="preserve"> а также недостоверной информации или не представления информации в </w:t>
      </w:r>
      <w:r w:rsidRPr="00620DAB">
        <w:rPr>
          <w:sz w:val="28"/>
          <w:szCs w:val="28"/>
        </w:rPr>
        <w:t xml:space="preserve">соответствии с пунктами </w:t>
      </w:r>
      <w:r w:rsidRPr="00620DAB">
        <w:rPr>
          <w:rFonts w:ascii="Times" w:hAnsi="Times" w:cs="Times"/>
          <w:sz w:val="28"/>
          <w:szCs w:val="28"/>
        </w:rPr>
        <w:t>9.1, 9.2</w:t>
      </w:r>
      <w:r w:rsidRPr="00620DAB">
        <w:rPr>
          <w:sz w:val="28"/>
          <w:szCs w:val="28"/>
        </w:rPr>
        <w:t xml:space="preserve"> раздела </w:t>
      </w:r>
      <w:r w:rsidRPr="00620DAB">
        <w:rPr>
          <w:rFonts w:ascii="Times" w:hAnsi="Times" w:cs="Times"/>
          <w:sz w:val="28"/>
          <w:szCs w:val="28"/>
        </w:rPr>
        <w:t xml:space="preserve">9 </w:t>
      </w:r>
      <w:r w:rsidRPr="00620DAB">
        <w:rPr>
          <w:sz w:val="28"/>
          <w:szCs w:val="28"/>
        </w:rPr>
        <w:t xml:space="preserve">настоящего положения </w:t>
      </w:r>
      <w:r>
        <w:rPr>
          <w:sz w:val="28"/>
          <w:szCs w:val="28"/>
        </w:rPr>
        <w:t>О</w:t>
      </w:r>
      <w:r w:rsidRPr="00620DAB">
        <w:rPr>
          <w:sz w:val="28"/>
          <w:szCs w:val="28"/>
        </w:rPr>
        <w:t>рганизатор открытого конкур</w:t>
      </w:r>
      <w:r w:rsidRPr="0094578B">
        <w:rPr>
          <w:sz w:val="28"/>
          <w:szCs w:val="28"/>
        </w:rPr>
        <w:t>са организовывает заседание конкурсной комиссии</w:t>
      </w:r>
      <w:r w:rsidRPr="0094578B">
        <w:rPr>
          <w:rFonts w:ascii="Times" w:hAnsi="Times" w:cs="Times"/>
          <w:sz w:val="28"/>
          <w:szCs w:val="28"/>
        </w:rPr>
        <w:t>,</w:t>
      </w:r>
      <w:r w:rsidRPr="0094578B">
        <w:rPr>
          <w:sz w:val="28"/>
          <w:szCs w:val="28"/>
        </w:rPr>
        <w:t xml:space="preserve"> на котором рассматривается вопрос об отказе</w:t>
      </w:r>
      <w:proofErr w:type="gramEnd"/>
      <w:r w:rsidRPr="0094578B">
        <w:rPr>
          <w:sz w:val="28"/>
          <w:szCs w:val="28"/>
        </w:rPr>
        <w:t xml:space="preserve"> от </w:t>
      </w:r>
      <w:r w:rsidRPr="0094578B">
        <w:rPr>
          <w:sz w:val="28"/>
          <w:szCs w:val="28"/>
        </w:rPr>
        <w:lastRenderedPageBreak/>
        <w:t>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w:t>
      </w:r>
      <w:r>
        <w:rPr>
          <w:sz w:val="28"/>
          <w:szCs w:val="28"/>
        </w:rPr>
        <w:t xml:space="preserve"> по нерегулируемым тарифам</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9" w:lineRule="auto"/>
        <w:ind w:firstLine="851"/>
        <w:jc w:val="both"/>
      </w:pPr>
      <w:r w:rsidRPr="0094578B">
        <w:rPr>
          <w:rFonts w:ascii="Times" w:hAnsi="Times" w:cs="Times"/>
          <w:sz w:val="28"/>
          <w:szCs w:val="28"/>
        </w:rPr>
        <w:t xml:space="preserve">5.10.  </w:t>
      </w:r>
      <w:r w:rsidRPr="0094578B">
        <w:rPr>
          <w:sz w:val="28"/>
          <w:szCs w:val="28"/>
        </w:rPr>
        <w:t>Протокол об отказе от выдачи единственному участнику открытого</w:t>
      </w:r>
      <w:r w:rsidRPr="0094578B">
        <w:rPr>
          <w:rFonts w:ascii="Times" w:hAnsi="Times" w:cs="Times"/>
          <w:sz w:val="28"/>
          <w:szCs w:val="28"/>
        </w:rPr>
        <w:t xml:space="preserve"> </w:t>
      </w:r>
      <w:r>
        <w:rPr>
          <w:rFonts w:ascii="Times" w:hAnsi="Times" w:cs="Times"/>
          <w:sz w:val="28"/>
          <w:szCs w:val="28"/>
        </w:rPr>
        <w:t xml:space="preserve"> </w:t>
      </w:r>
      <w:r w:rsidRPr="0094578B">
        <w:rPr>
          <w:sz w:val="28"/>
          <w:szCs w:val="28"/>
        </w:rPr>
        <w:t>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подписывается всеми присутствующими членами комиссии и в течение рабочего дня</w:t>
      </w:r>
      <w:r w:rsidRPr="0094578B">
        <w:rPr>
          <w:rFonts w:ascii="Times" w:hAnsi="Times" w:cs="Times"/>
          <w:sz w:val="28"/>
          <w:szCs w:val="28"/>
        </w:rPr>
        <w:t>,</w:t>
      </w:r>
      <w:r w:rsidRPr="0094578B">
        <w:rPr>
          <w:sz w:val="28"/>
          <w:szCs w:val="28"/>
        </w:rPr>
        <w:t xml:space="preserve"> следующего за днем подписания такого протокола</w:t>
      </w:r>
      <w:r w:rsidRPr="0094578B">
        <w:rPr>
          <w:rFonts w:ascii="Times" w:hAnsi="Times" w:cs="Times"/>
          <w:sz w:val="28"/>
          <w:szCs w:val="28"/>
        </w:rPr>
        <w:t>,</w:t>
      </w:r>
      <w:r w:rsidRPr="0094578B">
        <w:rPr>
          <w:sz w:val="28"/>
          <w:szCs w:val="28"/>
        </w:rPr>
        <w:t xml:space="preserve"> размещается на официальном сайте</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8" w:lineRule="exact"/>
      </w:pPr>
    </w:p>
    <w:p w:rsidR="00FE42B9" w:rsidRPr="00620DAB" w:rsidRDefault="00FE42B9" w:rsidP="00FE42B9">
      <w:pPr>
        <w:widowControl w:val="0"/>
        <w:numPr>
          <w:ilvl w:val="2"/>
          <w:numId w:val="17"/>
        </w:numPr>
        <w:tabs>
          <w:tab w:val="clear" w:pos="2160"/>
          <w:tab w:val="num" w:pos="1531"/>
        </w:tabs>
        <w:overflowPunct w:val="0"/>
        <w:autoSpaceDE w:val="0"/>
        <w:autoSpaceDN w:val="0"/>
        <w:adjustRightInd w:val="0"/>
        <w:spacing w:line="239" w:lineRule="auto"/>
        <w:ind w:left="47" w:firstLine="704"/>
        <w:jc w:val="both"/>
        <w:rPr>
          <w:rFonts w:ascii="Times" w:hAnsi="Times" w:cs="Times"/>
          <w:sz w:val="28"/>
          <w:szCs w:val="28"/>
        </w:rPr>
      </w:pPr>
      <w:proofErr w:type="gramStart"/>
      <w:r w:rsidRPr="00620DAB">
        <w:rPr>
          <w:sz w:val="28"/>
          <w:szCs w:val="28"/>
        </w:rPr>
        <w:t>В случае отказа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Организатор открытого конкурса в течение десяти дней со дня размещения на официальном сайте протокола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w:t>
      </w:r>
      <w:proofErr w:type="gramEnd"/>
      <w:r w:rsidRPr="00620DAB">
        <w:rPr>
          <w:sz w:val="28"/>
          <w:szCs w:val="28"/>
        </w:rPr>
        <w:t xml:space="preserve"> маршрутам регулярных перевозок выдает второму участнику открытого конкурса свидетельство об осуществлении перевозок по маршруту регулярных перевозок и карты маршрута регулярных перевозок при условии исполнения вторым участником открытого конкурса обязательств</w:t>
      </w:r>
      <w:r w:rsidRPr="00620DAB">
        <w:rPr>
          <w:rFonts w:ascii="Times" w:hAnsi="Times" w:cs="Times"/>
          <w:sz w:val="28"/>
          <w:szCs w:val="28"/>
        </w:rPr>
        <w:t>,</w:t>
      </w:r>
      <w:r w:rsidRPr="00620DAB">
        <w:rPr>
          <w:sz w:val="28"/>
          <w:szCs w:val="28"/>
        </w:rPr>
        <w:t xml:space="preserve"> принятых на себя при проведении открытого конкурса</w:t>
      </w:r>
      <w:r w:rsidRPr="00620DAB">
        <w:rPr>
          <w:rFonts w:ascii="Times" w:hAnsi="Times" w:cs="Times"/>
          <w:sz w:val="28"/>
          <w:szCs w:val="28"/>
        </w:rPr>
        <w:t>.</w:t>
      </w:r>
      <w:r w:rsidRPr="00620DAB">
        <w:rPr>
          <w:sz w:val="28"/>
          <w:szCs w:val="28"/>
        </w:rPr>
        <w:t xml:space="preserve"> </w:t>
      </w:r>
    </w:p>
    <w:p w:rsidR="00FE42B9" w:rsidRPr="0094578B" w:rsidRDefault="00FE42B9" w:rsidP="00FE42B9">
      <w:pPr>
        <w:widowControl w:val="0"/>
        <w:autoSpaceDE w:val="0"/>
        <w:autoSpaceDN w:val="0"/>
        <w:adjustRightInd w:val="0"/>
        <w:spacing w:line="12" w:lineRule="exact"/>
        <w:rPr>
          <w:rFonts w:ascii="Times" w:hAnsi="Times" w:cs="Times"/>
          <w:sz w:val="28"/>
          <w:szCs w:val="28"/>
        </w:rPr>
      </w:pPr>
    </w:p>
    <w:p w:rsidR="00FE42B9" w:rsidRPr="0094578B" w:rsidRDefault="00FE42B9" w:rsidP="00FE42B9">
      <w:pPr>
        <w:widowControl w:val="0"/>
        <w:numPr>
          <w:ilvl w:val="2"/>
          <w:numId w:val="17"/>
        </w:numPr>
        <w:tabs>
          <w:tab w:val="clear" w:pos="2160"/>
          <w:tab w:val="num" w:pos="1386"/>
        </w:tabs>
        <w:overflowPunct w:val="0"/>
        <w:autoSpaceDE w:val="0"/>
        <w:autoSpaceDN w:val="0"/>
        <w:adjustRightInd w:val="0"/>
        <w:spacing w:line="237" w:lineRule="auto"/>
        <w:ind w:left="47" w:firstLine="704"/>
        <w:jc w:val="both"/>
        <w:rPr>
          <w:rFonts w:ascii="Times" w:hAnsi="Times" w:cs="Times"/>
          <w:sz w:val="28"/>
          <w:szCs w:val="28"/>
        </w:rPr>
      </w:pPr>
      <w:r w:rsidRPr="0094578B">
        <w:rPr>
          <w:sz w:val="28"/>
          <w:szCs w:val="28"/>
        </w:rPr>
        <w:t>В случае неисполнения единственным участником открытого конкурса</w:t>
      </w:r>
      <w:r w:rsidRPr="0094578B">
        <w:rPr>
          <w:rFonts w:ascii="Times" w:hAnsi="Times" w:cs="Times"/>
          <w:sz w:val="28"/>
          <w:szCs w:val="28"/>
        </w:rPr>
        <w:t>,</w:t>
      </w:r>
      <w:r w:rsidRPr="0094578B">
        <w:rPr>
          <w:sz w:val="28"/>
          <w:szCs w:val="28"/>
        </w:rPr>
        <w:t xml:space="preserve"> а также вторым участником открытого конкурса обязательств</w:t>
      </w:r>
      <w:r w:rsidRPr="0094578B">
        <w:rPr>
          <w:rFonts w:ascii="Times" w:hAnsi="Times" w:cs="Times"/>
          <w:sz w:val="28"/>
          <w:szCs w:val="28"/>
        </w:rPr>
        <w:t>,</w:t>
      </w:r>
      <w:r w:rsidRPr="0094578B">
        <w:rPr>
          <w:sz w:val="28"/>
          <w:szCs w:val="28"/>
        </w:rPr>
        <w:t xml:space="preserve"> принятых на себя при проведении открытого конкурса</w:t>
      </w:r>
      <w:r w:rsidRPr="0094578B">
        <w:rPr>
          <w:rFonts w:ascii="Times" w:hAnsi="Times" w:cs="Times"/>
          <w:sz w:val="28"/>
          <w:szCs w:val="28"/>
        </w:rPr>
        <w:t>,</w:t>
      </w:r>
      <w:r w:rsidRPr="0094578B">
        <w:rPr>
          <w:sz w:val="28"/>
          <w:szCs w:val="28"/>
        </w:rPr>
        <w:t xml:space="preserve"> такой конкурс признается несостоявшимся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7" w:lineRule="exact"/>
        <w:rPr>
          <w:rFonts w:ascii="Times" w:hAnsi="Times" w:cs="Times"/>
          <w:sz w:val="28"/>
          <w:szCs w:val="28"/>
        </w:rPr>
      </w:pPr>
    </w:p>
    <w:p w:rsidR="00FE42B9" w:rsidRPr="0094578B" w:rsidRDefault="00FE42B9" w:rsidP="00FE42B9">
      <w:pPr>
        <w:widowControl w:val="0"/>
        <w:numPr>
          <w:ilvl w:val="1"/>
          <w:numId w:val="18"/>
        </w:numPr>
        <w:tabs>
          <w:tab w:val="clear" w:pos="1440"/>
          <w:tab w:val="num" w:pos="1404"/>
        </w:tabs>
        <w:overflowPunct w:val="0"/>
        <w:autoSpaceDE w:val="0"/>
        <w:autoSpaceDN w:val="0"/>
        <w:adjustRightInd w:val="0"/>
        <w:spacing w:line="234" w:lineRule="auto"/>
        <w:ind w:left="7" w:firstLine="701"/>
        <w:jc w:val="both"/>
        <w:rPr>
          <w:rFonts w:ascii="Times" w:hAnsi="Times" w:cs="Times"/>
          <w:sz w:val="28"/>
          <w:szCs w:val="28"/>
        </w:rPr>
      </w:pPr>
      <w:r w:rsidRPr="0094578B">
        <w:rPr>
          <w:sz w:val="28"/>
          <w:szCs w:val="28"/>
        </w:rPr>
        <w:t>В случае если конкурсной документацией предусмотрено два и более лота</w:t>
      </w:r>
      <w:r w:rsidRPr="0094578B">
        <w:rPr>
          <w:rFonts w:ascii="Times" w:hAnsi="Times" w:cs="Times"/>
          <w:sz w:val="28"/>
          <w:szCs w:val="28"/>
        </w:rPr>
        <w:t>,</w:t>
      </w:r>
      <w:r w:rsidRPr="0094578B">
        <w:rPr>
          <w:sz w:val="28"/>
          <w:szCs w:val="28"/>
        </w:rPr>
        <w:t xml:space="preserve"> открытый конкурс признается несостоявшимся только в отношении того лота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0" w:lineRule="exact"/>
        <w:jc w:val="both"/>
        <w:rPr>
          <w:rFonts w:ascii="Times" w:hAnsi="Times" w:cs="Times"/>
          <w:sz w:val="28"/>
          <w:szCs w:val="28"/>
        </w:rPr>
      </w:pPr>
    </w:p>
    <w:p w:rsidR="00FE42B9" w:rsidRDefault="00FE42B9" w:rsidP="00FE42B9">
      <w:pPr>
        <w:widowControl w:val="0"/>
        <w:numPr>
          <w:ilvl w:val="0"/>
          <w:numId w:val="18"/>
        </w:numPr>
        <w:tabs>
          <w:tab w:val="clear" w:pos="720"/>
          <w:tab w:val="num" w:pos="300"/>
        </w:tabs>
        <w:overflowPunct w:val="0"/>
        <w:autoSpaceDE w:val="0"/>
        <w:autoSpaceDN w:val="0"/>
        <w:adjustRightInd w:val="0"/>
        <w:spacing w:line="237" w:lineRule="auto"/>
        <w:ind w:left="7" w:hanging="7"/>
        <w:jc w:val="both"/>
        <w:rPr>
          <w:sz w:val="28"/>
          <w:szCs w:val="28"/>
        </w:rPr>
      </w:pPr>
      <w:proofErr w:type="gramStart"/>
      <w:r w:rsidRPr="0094578B">
        <w:rPr>
          <w:sz w:val="28"/>
          <w:szCs w:val="28"/>
        </w:rPr>
        <w:t>отношении</w:t>
      </w:r>
      <w:proofErr w:type="gramEnd"/>
      <w:r w:rsidRPr="0094578B">
        <w:rPr>
          <w:sz w:val="28"/>
          <w:szCs w:val="28"/>
        </w:rPr>
        <w:t xml:space="preserve"> которого единственным участником открытого конкурса</w:t>
      </w:r>
      <w:r w:rsidRPr="0094578B">
        <w:rPr>
          <w:rFonts w:ascii="Times" w:hAnsi="Times" w:cs="Times"/>
          <w:sz w:val="28"/>
          <w:szCs w:val="28"/>
        </w:rPr>
        <w:t>,</w:t>
      </w:r>
      <w:r w:rsidRPr="0094578B">
        <w:rPr>
          <w:sz w:val="28"/>
          <w:szCs w:val="28"/>
        </w:rPr>
        <w:t xml:space="preserve"> а также вторым участником открытого конкурса не исполнены обязательства</w:t>
      </w:r>
      <w:r w:rsidRPr="0094578B">
        <w:rPr>
          <w:rFonts w:ascii="Times" w:hAnsi="Times" w:cs="Times"/>
          <w:sz w:val="28"/>
          <w:szCs w:val="28"/>
        </w:rPr>
        <w:t>,</w:t>
      </w:r>
      <w:r w:rsidRPr="0094578B">
        <w:rPr>
          <w:sz w:val="28"/>
          <w:szCs w:val="28"/>
        </w:rPr>
        <w:t xml:space="preserve"> принятые на себя при проведении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overflowPunct w:val="0"/>
        <w:autoSpaceDE w:val="0"/>
        <w:autoSpaceDN w:val="0"/>
        <w:adjustRightInd w:val="0"/>
        <w:spacing w:line="237" w:lineRule="auto"/>
        <w:jc w:val="both"/>
        <w:rPr>
          <w:sz w:val="28"/>
          <w:szCs w:val="28"/>
        </w:rPr>
      </w:pPr>
    </w:p>
    <w:p w:rsidR="00FE42B9" w:rsidRPr="0094578B" w:rsidRDefault="00FE42B9" w:rsidP="00FE42B9">
      <w:pPr>
        <w:widowControl w:val="0"/>
        <w:overflowPunct w:val="0"/>
        <w:autoSpaceDE w:val="0"/>
        <w:autoSpaceDN w:val="0"/>
        <w:adjustRightInd w:val="0"/>
        <w:spacing w:line="239" w:lineRule="auto"/>
        <w:ind w:left="1724" w:right="1780" w:firstLine="1459"/>
      </w:pPr>
      <w:r w:rsidRPr="0094578B">
        <w:rPr>
          <w:rFonts w:ascii="Times" w:hAnsi="Times" w:cs="Times"/>
          <w:b/>
          <w:bCs/>
          <w:sz w:val="28"/>
          <w:szCs w:val="28"/>
        </w:rPr>
        <w:t xml:space="preserve">6. </w:t>
      </w:r>
      <w:r w:rsidRPr="0094578B">
        <w:rPr>
          <w:b/>
          <w:bCs/>
          <w:sz w:val="28"/>
          <w:szCs w:val="28"/>
        </w:rPr>
        <w:t>Документы и информация</w:t>
      </w:r>
      <w:r w:rsidRPr="0094578B">
        <w:rPr>
          <w:rFonts w:ascii="Times" w:hAnsi="Times" w:cs="Times"/>
          <w:b/>
          <w:bCs/>
          <w:sz w:val="28"/>
          <w:szCs w:val="28"/>
        </w:rPr>
        <w:t xml:space="preserve">, </w:t>
      </w:r>
      <w:r w:rsidRPr="0094578B">
        <w:rPr>
          <w:b/>
          <w:bCs/>
          <w:sz w:val="28"/>
          <w:szCs w:val="28"/>
        </w:rPr>
        <w:t>предоставляемые для участия в открытом конкурсе</w:t>
      </w:r>
    </w:p>
    <w:p w:rsidR="00FE42B9" w:rsidRPr="0094578B" w:rsidRDefault="00FE42B9" w:rsidP="00FE42B9">
      <w:pPr>
        <w:widowControl w:val="0"/>
        <w:autoSpaceDE w:val="0"/>
        <w:autoSpaceDN w:val="0"/>
        <w:adjustRightInd w:val="0"/>
        <w:spacing w:line="273" w:lineRule="exact"/>
      </w:pPr>
    </w:p>
    <w:p w:rsidR="00FE42B9" w:rsidRPr="0094578B" w:rsidRDefault="00FE42B9" w:rsidP="00FE42B9">
      <w:pPr>
        <w:widowControl w:val="0"/>
        <w:numPr>
          <w:ilvl w:val="1"/>
          <w:numId w:val="19"/>
        </w:numPr>
        <w:tabs>
          <w:tab w:val="clear" w:pos="1440"/>
          <w:tab w:val="num" w:pos="1204"/>
        </w:tabs>
        <w:overflowPunct w:val="0"/>
        <w:autoSpaceDE w:val="0"/>
        <w:autoSpaceDN w:val="0"/>
        <w:adjustRightInd w:val="0"/>
        <w:ind w:left="1204" w:hanging="496"/>
        <w:jc w:val="both"/>
        <w:rPr>
          <w:rFonts w:ascii="Times" w:hAnsi="Times" w:cs="Times"/>
          <w:sz w:val="28"/>
          <w:szCs w:val="28"/>
        </w:rPr>
      </w:pPr>
      <w:r w:rsidRPr="0094578B">
        <w:rPr>
          <w:sz w:val="28"/>
          <w:szCs w:val="28"/>
        </w:rPr>
        <w:t xml:space="preserve">Для участия в открытом конкурсе Претендент подает в письменной форме </w:t>
      </w:r>
    </w:p>
    <w:p w:rsidR="00FE42B9" w:rsidRPr="0094578B" w:rsidRDefault="00FE42B9" w:rsidP="00FE42B9">
      <w:pPr>
        <w:widowControl w:val="0"/>
        <w:autoSpaceDE w:val="0"/>
        <w:autoSpaceDN w:val="0"/>
        <w:adjustRightInd w:val="0"/>
        <w:spacing w:line="9" w:lineRule="exact"/>
        <w:rPr>
          <w:rFonts w:ascii="Times" w:hAnsi="Times" w:cs="Times"/>
          <w:sz w:val="28"/>
          <w:szCs w:val="28"/>
        </w:rPr>
      </w:pPr>
    </w:p>
    <w:p w:rsidR="00FE42B9" w:rsidRDefault="00FE42B9" w:rsidP="00FE42B9">
      <w:pPr>
        <w:widowControl w:val="0"/>
        <w:numPr>
          <w:ilvl w:val="0"/>
          <w:numId w:val="19"/>
        </w:numPr>
        <w:tabs>
          <w:tab w:val="clear" w:pos="720"/>
          <w:tab w:val="num" w:pos="263"/>
        </w:tabs>
        <w:overflowPunct w:val="0"/>
        <w:autoSpaceDE w:val="0"/>
        <w:autoSpaceDN w:val="0"/>
        <w:adjustRightInd w:val="0"/>
        <w:spacing w:line="237" w:lineRule="auto"/>
        <w:ind w:left="4" w:hanging="4"/>
        <w:jc w:val="both"/>
        <w:rPr>
          <w:sz w:val="28"/>
          <w:szCs w:val="28"/>
        </w:rPr>
      </w:pPr>
      <w:r w:rsidRPr="0094578B">
        <w:rPr>
          <w:sz w:val="28"/>
          <w:szCs w:val="28"/>
        </w:rPr>
        <w:t xml:space="preserve">запечатанном </w:t>
      </w:r>
      <w:proofErr w:type="gramStart"/>
      <w:r w:rsidRPr="0094578B">
        <w:rPr>
          <w:sz w:val="28"/>
          <w:szCs w:val="28"/>
        </w:rPr>
        <w:t>конверте</w:t>
      </w:r>
      <w:proofErr w:type="gramEnd"/>
      <w:r w:rsidRPr="0094578B">
        <w:rPr>
          <w:rFonts w:ascii="Times" w:hAnsi="Times" w:cs="Times"/>
          <w:sz w:val="28"/>
          <w:szCs w:val="28"/>
        </w:rPr>
        <w:t>,</w:t>
      </w:r>
      <w:r w:rsidRPr="0094578B">
        <w:rPr>
          <w:sz w:val="28"/>
          <w:szCs w:val="28"/>
        </w:rPr>
        <w:t xml:space="preserve"> не позволяющем просматривать содержимое заявки до вскрытия конверта</w:t>
      </w:r>
      <w:r w:rsidRPr="0094578B">
        <w:rPr>
          <w:rFonts w:ascii="Times" w:hAnsi="Times" w:cs="Times"/>
          <w:sz w:val="28"/>
          <w:szCs w:val="28"/>
        </w:rPr>
        <w:t>,</w:t>
      </w:r>
      <w:r w:rsidRPr="0094578B">
        <w:rPr>
          <w:sz w:val="28"/>
          <w:szCs w:val="28"/>
        </w:rPr>
        <w:t xml:space="preserve"> заявку на участие в открытом конкурсе по форме согласно приложению </w:t>
      </w:r>
      <w:r>
        <w:rPr>
          <w:sz w:val="28"/>
          <w:szCs w:val="28"/>
        </w:rPr>
        <w:t xml:space="preserve">№ </w:t>
      </w:r>
      <w:r>
        <w:rPr>
          <w:rFonts w:ascii="Times" w:hAnsi="Times" w:cs="Times"/>
          <w:sz w:val="28"/>
          <w:szCs w:val="28"/>
        </w:rPr>
        <w:t>2</w:t>
      </w:r>
      <w:r>
        <w:rPr>
          <w:sz w:val="28"/>
          <w:szCs w:val="28"/>
        </w:rPr>
        <w:t xml:space="preserve"> к конкурсной документации и следующие документы, заверенные надлежащим образом (подписью и печатью руководителя Претендента или нотариально заверенные)</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10" w:lineRule="exact"/>
        <w:rPr>
          <w:sz w:val="28"/>
          <w:szCs w:val="28"/>
        </w:rPr>
      </w:pPr>
    </w:p>
    <w:p w:rsidR="00FE42B9" w:rsidRPr="00D51C41" w:rsidRDefault="00FE42B9" w:rsidP="00FE42B9">
      <w:pPr>
        <w:widowControl w:val="0"/>
        <w:overflowPunct w:val="0"/>
        <w:autoSpaceDE w:val="0"/>
        <w:autoSpaceDN w:val="0"/>
        <w:adjustRightInd w:val="0"/>
        <w:spacing w:line="236" w:lineRule="auto"/>
        <w:ind w:left="4" w:firstLine="708"/>
        <w:jc w:val="both"/>
        <w:rPr>
          <w:sz w:val="28"/>
          <w:szCs w:val="28"/>
        </w:rPr>
      </w:pPr>
      <w:r w:rsidRPr="00D51C41">
        <w:rPr>
          <w:rFonts w:ascii="Times" w:hAnsi="Times" w:cs="Times"/>
          <w:sz w:val="28"/>
          <w:szCs w:val="28"/>
        </w:rPr>
        <w:t>6.1.1.</w:t>
      </w:r>
      <w:r w:rsidRPr="00D51C41">
        <w:rPr>
          <w:sz w:val="28"/>
          <w:szCs w:val="28"/>
        </w:rPr>
        <w:t>Копия лицензии на осуществление перевозки пассажиров</w:t>
      </w:r>
      <w:r w:rsidRPr="00D51C41">
        <w:rPr>
          <w:rFonts w:ascii="Times" w:hAnsi="Times" w:cs="Times"/>
          <w:sz w:val="28"/>
          <w:szCs w:val="28"/>
        </w:rPr>
        <w:t xml:space="preserve"> </w:t>
      </w:r>
      <w:r w:rsidRPr="00D51C41">
        <w:rPr>
          <w:sz w:val="28"/>
          <w:szCs w:val="28"/>
        </w:rPr>
        <w:t>автомобильным транспортом</w:t>
      </w:r>
      <w:r w:rsidRPr="00D51C41">
        <w:rPr>
          <w:rFonts w:ascii="Times" w:hAnsi="Times" w:cs="Times"/>
          <w:sz w:val="28"/>
          <w:szCs w:val="28"/>
        </w:rPr>
        <w:t>,</w:t>
      </w:r>
      <w:r w:rsidRPr="00D51C41">
        <w:rPr>
          <w:sz w:val="28"/>
          <w:szCs w:val="28"/>
        </w:rPr>
        <w:t xml:space="preserve"> оборудованным для перевозок более восьми человек</w:t>
      </w:r>
      <w:r w:rsidRPr="00D51C41">
        <w:rPr>
          <w:rFonts w:ascii="Times" w:hAnsi="Times" w:cs="Times"/>
          <w:sz w:val="28"/>
          <w:szCs w:val="28"/>
        </w:rPr>
        <w:t>.</w:t>
      </w:r>
      <w:r w:rsidRPr="00D51C41">
        <w:rPr>
          <w:sz w:val="28"/>
          <w:szCs w:val="28"/>
        </w:rPr>
        <w:t xml:space="preserve"> </w:t>
      </w:r>
    </w:p>
    <w:p w:rsidR="00FE42B9" w:rsidRPr="00D51C41" w:rsidRDefault="00FE42B9" w:rsidP="00FE42B9">
      <w:pPr>
        <w:widowControl w:val="0"/>
        <w:autoSpaceDE w:val="0"/>
        <w:autoSpaceDN w:val="0"/>
        <w:adjustRightInd w:val="0"/>
        <w:spacing w:line="12" w:lineRule="exact"/>
        <w:rPr>
          <w:sz w:val="28"/>
          <w:szCs w:val="28"/>
        </w:rPr>
      </w:pPr>
    </w:p>
    <w:p w:rsidR="00FE42B9" w:rsidRPr="00D51C41" w:rsidRDefault="00FE42B9" w:rsidP="00FE42B9">
      <w:pPr>
        <w:widowControl w:val="0"/>
        <w:numPr>
          <w:ilvl w:val="1"/>
          <w:numId w:val="20"/>
        </w:numPr>
        <w:overflowPunct w:val="0"/>
        <w:autoSpaceDE w:val="0"/>
        <w:autoSpaceDN w:val="0"/>
        <w:adjustRightInd w:val="0"/>
        <w:spacing w:line="238" w:lineRule="auto"/>
        <w:ind w:left="4" w:firstLine="704"/>
        <w:jc w:val="both"/>
        <w:rPr>
          <w:rFonts w:ascii="Times" w:hAnsi="Times" w:cs="Times"/>
          <w:sz w:val="28"/>
          <w:szCs w:val="28"/>
        </w:rPr>
      </w:pPr>
      <w:r w:rsidRPr="00D51C41">
        <w:rPr>
          <w:sz w:val="28"/>
          <w:szCs w:val="28"/>
        </w:rPr>
        <w:t>Копии документов</w:t>
      </w:r>
      <w:r w:rsidRPr="00D51C41">
        <w:rPr>
          <w:rFonts w:ascii="Times" w:hAnsi="Times" w:cs="Times"/>
          <w:sz w:val="28"/>
          <w:szCs w:val="28"/>
        </w:rPr>
        <w:t>,</w:t>
      </w:r>
      <w:r w:rsidRPr="00D51C41">
        <w:rPr>
          <w:sz w:val="28"/>
          <w:szCs w:val="28"/>
        </w:rPr>
        <w:t xml:space="preserve"> подтверждающих наличие на праве собственности или на ином законном основании транспортных средств</w:t>
      </w:r>
      <w:r w:rsidRPr="00D51C41">
        <w:rPr>
          <w:rFonts w:ascii="Times" w:hAnsi="Times" w:cs="Times"/>
          <w:sz w:val="28"/>
          <w:szCs w:val="28"/>
        </w:rPr>
        <w:t>,</w:t>
      </w:r>
      <w:r w:rsidRPr="00D51C41">
        <w:rPr>
          <w:sz w:val="28"/>
          <w:szCs w:val="28"/>
        </w:rPr>
        <w:t xml:space="preserve"> соответствующих требованиям</w:t>
      </w:r>
      <w:r w:rsidRPr="00D51C41">
        <w:rPr>
          <w:rFonts w:ascii="Times" w:hAnsi="Times" w:cs="Times"/>
          <w:sz w:val="28"/>
          <w:szCs w:val="28"/>
        </w:rPr>
        <w:t>,</w:t>
      </w:r>
      <w:r w:rsidRPr="00D51C41">
        <w:rPr>
          <w:sz w:val="28"/>
          <w:szCs w:val="28"/>
        </w:rPr>
        <w:t xml:space="preserve"> указанным в реестре маршрута регулярных перевозок</w:t>
      </w:r>
      <w:r w:rsidRPr="00D51C41">
        <w:rPr>
          <w:rFonts w:ascii="Times" w:hAnsi="Times" w:cs="Times"/>
          <w:sz w:val="28"/>
          <w:szCs w:val="28"/>
        </w:rPr>
        <w:t>,</w:t>
      </w:r>
      <w:r w:rsidRPr="00D51C41">
        <w:rPr>
          <w:sz w:val="28"/>
          <w:szCs w:val="28"/>
        </w:rPr>
        <w:t xml:space="preserve"> в отношении которого выдается свидетельство об осуществлении перевозок по маршруту регулярных перевозок</w:t>
      </w:r>
      <w:r w:rsidRPr="00D51C41">
        <w:rPr>
          <w:rFonts w:ascii="Times" w:hAnsi="Times" w:cs="Times"/>
          <w:sz w:val="28"/>
          <w:szCs w:val="28"/>
        </w:rPr>
        <w:t>.</w:t>
      </w:r>
      <w:r w:rsidRPr="00D51C41">
        <w:rPr>
          <w:sz w:val="28"/>
          <w:szCs w:val="28"/>
        </w:rPr>
        <w:t xml:space="preserve"> </w:t>
      </w:r>
    </w:p>
    <w:p w:rsidR="00FE42B9" w:rsidRDefault="00FE42B9" w:rsidP="00FE42B9">
      <w:pPr>
        <w:widowControl w:val="0"/>
        <w:autoSpaceDE w:val="0"/>
        <w:autoSpaceDN w:val="0"/>
        <w:adjustRightInd w:val="0"/>
        <w:spacing w:line="18"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7" w:lineRule="auto"/>
        <w:ind w:left="4" w:firstLine="708"/>
        <w:jc w:val="both"/>
        <w:rPr>
          <w:rFonts w:ascii="Times" w:hAnsi="Times" w:cs="Times"/>
          <w:sz w:val="28"/>
          <w:szCs w:val="28"/>
        </w:rPr>
      </w:pPr>
      <w:r w:rsidRPr="0094578B">
        <w:rPr>
          <w:sz w:val="28"/>
          <w:szCs w:val="28"/>
        </w:rPr>
        <w:lastRenderedPageBreak/>
        <w:t>Для транспортных средств</w:t>
      </w:r>
      <w:r w:rsidRPr="0094578B">
        <w:rPr>
          <w:rFonts w:ascii="Times" w:hAnsi="Times" w:cs="Times"/>
          <w:sz w:val="28"/>
          <w:szCs w:val="28"/>
        </w:rPr>
        <w:t>,</w:t>
      </w:r>
      <w:r w:rsidRPr="0094578B">
        <w:rPr>
          <w:sz w:val="28"/>
          <w:szCs w:val="28"/>
        </w:rPr>
        <w:t xml:space="preserve"> которыми Претендент владеет на праве собственности</w:t>
      </w:r>
      <w:r w:rsidRPr="0094578B">
        <w:rPr>
          <w:rFonts w:ascii="Times" w:hAnsi="Times" w:cs="Times"/>
          <w:sz w:val="28"/>
          <w:szCs w:val="28"/>
        </w:rPr>
        <w:t>,</w:t>
      </w:r>
      <w:r w:rsidRPr="0094578B">
        <w:rPr>
          <w:sz w:val="28"/>
          <w:szCs w:val="28"/>
        </w:rPr>
        <w:t xml:space="preserve"> предоставляется копия свидетельства о регистрации транспортного средства и копия паспорта транспортного средства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0"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8" w:lineRule="auto"/>
        <w:ind w:left="4" w:firstLine="708"/>
        <w:jc w:val="both"/>
        <w:rPr>
          <w:rFonts w:ascii="Times" w:hAnsi="Times" w:cs="Times"/>
          <w:sz w:val="28"/>
          <w:szCs w:val="28"/>
        </w:rPr>
      </w:pPr>
      <w:r w:rsidRPr="0094578B">
        <w:rPr>
          <w:sz w:val="28"/>
          <w:szCs w:val="28"/>
        </w:rPr>
        <w:t>Для транспортных средств</w:t>
      </w:r>
      <w:r w:rsidRPr="0094578B">
        <w:rPr>
          <w:rFonts w:ascii="Times" w:hAnsi="Times" w:cs="Times"/>
          <w:sz w:val="28"/>
          <w:szCs w:val="28"/>
        </w:rPr>
        <w:t>,</w:t>
      </w:r>
      <w:r w:rsidRPr="0094578B">
        <w:rPr>
          <w:sz w:val="28"/>
          <w:szCs w:val="28"/>
        </w:rPr>
        <w:t xml:space="preserve"> которыми Претендент владеет на ином законном основании </w:t>
      </w:r>
      <w:r w:rsidRPr="0094578B">
        <w:rPr>
          <w:rFonts w:ascii="Times" w:hAnsi="Times" w:cs="Times"/>
          <w:sz w:val="28"/>
          <w:szCs w:val="28"/>
        </w:rPr>
        <w:t>(</w:t>
      </w:r>
      <w:r w:rsidRPr="0094578B">
        <w:rPr>
          <w:sz w:val="28"/>
          <w:szCs w:val="28"/>
        </w:rPr>
        <w:t>лизинг</w:t>
      </w:r>
      <w:r w:rsidRPr="0094578B">
        <w:rPr>
          <w:rFonts w:ascii="Times" w:hAnsi="Times" w:cs="Times"/>
          <w:sz w:val="28"/>
          <w:szCs w:val="28"/>
        </w:rPr>
        <w:t>,</w:t>
      </w:r>
      <w:r w:rsidRPr="0094578B">
        <w:rPr>
          <w:sz w:val="28"/>
          <w:szCs w:val="28"/>
        </w:rPr>
        <w:t xml:space="preserve"> аренда</w:t>
      </w:r>
      <w:r w:rsidRPr="0094578B">
        <w:rPr>
          <w:rFonts w:ascii="Times" w:hAnsi="Times" w:cs="Times"/>
          <w:sz w:val="28"/>
          <w:szCs w:val="28"/>
        </w:rPr>
        <w:t>,</w:t>
      </w:r>
      <w:r w:rsidRPr="0094578B">
        <w:rPr>
          <w:sz w:val="28"/>
          <w:szCs w:val="28"/>
        </w:rPr>
        <w:t xml:space="preserve"> безвозмездное пользование и иное</w:t>
      </w:r>
      <w:r w:rsidRPr="0094578B">
        <w:rPr>
          <w:rFonts w:ascii="Times" w:hAnsi="Times" w:cs="Times"/>
          <w:sz w:val="28"/>
          <w:szCs w:val="28"/>
        </w:rPr>
        <w:t>),</w:t>
      </w:r>
      <w:r w:rsidRPr="0094578B">
        <w:rPr>
          <w:sz w:val="28"/>
          <w:szCs w:val="28"/>
        </w:rPr>
        <w:t xml:space="preserve"> предоставляется копия свидетельства о регистрации транспортного средства и копия документа</w:t>
      </w:r>
      <w:r w:rsidRPr="0094578B">
        <w:rPr>
          <w:rFonts w:ascii="Times" w:hAnsi="Times" w:cs="Times"/>
          <w:sz w:val="28"/>
          <w:szCs w:val="28"/>
        </w:rPr>
        <w:t>,</w:t>
      </w:r>
      <w:r w:rsidRPr="0094578B">
        <w:rPr>
          <w:sz w:val="28"/>
          <w:szCs w:val="28"/>
        </w:rPr>
        <w:t xml:space="preserve"> подтверждающего законность владения транспортным средством </w:t>
      </w:r>
      <w:r w:rsidRPr="0094578B">
        <w:rPr>
          <w:rFonts w:ascii="Times" w:hAnsi="Times" w:cs="Times"/>
          <w:sz w:val="28"/>
          <w:szCs w:val="28"/>
        </w:rPr>
        <w:t>(</w:t>
      </w:r>
      <w:r w:rsidRPr="0094578B">
        <w:rPr>
          <w:sz w:val="28"/>
          <w:szCs w:val="28"/>
        </w:rPr>
        <w:t>копия договора лизинга</w:t>
      </w:r>
      <w:r w:rsidRPr="0094578B">
        <w:rPr>
          <w:rFonts w:ascii="Times" w:hAnsi="Times" w:cs="Times"/>
          <w:sz w:val="28"/>
          <w:szCs w:val="28"/>
        </w:rPr>
        <w:t>,</w:t>
      </w:r>
      <w:r w:rsidRPr="0094578B">
        <w:rPr>
          <w:sz w:val="28"/>
          <w:szCs w:val="28"/>
        </w:rPr>
        <w:t xml:space="preserve"> аренды</w:t>
      </w:r>
      <w:r w:rsidRPr="0094578B">
        <w:rPr>
          <w:rFonts w:ascii="Times" w:hAnsi="Times" w:cs="Times"/>
          <w:sz w:val="28"/>
          <w:szCs w:val="28"/>
        </w:rPr>
        <w:t>,</w:t>
      </w:r>
      <w:r w:rsidRPr="0094578B">
        <w:rPr>
          <w:sz w:val="28"/>
          <w:szCs w:val="28"/>
        </w:rPr>
        <w:t xml:space="preserve"> генеральной доверенности и иное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3" w:lineRule="exact"/>
        <w:rPr>
          <w:rFonts w:ascii="Times" w:hAnsi="Times" w:cs="Times"/>
          <w:sz w:val="28"/>
          <w:szCs w:val="28"/>
        </w:rPr>
      </w:pPr>
    </w:p>
    <w:p w:rsidR="00FE42B9" w:rsidRDefault="00FE42B9" w:rsidP="00FE42B9">
      <w:pPr>
        <w:widowControl w:val="0"/>
        <w:autoSpaceDE w:val="0"/>
        <w:autoSpaceDN w:val="0"/>
        <w:adjustRightInd w:val="0"/>
        <w:spacing w:line="17"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8" w:lineRule="auto"/>
        <w:ind w:left="4" w:firstLine="708"/>
        <w:jc w:val="both"/>
        <w:rPr>
          <w:rFonts w:ascii="Times" w:hAnsi="Times" w:cs="Times"/>
          <w:sz w:val="28"/>
          <w:szCs w:val="28"/>
        </w:rPr>
      </w:pPr>
      <w:proofErr w:type="gramStart"/>
      <w:r w:rsidRPr="0094578B">
        <w:rPr>
          <w:sz w:val="28"/>
          <w:szCs w:val="28"/>
        </w:rPr>
        <w:t>В случае предоставления Претендентом документов и информации о транспортных средствах на два и более лотов в отношении одних и тех же транспортных средств</w:t>
      </w:r>
      <w:r w:rsidRPr="0094578B">
        <w:rPr>
          <w:rFonts w:ascii="Times" w:hAnsi="Times" w:cs="Times"/>
          <w:sz w:val="28"/>
          <w:szCs w:val="28"/>
        </w:rPr>
        <w:t>,</w:t>
      </w:r>
      <w:r w:rsidRPr="0094578B">
        <w:rPr>
          <w:sz w:val="28"/>
          <w:szCs w:val="28"/>
        </w:rPr>
        <w:t xml:space="preserve"> такие транспортные средства учитываются конкурсной комиссией при проведении конкурсных процедур только по лоту</w:t>
      </w:r>
      <w:r w:rsidRPr="0094578B">
        <w:rPr>
          <w:rFonts w:ascii="Times" w:hAnsi="Times" w:cs="Times"/>
          <w:sz w:val="28"/>
          <w:szCs w:val="28"/>
        </w:rPr>
        <w:t>,</w:t>
      </w:r>
      <w:r w:rsidRPr="0094578B">
        <w:rPr>
          <w:sz w:val="28"/>
          <w:szCs w:val="28"/>
        </w:rPr>
        <w:t xml:space="preserve"> имеющему наименьший порядковый номер по отношению к другим лотам</w:t>
      </w:r>
      <w:r w:rsidRPr="0094578B">
        <w:rPr>
          <w:rFonts w:ascii="Times" w:hAnsi="Times" w:cs="Times"/>
          <w:sz w:val="28"/>
          <w:szCs w:val="28"/>
        </w:rPr>
        <w:t>,</w:t>
      </w:r>
      <w:r w:rsidRPr="0094578B">
        <w:rPr>
          <w:sz w:val="28"/>
          <w:szCs w:val="28"/>
        </w:rPr>
        <w:t xml:space="preserve"> на которые Претендентом поданы заявки</w:t>
      </w:r>
      <w:r w:rsidRPr="0094578B">
        <w:rPr>
          <w:rFonts w:ascii="Times" w:hAnsi="Times" w:cs="Times"/>
          <w:sz w:val="28"/>
          <w:szCs w:val="28"/>
        </w:rPr>
        <w:t>,</w:t>
      </w:r>
      <w:r w:rsidRPr="0094578B">
        <w:rPr>
          <w:sz w:val="28"/>
          <w:szCs w:val="28"/>
        </w:rPr>
        <w:t xml:space="preserve"> содержащие документы и информацию по таким транспортным средствам</w:t>
      </w:r>
      <w:r w:rsidRPr="0094578B">
        <w:rPr>
          <w:rFonts w:ascii="Times" w:hAnsi="Times" w:cs="Times"/>
          <w:sz w:val="28"/>
          <w:szCs w:val="28"/>
        </w:rPr>
        <w:t>.</w:t>
      </w:r>
      <w:r w:rsidRPr="0094578B">
        <w:rPr>
          <w:sz w:val="28"/>
          <w:szCs w:val="28"/>
        </w:rPr>
        <w:t xml:space="preserve"> </w:t>
      </w:r>
      <w:proofErr w:type="gramEnd"/>
    </w:p>
    <w:p w:rsidR="00FE42B9" w:rsidRPr="0094578B" w:rsidRDefault="00FE42B9" w:rsidP="00FE42B9">
      <w:pPr>
        <w:widowControl w:val="0"/>
        <w:autoSpaceDE w:val="0"/>
        <w:autoSpaceDN w:val="0"/>
        <w:adjustRightInd w:val="0"/>
        <w:spacing w:line="14" w:lineRule="exact"/>
        <w:rPr>
          <w:rFonts w:ascii="Times" w:hAnsi="Times" w:cs="Times"/>
          <w:sz w:val="28"/>
          <w:szCs w:val="28"/>
        </w:rPr>
      </w:pPr>
    </w:p>
    <w:p w:rsidR="00FE42B9" w:rsidRPr="0094578B" w:rsidRDefault="00FE42B9" w:rsidP="00FE42B9">
      <w:pPr>
        <w:widowControl w:val="0"/>
        <w:numPr>
          <w:ilvl w:val="1"/>
          <w:numId w:val="20"/>
        </w:numPr>
        <w:tabs>
          <w:tab w:val="clear" w:pos="1440"/>
          <w:tab w:val="num" w:pos="1588"/>
        </w:tabs>
        <w:overflowPunct w:val="0"/>
        <w:autoSpaceDE w:val="0"/>
        <w:autoSpaceDN w:val="0"/>
        <w:adjustRightInd w:val="0"/>
        <w:spacing w:line="238" w:lineRule="auto"/>
        <w:ind w:left="4" w:firstLine="704"/>
        <w:jc w:val="both"/>
        <w:rPr>
          <w:rFonts w:ascii="Times" w:hAnsi="Times" w:cs="Times"/>
          <w:sz w:val="28"/>
          <w:szCs w:val="28"/>
        </w:rPr>
      </w:pPr>
      <w:r w:rsidRPr="0094578B">
        <w:rPr>
          <w:sz w:val="28"/>
          <w:szCs w:val="28"/>
        </w:rPr>
        <w:t xml:space="preserve">Справку по форме согласно приложению № </w:t>
      </w:r>
      <w:r w:rsidRPr="0094578B">
        <w:rPr>
          <w:rFonts w:ascii="Times" w:hAnsi="Times" w:cs="Times"/>
          <w:sz w:val="28"/>
          <w:szCs w:val="28"/>
        </w:rPr>
        <w:t>6</w:t>
      </w:r>
      <w:r w:rsidRPr="0094578B">
        <w:rPr>
          <w:sz w:val="28"/>
          <w:szCs w:val="28"/>
        </w:rPr>
        <w:t xml:space="preserve"> к конкурсной документации</w:t>
      </w:r>
      <w:r w:rsidRPr="0094578B">
        <w:rPr>
          <w:rFonts w:ascii="Times" w:hAnsi="Times" w:cs="Times"/>
          <w:sz w:val="28"/>
          <w:szCs w:val="28"/>
        </w:rPr>
        <w:t>,</w:t>
      </w:r>
      <w:r w:rsidRPr="0094578B">
        <w:rPr>
          <w:sz w:val="28"/>
          <w:szCs w:val="28"/>
        </w:rPr>
        <w:t xml:space="preserve"> подтверждающую не проведение ликвидации участника открытого конкурса </w:t>
      </w:r>
      <w:r w:rsidRPr="0094578B">
        <w:rPr>
          <w:rFonts w:ascii="Times" w:hAnsi="Times" w:cs="Times"/>
          <w:sz w:val="28"/>
          <w:szCs w:val="28"/>
        </w:rPr>
        <w:t>–</w:t>
      </w:r>
      <w:r w:rsidRPr="0094578B">
        <w:rPr>
          <w:sz w:val="28"/>
          <w:szCs w:val="28"/>
        </w:rPr>
        <w:t xml:space="preserve"> юридического лица и отсутствие решения арбитражного суда о признании банкротом участника открытого конкурса </w:t>
      </w:r>
      <w:r w:rsidRPr="0094578B">
        <w:rPr>
          <w:rFonts w:ascii="Times" w:hAnsi="Times" w:cs="Times"/>
          <w:sz w:val="28"/>
          <w:szCs w:val="28"/>
        </w:rPr>
        <w:t>–</w:t>
      </w:r>
      <w:r w:rsidRPr="0094578B">
        <w:rPr>
          <w:sz w:val="28"/>
          <w:szCs w:val="28"/>
        </w:rPr>
        <w:t xml:space="preserve"> юридического лица или индивидуального предпринимателя и об открытии конкурсного производства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Pr="0094578B" w:rsidRDefault="00FE42B9" w:rsidP="00FE42B9">
      <w:pPr>
        <w:widowControl w:val="0"/>
        <w:numPr>
          <w:ilvl w:val="1"/>
          <w:numId w:val="20"/>
        </w:numPr>
        <w:tabs>
          <w:tab w:val="clear" w:pos="1440"/>
          <w:tab w:val="num" w:pos="1588"/>
        </w:tabs>
        <w:overflowPunct w:val="0"/>
        <w:autoSpaceDE w:val="0"/>
        <w:autoSpaceDN w:val="0"/>
        <w:adjustRightInd w:val="0"/>
        <w:spacing w:line="238" w:lineRule="auto"/>
        <w:ind w:left="4" w:firstLine="704"/>
        <w:jc w:val="both"/>
        <w:rPr>
          <w:rFonts w:ascii="Times" w:hAnsi="Times" w:cs="Times"/>
          <w:sz w:val="28"/>
          <w:szCs w:val="28"/>
        </w:rPr>
      </w:pPr>
      <w:r w:rsidRPr="0094578B">
        <w:rPr>
          <w:sz w:val="28"/>
          <w:szCs w:val="28"/>
        </w:rPr>
        <w:t xml:space="preserve">Справку по форме согласно приложению № </w:t>
      </w:r>
      <w:r w:rsidRPr="0094578B">
        <w:rPr>
          <w:rFonts w:ascii="Times" w:hAnsi="Times" w:cs="Times"/>
          <w:sz w:val="28"/>
          <w:szCs w:val="28"/>
        </w:rPr>
        <w:t>7</w:t>
      </w:r>
      <w:r w:rsidRPr="0094578B">
        <w:rPr>
          <w:sz w:val="28"/>
          <w:szCs w:val="28"/>
        </w:rPr>
        <w:t xml:space="preserve"> к конкурсной документации</w:t>
      </w:r>
      <w:r w:rsidRPr="0094578B">
        <w:rPr>
          <w:rFonts w:ascii="Times" w:hAnsi="Times" w:cs="Times"/>
          <w:sz w:val="28"/>
          <w:szCs w:val="28"/>
        </w:rPr>
        <w:t>,</w:t>
      </w:r>
      <w:r w:rsidRPr="0094578B">
        <w:rPr>
          <w:sz w:val="28"/>
          <w:szCs w:val="28"/>
        </w:rPr>
        <w:t xml:space="preserve"> подтверждающую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r w:rsidRPr="0094578B">
        <w:rPr>
          <w:rFonts w:ascii="Times" w:hAnsi="Times" w:cs="Times"/>
          <w:sz w:val="28"/>
          <w:szCs w:val="28"/>
        </w:rPr>
        <w:t>.</w:t>
      </w:r>
      <w:r w:rsidRPr="0094578B">
        <w:rPr>
          <w:sz w:val="28"/>
          <w:szCs w:val="28"/>
        </w:rPr>
        <w:t xml:space="preserve"> </w:t>
      </w:r>
    </w:p>
    <w:p w:rsidR="00FE42B9" w:rsidRDefault="00FE42B9" w:rsidP="00FE42B9">
      <w:pPr>
        <w:widowControl w:val="0"/>
        <w:overflowPunct w:val="0"/>
        <w:autoSpaceDE w:val="0"/>
        <w:autoSpaceDN w:val="0"/>
        <w:adjustRightInd w:val="0"/>
        <w:spacing w:line="236" w:lineRule="auto"/>
        <w:ind w:left="40" w:firstLine="708"/>
        <w:jc w:val="both"/>
        <w:rPr>
          <w:rFonts w:ascii="Times" w:hAnsi="Times" w:cs="Times"/>
          <w:sz w:val="28"/>
          <w:szCs w:val="28"/>
        </w:rPr>
      </w:pPr>
      <w:bookmarkStart w:id="6" w:name="page23"/>
      <w:bookmarkEnd w:id="6"/>
      <w:r w:rsidRPr="00620DAB">
        <w:rPr>
          <w:rFonts w:ascii="Times" w:hAnsi="Times" w:cs="Times"/>
          <w:sz w:val="28"/>
          <w:szCs w:val="28"/>
        </w:rPr>
        <w:t>6.1.5.</w:t>
      </w:r>
      <w:r>
        <w:rPr>
          <w:rFonts w:ascii="Times" w:hAnsi="Times" w:cs="Times"/>
          <w:sz w:val="28"/>
          <w:szCs w:val="28"/>
        </w:rPr>
        <w:t xml:space="preserve"> </w:t>
      </w:r>
      <w:r w:rsidRPr="00620DAB">
        <w:rPr>
          <w:sz w:val="28"/>
          <w:szCs w:val="28"/>
        </w:rPr>
        <w:t>Копию договора простого товарищества в письменной форме</w:t>
      </w:r>
      <w:r w:rsidRPr="00620DAB">
        <w:rPr>
          <w:rFonts w:ascii="Times" w:hAnsi="Times" w:cs="Times"/>
          <w:sz w:val="28"/>
          <w:szCs w:val="28"/>
        </w:rPr>
        <w:t xml:space="preserve"> (</w:t>
      </w:r>
      <w:r w:rsidRPr="00620DAB">
        <w:rPr>
          <w:sz w:val="28"/>
          <w:szCs w:val="28"/>
        </w:rPr>
        <w:t>для</w:t>
      </w:r>
      <w:r w:rsidRPr="00620DAB">
        <w:rPr>
          <w:rFonts w:ascii="Times" w:hAnsi="Times" w:cs="Times"/>
          <w:sz w:val="28"/>
          <w:szCs w:val="28"/>
        </w:rPr>
        <w:t xml:space="preserve"> </w:t>
      </w:r>
      <w:r w:rsidRPr="00620DAB">
        <w:rPr>
          <w:sz w:val="28"/>
          <w:szCs w:val="28"/>
        </w:rPr>
        <w:t>участников договора простого товарищества</w:t>
      </w:r>
      <w:r w:rsidRPr="00620DAB">
        <w:rPr>
          <w:rFonts w:ascii="Times" w:hAnsi="Times" w:cs="Times"/>
          <w:sz w:val="28"/>
          <w:szCs w:val="28"/>
        </w:rPr>
        <w:t>).</w:t>
      </w:r>
    </w:p>
    <w:p w:rsidR="00FE42B9" w:rsidRPr="00620DAB" w:rsidRDefault="00FE42B9" w:rsidP="00FE42B9">
      <w:pPr>
        <w:widowControl w:val="0"/>
        <w:overflowPunct w:val="0"/>
        <w:autoSpaceDE w:val="0"/>
        <w:autoSpaceDN w:val="0"/>
        <w:adjustRightInd w:val="0"/>
        <w:spacing w:line="236" w:lineRule="auto"/>
        <w:ind w:left="40" w:firstLine="708"/>
        <w:jc w:val="both"/>
      </w:pPr>
      <w:r>
        <w:rPr>
          <w:rFonts w:ascii="Times" w:hAnsi="Times" w:cs="Times"/>
          <w:sz w:val="28"/>
          <w:szCs w:val="28"/>
        </w:rPr>
        <w:t xml:space="preserve">6.1.6. </w:t>
      </w:r>
      <w:r w:rsidRPr="0094578B">
        <w:rPr>
          <w:sz w:val="28"/>
          <w:szCs w:val="28"/>
        </w:rPr>
        <w:t xml:space="preserve">Справку по форме согласно приложению № </w:t>
      </w:r>
      <w:r>
        <w:rPr>
          <w:rFonts w:ascii="Times" w:hAnsi="Times" w:cs="Times"/>
          <w:sz w:val="28"/>
          <w:szCs w:val="28"/>
        </w:rPr>
        <w:t>9, подтверждающую отсутствие в отношении Претендента обстоятельств, предусмотренных частью 8 статьи 29 Федерального закона №220-ФЗ.</w:t>
      </w:r>
    </w:p>
    <w:p w:rsidR="00FE42B9" w:rsidRPr="00DE5D2B" w:rsidRDefault="00FE42B9" w:rsidP="00FE42B9">
      <w:pPr>
        <w:widowControl w:val="0"/>
        <w:autoSpaceDE w:val="0"/>
        <w:autoSpaceDN w:val="0"/>
        <w:adjustRightInd w:val="0"/>
        <w:spacing w:line="12" w:lineRule="exact"/>
        <w:rPr>
          <w:highlight w:val="yellow"/>
        </w:rPr>
      </w:pPr>
    </w:p>
    <w:p w:rsidR="00FE42B9" w:rsidRPr="0094578B" w:rsidRDefault="00FE42B9" w:rsidP="00FE42B9">
      <w:pPr>
        <w:widowControl w:val="0"/>
        <w:overflowPunct w:val="0"/>
        <w:autoSpaceDE w:val="0"/>
        <w:autoSpaceDN w:val="0"/>
        <w:adjustRightInd w:val="0"/>
        <w:spacing w:line="237" w:lineRule="auto"/>
        <w:ind w:left="40" w:firstLine="708"/>
        <w:jc w:val="both"/>
      </w:pPr>
      <w:r w:rsidRPr="00002111">
        <w:rPr>
          <w:sz w:val="28"/>
          <w:szCs w:val="28"/>
        </w:rPr>
        <w:t>Документы и заверенные копии документов</w:t>
      </w:r>
      <w:r w:rsidRPr="00002111">
        <w:rPr>
          <w:rFonts w:ascii="Times" w:hAnsi="Times" w:cs="Times"/>
          <w:sz w:val="28"/>
          <w:szCs w:val="28"/>
        </w:rPr>
        <w:t>,</w:t>
      </w:r>
      <w:r w:rsidRPr="00002111">
        <w:rPr>
          <w:sz w:val="28"/>
          <w:szCs w:val="28"/>
        </w:rPr>
        <w:t xml:space="preserve"> указанные в пунктах </w:t>
      </w:r>
      <w:r w:rsidRPr="00002111">
        <w:rPr>
          <w:rFonts w:ascii="Times" w:hAnsi="Times" w:cs="Times"/>
          <w:sz w:val="28"/>
          <w:szCs w:val="28"/>
        </w:rPr>
        <w:t>6.1.1, 6.1.3</w:t>
      </w:r>
      <w:r w:rsidRPr="00002111">
        <w:rPr>
          <w:sz w:val="28"/>
          <w:szCs w:val="28"/>
        </w:rPr>
        <w:t xml:space="preserve"> и </w:t>
      </w:r>
      <w:r w:rsidRPr="00002111">
        <w:rPr>
          <w:rFonts w:ascii="Times" w:hAnsi="Times" w:cs="Times"/>
          <w:sz w:val="28"/>
          <w:szCs w:val="28"/>
        </w:rPr>
        <w:t>6.1.4</w:t>
      </w:r>
      <w:r w:rsidRPr="00002111">
        <w:rPr>
          <w:sz w:val="28"/>
          <w:szCs w:val="28"/>
        </w:rPr>
        <w:t xml:space="preserve"> настоящего раздела предоставляются в отношении каждого участника договора простого товарищества</w:t>
      </w:r>
      <w:r w:rsidRPr="00002111">
        <w:rPr>
          <w:rFonts w:ascii="Times" w:hAnsi="Times" w:cs="Times"/>
          <w:sz w:val="28"/>
          <w:szCs w:val="28"/>
        </w:rPr>
        <w:t>.</w:t>
      </w:r>
    </w:p>
    <w:p w:rsidR="00FE42B9" w:rsidRPr="0094578B" w:rsidRDefault="00FE42B9" w:rsidP="00FE42B9">
      <w:pPr>
        <w:widowControl w:val="0"/>
        <w:autoSpaceDE w:val="0"/>
        <w:autoSpaceDN w:val="0"/>
        <w:adjustRightInd w:val="0"/>
        <w:spacing w:line="11" w:lineRule="exact"/>
      </w:pPr>
    </w:p>
    <w:p w:rsidR="00FE42B9" w:rsidRPr="0094578B" w:rsidRDefault="00FE42B9" w:rsidP="00FE42B9">
      <w:pPr>
        <w:widowControl w:val="0"/>
        <w:overflowPunct w:val="0"/>
        <w:autoSpaceDE w:val="0"/>
        <w:autoSpaceDN w:val="0"/>
        <w:adjustRightInd w:val="0"/>
        <w:spacing w:line="238" w:lineRule="auto"/>
        <w:ind w:firstLine="708"/>
        <w:jc w:val="both"/>
      </w:pPr>
      <w:r w:rsidRPr="0094578B">
        <w:rPr>
          <w:rFonts w:ascii="Times" w:hAnsi="Times" w:cs="Times"/>
          <w:sz w:val="28"/>
          <w:szCs w:val="28"/>
        </w:rPr>
        <w:t xml:space="preserve">6.2. </w:t>
      </w:r>
      <w:proofErr w:type="gramStart"/>
      <w:r w:rsidRPr="0094578B">
        <w:rPr>
          <w:sz w:val="28"/>
          <w:szCs w:val="28"/>
        </w:rPr>
        <w:t>Для начисления заявке на участие в открытом конкурсе баллов в</w:t>
      </w:r>
      <w:r w:rsidRPr="0094578B">
        <w:rPr>
          <w:rFonts w:ascii="Times" w:hAnsi="Times" w:cs="Times"/>
          <w:sz w:val="28"/>
          <w:szCs w:val="28"/>
        </w:rPr>
        <w:t xml:space="preserve"> </w:t>
      </w:r>
      <w:r w:rsidRPr="0094578B">
        <w:rPr>
          <w:sz w:val="28"/>
          <w:szCs w:val="28"/>
        </w:rPr>
        <w:t xml:space="preserve">соответствии со шкалой оценки критериев при оценке и сопоставлении заявок на участие в открытом конкурсе на право </w:t>
      </w:r>
      <w:r>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в границах </w:t>
      </w:r>
      <w:r w:rsidRPr="009A10CC">
        <w:rPr>
          <w:color w:val="000000" w:themeColor="text1"/>
          <w:sz w:val="28"/>
          <w:szCs w:val="28"/>
        </w:rPr>
        <w:t xml:space="preserve"> </w:t>
      </w:r>
      <w:r w:rsidR="008C0544">
        <w:rPr>
          <w:color w:val="000000" w:themeColor="text1"/>
          <w:sz w:val="28"/>
          <w:szCs w:val="28"/>
        </w:rPr>
        <w:t>Обливского района</w:t>
      </w:r>
      <w:r w:rsidRPr="0094578B">
        <w:rPr>
          <w:sz w:val="28"/>
          <w:szCs w:val="28"/>
        </w:rPr>
        <w:t xml:space="preserve"> согласно приложению № </w:t>
      </w:r>
      <w:r w:rsidRPr="0094578B">
        <w:rPr>
          <w:rFonts w:ascii="Times" w:hAnsi="Times" w:cs="Times"/>
          <w:sz w:val="28"/>
          <w:szCs w:val="28"/>
        </w:rPr>
        <w:t>5</w:t>
      </w:r>
      <w:r w:rsidRPr="0094578B">
        <w:rPr>
          <w:sz w:val="28"/>
          <w:szCs w:val="28"/>
        </w:rPr>
        <w:t xml:space="preserve"> к конкурсной документации Претендент вправе предоставить в составе заявки следующие документы</w:t>
      </w:r>
      <w:r w:rsidRPr="0094578B">
        <w:rPr>
          <w:rFonts w:ascii="Times" w:hAnsi="Times" w:cs="Times"/>
          <w:sz w:val="28"/>
          <w:szCs w:val="28"/>
        </w:rPr>
        <w:t>:</w:t>
      </w:r>
      <w:proofErr w:type="gramEnd"/>
    </w:p>
    <w:p w:rsidR="00FE42B9" w:rsidRPr="0094578B" w:rsidRDefault="00FE42B9" w:rsidP="00FE42B9">
      <w:pPr>
        <w:widowControl w:val="0"/>
        <w:autoSpaceDE w:val="0"/>
        <w:autoSpaceDN w:val="0"/>
        <w:adjustRightInd w:val="0"/>
        <w:spacing w:line="16" w:lineRule="exact"/>
      </w:pPr>
    </w:p>
    <w:p w:rsidR="00FE42B9" w:rsidRDefault="00FE42B9" w:rsidP="00FE42B9">
      <w:pPr>
        <w:widowControl w:val="0"/>
        <w:numPr>
          <w:ilvl w:val="0"/>
          <w:numId w:val="21"/>
        </w:numPr>
        <w:tabs>
          <w:tab w:val="clear" w:pos="720"/>
          <w:tab w:val="num" w:pos="1529"/>
        </w:tabs>
        <w:overflowPunct w:val="0"/>
        <w:autoSpaceDE w:val="0"/>
        <w:autoSpaceDN w:val="0"/>
        <w:adjustRightInd w:val="0"/>
        <w:spacing w:line="237" w:lineRule="auto"/>
        <w:ind w:left="0" w:firstLine="701"/>
        <w:jc w:val="both"/>
        <w:rPr>
          <w:rFonts w:ascii="Times" w:hAnsi="Times" w:cs="Times"/>
          <w:sz w:val="28"/>
          <w:szCs w:val="28"/>
        </w:rPr>
      </w:pPr>
      <w:r w:rsidRPr="0094578B">
        <w:rPr>
          <w:sz w:val="28"/>
          <w:szCs w:val="28"/>
        </w:rPr>
        <w:t xml:space="preserve">Для начисления баллов по критерию </w:t>
      </w:r>
      <w:r w:rsidRPr="0094578B">
        <w:rPr>
          <w:rFonts w:ascii="Times" w:hAnsi="Times" w:cs="Times"/>
          <w:sz w:val="28"/>
          <w:szCs w:val="28"/>
        </w:rPr>
        <w:t>«</w:t>
      </w:r>
      <w:r w:rsidRPr="0094578B">
        <w:rPr>
          <w:sz w:val="28"/>
          <w:szCs w:val="28"/>
        </w:rPr>
        <w:t>Безопасность пассажирских перевозок</w:t>
      </w:r>
      <w:r w:rsidRPr="0094578B">
        <w:rPr>
          <w:rFonts w:ascii="Times" w:hAnsi="Times" w:cs="Times"/>
          <w:sz w:val="28"/>
          <w:szCs w:val="28"/>
        </w:rPr>
        <w:t>»</w:t>
      </w:r>
      <w:r w:rsidRPr="0094578B">
        <w:rPr>
          <w:sz w:val="28"/>
          <w:szCs w:val="28"/>
        </w:rPr>
        <w:t xml:space="preserve"> предоставляется справка по форме согласно приложению </w:t>
      </w:r>
      <w:r>
        <w:rPr>
          <w:sz w:val="28"/>
          <w:szCs w:val="28"/>
        </w:rPr>
        <w:t xml:space="preserve">№ </w:t>
      </w:r>
      <w:r>
        <w:rPr>
          <w:rFonts w:ascii="Times" w:hAnsi="Times" w:cs="Times"/>
          <w:sz w:val="28"/>
          <w:szCs w:val="28"/>
        </w:rPr>
        <w:t>8</w:t>
      </w:r>
      <w:r>
        <w:rPr>
          <w:sz w:val="28"/>
          <w:szCs w:val="28"/>
        </w:rPr>
        <w:t xml:space="preserve"> к конкурсной документации</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13" w:lineRule="exact"/>
        <w:rPr>
          <w:rFonts w:ascii="Times" w:hAnsi="Times" w:cs="Times"/>
          <w:sz w:val="28"/>
          <w:szCs w:val="28"/>
        </w:rPr>
      </w:pPr>
    </w:p>
    <w:p w:rsidR="00FE42B9" w:rsidRPr="0094578B" w:rsidRDefault="00FE42B9" w:rsidP="00FE42B9">
      <w:pPr>
        <w:widowControl w:val="0"/>
        <w:numPr>
          <w:ilvl w:val="0"/>
          <w:numId w:val="21"/>
        </w:numPr>
        <w:tabs>
          <w:tab w:val="clear" w:pos="720"/>
          <w:tab w:val="num" w:pos="1454"/>
        </w:tabs>
        <w:overflowPunct w:val="0"/>
        <w:autoSpaceDE w:val="0"/>
        <w:autoSpaceDN w:val="0"/>
        <w:adjustRightInd w:val="0"/>
        <w:spacing w:line="238" w:lineRule="auto"/>
        <w:ind w:left="0" w:firstLine="701"/>
        <w:jc w:val="both"/>
        <w:rPr>
          <w:rFonts w:ascii="Times" w:hAnsi="Times" w:cs="Times"/>
          <w:sz w:val="28"/>
          <w:szCs w:val="28"/>
        </w:rPr>
      </w:pPr>
      <w:r w:rsidRPr="0094578B">
        <w:rPr>
          <w:sz w:val="28"/>
          <w:szCs w:val="28"/>
        </w:rPr>
        <w:t xml:space="preserve">Для начисления баллов по критерию </w:t>
      </w:r>
      <w:r w:rsidRPr="0094578B">
        <w:rPr>
          <w:rFonts w:ascii="Times" w:hAnsi="Times" w:cs="Times"/>
          <w:sz w:val="28"/>
          <w:szCs w:val="28"/>
        </w:rPr>
        <w:t>«</w:t>
      </w:r>
      <w:r w:rsidRPr="0094578B">
        <w:rPr>
          <w:sz w:val="28"/>
          <w:szCs w:val="28"/>
        </w:rPr>
        <w:t>Опыт пассажирских перевозок</w:t>
      </w:r>
      <w:r w:rsidRPr="0094578B">
        <w:rPr>
          <w:rFonts w:ascii="Times" w:hAnsi="Times" w:cs="Times"/>
          <w:sz w:val="28"/>
          <w:szCs w:val="28"/>
        </w:rPr>
        <w:t>»</w:t>
      </w:r>
      <w:r w:rsidRPr="0094578B">
        <w:rPr>
          <w:sz w:val="28"/>
          <w:szCs w:val="28"/>
        </w:rPr>
        <w:t xml:space="preserve"> предоставляются копии государственны</w:t>
      </w:r>
      <w:proofErr w:type="gramStart"/>
      <w:r w:rsidRPr="0094578B">
        <w:rPr>
          <w:sz w:val="28"/>
          <w:szCs w:val="28"/>
        </w:rPr>
        <w:t>х</w:t>
      </w:r>
      <w:r>
        <w:rPr>
          <w:sz w:val="28"/>
          <w:szCs w:val="28"/>
        </w:rPr>
        <w:t>(</w:t>
      </w:r>
      <w:proofErr w:type="gramEnd"/>
      <w:r>
        <w:rPr>
          <w:sz w:val="28"/>
          <w:szCs w:val="28"/>
        </w:rPr>
        <w:t>муниципальных)</w:t>
      </w:r>
      <w:r w:rsidRPr="0094578B">
        <w:rPr>
          <w:sz w:val="28"/>
          <w:szCs w:val="28"/>
        </w:rPr>
        <w:t xml:space="preserve"> контрактов</w:t>
      </w:r>
      <w:r w:rsidRPr="0094578B">
        <w:rPr>
          <w:rFonts w:ascii="Times" w:hAnsi="Times" w:cs="Times"/>
          <w:sz w:val="28"/>
          <w:szCs w:val="28"/>
        </w:rPr>
        <w:t>,</w:t>
      </w:r>
      <w:r w:rsidRPr="0094578B">
        <w:rPr>
          <w:sz w:val="28"/>
          <w:szCs w:val="28"/>
        </w:rPr>
        <w:t xml:space="preserve"> заключенных между Претендентом и </w:t>
      </w:r>
      <w:r>
        <w:rPr>
          <w:sz w:val="28"/>
          <w:szCs w:val="28"/>
        </w:rPr>
        <w:t>органом местного самоуправления</w:t>
      </w:r>
      <w:r w:rsidRPr="0094578B">
        <w:rPr>
          <w:sz w:val="28"/>
          <w:szCs w:val="28"/>
        </w:rPr>
        <w:t xml:space="preserve"> Ростовской области</w:t>
      </w:r>
      <w:r>
        <w:rPr>
          <w:sz w:val="28"/>
          <w:szCs w:val="28"/>
        </w:rPr>
        <w:t xml:space="preserve"> (его подведомственным учреждением)</w:t>
      </w:r>
      <w:r w:rsidRPr="0094578B">
        <w:rPr>
          <w:sz w:val="28"/>
          <w:szCs w:val="28"/>
        </w:rPr>
        <w:t xml:space="preserve"> либо копии свидетельств об </w:t>
      </w:r>
      <w:r w:rsidRPr="0094578B">
        <w:rPr>
          <w:sz w:val="28"/>
          <w:szCs w:val="28"/>
        </w:rPr>
        <w:lastRenderedPageBreak/>
        <w:t>осуществлении перевозок по маршруту регулярных перевозок</w:t>
      </w:r>
      <w:r w:rsidRPr="0094578B">
        <w:rPr>
          <w:rFonts w:ascii="Times" w:hAnsi="Times" w:cs="Times"/>
          <w:sz w:val="28"/>
          <w:szCs w:val="28"/>
        </w:rPr>
        <w:t>,</w:t>
      </w:r>
      <w:r w:rsidRPr="0094578B">
        <w:rPr>
          <w:sz w:val="28"/>
          <w:szCs w:val="28"/>
        </w:rPr>
        <w:t xml:space="preserve"> выданных </w:t>
      </w:r>
      <w:r>
        <w:rPr>
          <w:sz w:val="28"/>
          <w:szCs w:val="28"/>
        </w:rPr>
        <w:t>органом местного самоуправления</w:t>
      </w:r>
      <w:r w:rsidRPr="0094578B">
        <w:rPr>
          <w:sz w:val="28"/>
          <w:szCs w:val="28"/>
        </w:rPr>
        <w:t xml:space="preserve"> Ростовской области</w:t>
      </w:r>
      <w:r>
        <w:rPr>
          <w:sz w:val="28"/>
          <w:szCs w:val="28"/>
        </w:rPr>
        <w:t xml:space="preserve"> (его подведомственным учреждением)</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Pr="0094578B" w:rsidRDefault="00FE42B9" w:rsidP="00FE42B9">
      <w:pPr>
        <w:widowControl w:val="0"/>
        <w:numPr>
          <w:ilvl w:val="0"/>
          <w:numId w:val="21"/>
        </w:numPr>
        <w:tabs>
          <w:tab w:val="clear" w:pos="720"/>
          <w:tab w:val="num" w:pos="1481"/>
        </w:tabs>
        <w:overflowPunct w:val="0"/>
        <w:autoSpaceDE w:val="0"/>
        <w:autoSpaceDN w:val="0"/>
        <w:adjustRightInd w:val="0"/>
        <w:spacing w:line="237" w:lineRule="auto"/>
        <w:ind w:left="0" w:firstLine="701"/>
        <w:jc w:val="both"/>
        <w:rPr>
          <w:rFonts w:ascii="Times" w:hAnsi="Times" w:cs="Times"/>
          <w:sz w:val="28"/>
          <w:szCs w:val="28"/>
        </w:rPr>
      </w:pPr>
      <w:r w:rsidRPr="0094578B">
        <w:rPr>
          <w:sz w:val="28"/>
          <w:szCs w:val="28"/>
        </w:rPr>
        <w:t xml:space="preserve">Для начисления баллов по критерию </w:t>
      </w:r>
      <w:r w:rsidRPr="0094578B">
        <w:rPr>
          <w:rFonts w:ascii="Times" w:hAnsi="Times" w:cs="Times"/>
          <w:sz w:val="28"/>
          <w:szCs w:val="28"/>
        </w:rPr>
        <w:t>«</w:t>
      </w:r>
      <w:r w:rsidRPr="0094578B">
        <w:rPr>
          <w:sz w:val="28"/>
          <w:szCs w:val="28"/>
        </w:rPr>
        <w:t>Характеристика транспортных средств или обязательств по приобретению транспортных средств</w:t>
      </w:r>
      <w:r w:rsidRPr="0094578B">
        <w:rPr>
          <w:rFonts w:ascii="Times" w:hAnsi="Times" w:cs="Times"/>
          <w:sz w:val="28"/>
          <w:szCs w:val="28"/>
        </w:rPr>
        <w:t>»</w:t>
      </w:r>
      <w:r w:rsidRPr="0094578B">
        <w:rPr>
          <w:sz w:val="28"/>
          <w:szCs w:val="28"/>
        </w:rPr>
        <w:t xml:space="preserve"> </w:t>
      </w:r>
      <w:proofErr w:type="gramStart"/>
      <w:r w:rsidRPr="0094578B">
        <w:rPr>
          <w:sz w:val="28"/>
          <w:szCs w:val="28"/>
        </w:rPr>
        <w:t>предоставляются следующие документы</w:t>
      </w:r>
      <w:proofErr w:type="gramEnd"/>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3" w:lineRule="exact"/>
        <w:rPr>
          <w:rFonts w:ascii="Times" w:hAnsi="Times" w:cs="Times"/>
          <w:sz w:val="28"/>
          <w:szCs w:val="28"/>
        </w:rPr>
      </w:pPr>
    </w:p>
    <w:p w:rsidR="00FE42B9" w:rsidRPr="0094578B" w:rsidRDefault="00FE42B9" w:rsidP="00FE42B9">
      <w:pPr>
        <w:widowControl w:val="0"/>
        <w:numPr>
          <w:ilvl w:val="1"/>
          <w:numId w:val="21"/>
        </w:numPr>
        <w:tabs>
          <w:tab w:val="clear" w:pos="1440"/>
          <w:tab w:val="num" w:pos="1800"/>
        </w:tabs>
        <w:overflowPunct w:val="0"/>
        <w:autoSpaceDE w:val="0"/>
        <w:autoSpaceDN w:val="0"/>
        <w:adjustRightInd w:val="0"/>
        <w:spacing w:line="239" w:lineRule="auto"/>
        <w:ind w:left="1800" w:hanging="1056"/>
        <w:jc w:val="both"/>
        <w:rPr>
          <w:rFonts w:ascii="Times" w:hAnsi="Times" w:cs="Times"/>
          <w:sz w:val="28"/>
          <w:szCs w:val="28"/>
        </w:rPr>
      </w:pPr>
      <w:r w:rsidRPr="0094578B">
        <w:rPr>
          <w:sz w:val="28"/>
          <w:szCs w:val="28"/>
        </w:rPr>
        <w:t xml:space="preserve">По </w:t>
      </w:r>
      <w:proofErr w:type="gramStart"/>
      <w:r w:rsidRPr="0094578B">
        <w:rPr>
          <w:sz w:val="28"/>
          <w:szCs w:val="28"/>
        </w:rPr>
        <w:t>возрастной</w:t>
      </w:r>
      <w:proofErr w:type="gramEnd"/>
      <w:r w:rsidRPr="0094578B">
        <w:rPr>
          <w:sz w:val="28"/>
          <w:szCs w:val="28"/>
        </w:rPr>
        <w:t xml:space="preserve"> и экологической характеристикам транспортных</w:t>
      </w:r>
    </w:p>
    <w:p w:rsidR="00FE42B9" w:rsidRPr="0094578B" w:rsidRDefault="00FE42B9" w:rsidP="00FE42B9">
      <w:pPr>
        <w:widowControl w:val="0"/>
        <w:autoSpaceDE w:val="0"/>
        <w:autoSpaceDN w:val="0"/>
        <w:adjustRightInd w:val="0"/>
        <w:spacing w:line="15" w:lineRule="exact"/>
        <w:jc w:val="both"/>
      </w:pPr>
    </w:p>
    <w:p w:rsidR="00FE42B9" w:rsidRDefault="00FE42B9" w:rsidP="00FE42B9">
      <w:pPr>
        <w:widowControl w:val="0"/>
        <w:overflowPunct w:val="0"/>
        <w:autoSpaceDE w:val="0"/>
        <w:autoSpaceDN w:val="0"/>
        <w:adjustRightInd w:val="0"/>
        <w:spacing w:line="237" w:lineRule="auto"/>
        <w:ind w:left="40"/>
        <w:jc w:val="both"/>
      </w:pPr>
      <w:r w:rsidRPr="0094578B">
        <w:rPr>
          <w:sz w:val="28"/>
          <w:szCs w:val="28"/>
        </w:rPr>
        <w:t>сре</w:t>
      </w:r>
      <w:proofErr w:type="gramStart"/>
      <w:r w:rsidRPr="0094578B">
        <w:rPr>
          <w:sz w:val="28"/>
          <w:szCs w:val="28"/>
        </w:rPr>
        <w:t>дств пр</w:t>
      </w:r>
      <w:proofErr w:type="gramEnd"/>
      <w:r w:rsidRPr="0094578B">
        <w:rPr>
          <w:sz w:val="28"/>
          <w:szCs w:val="28"/>
        </w:rPr>
        <w:t xml:space="preserve">едоставляется копия свидетельства о регистрации транспортного средства и копия паспорта транспортного средства </w:t>
      </w:r>
      <w:r w:rsidRPr="0094578B">
        <w:rPr>
          <w:rFonts w:ascii="Times" w:hAnsi="Times" w:cs="Times"/>
          <w:sz w:val="28"/>
          <w:szCs w:val="28"/>
        </w:rPr>
        <w:t>(</w:t>
      </w:r>
      <w:r w:rsidRPr="0094578B">
        <w:rPr>
          <w:sz w:val="28"/>
          <w:szCs w:val="28"/>
        </w:rPr>
        <w:t>для транспортных средств</w:t>
      </w:r>
      <w:r w:rsidRPr="0094578B">
        <w:rPr>
          <w:rFonts w:ascii="Times" w:hAnsi="Times" w:cs="Times"/>
          <w:sz w:val="28"/>
          <w:szCs w:val="28"/>
        </w:rPr>
        <w:t>,</w:t>
      </w:r>
      <w:r w:rsidRPr="0094578B">
        <w:rPr>
          <w:sz w:val="28"/>
          <w:szCs w:val="28"/>
        </w:rPr>
        <w:t xml:space="preserve"> которыми Претендент владеет на праве собственности или на ином законном основании</w:t>
      </w:r>
      <w:r w:rsidRPr="0094578B">
        <w:rPr>
          <w:rFonts w:ascii="Times" w:hAnsi="Times" w:cs="Times"/>
          <w:sz w:val="28"/>
          <w:szCs w:val="28"/>
        </w:rPr>
        <w:t>)</w:t>
      </w:r>
      <w:r>
        <w:rPr>
          <w:rFonts w:ascii="Times" w:hAnsi="Times" w:cs="Times"/>
          <w:sz w:val="28"/>
          <w:szCs w:val="28"/>
        </w:rPr>
        <w:t>.</w:t>
      </w:r>
    </w:p>
    <w:p w:rsidR="00FE42B9" w:rsidRDefault="00FE42B9" w:rsidP="00FE42B9">
      <w:pPr>
        <w:widowControl w:val="0"/>
        <w:autoSpaceDE w:val="0"/>
        <w:autoSpaceDN w:val="0"/>
        <w:adjustRightInd w:val="0"/>
        <w:spacing w:line="6" w:lineRule="exact"/>
      </w:pPr>
    </w:p>
    <w:p w:rsidR="00FE42B9" w:rsidRDefault="00FE42B9" w:rsidP="00FE42B9">
      <w:pPr>
        <w:widowControl w:val="0"/>
        <w:autoSpaceDE w:val="0"/>
        <w:autoSpaceDN w:val="0"/>
        <w:adjustRightInd w:val="0"/>
        <w:ind w:left="700"/>
      </w:pPr>
      <w:r>
        <w:rPr>
          <w:rFonts w:ascii="Times" w:hAnsi="Times" w:cs="Times"/>
          <w:sz w:val="28"/>
          <w:szCs w:val="28"/>
        </w:rPr>
        <w:t xml:space="preserve">6.2.3.2. </w:t>
      </w:r>
      <w:r>
        <w:rPr>
          <w:sz w:val="28"/>
          <w:szCs w:val="28"/>
        </w:rPr>
        <w:t>По эргономической характеристике</w:t>
      </w:r>
      <w:r>
        <w:rPr>
          <w:rFonts w:ascii="Times" w:hAnsi="Times" w:cs="Times"/>
          <w:sz w:val="28"/>
          <w:szCs w:val="28"/>
        </w:rPr>
        <w:t>:</w:t>
      </w:r>
    </w:p>
    <w:p w:rsidR="00FE42B9" w:rsidRDefault="00FE42B9" w:rsidP="00FE42B9">
      <w:pPr>
        <w:widowControl w:val="0"/>
        <w:autoSpaceDE w:val="0"/>
        <w:autoSpaceDN w:val="0"/>
        <w:adjustRightInd w:val="0"/>
        <w:spacing w:line="10" w:lineRule="exact"/>
      </w:pPr>
    </w:p>
    <w:p w:rsidR="00FE42B9" w:rsidRPr="0094578B" w:rsidRDefault="00FE42B9" w:rsidP="00FE42B9">
      <w:pPr>
        <w:widowControl w:val="0"/>
        <w:overflowPunct w:val="0"/>
        <w:autoSpaceDE w:val="0"/>
        <w:autoSpaceDN w:val="0"/>
        <w:adjustRightInd w:val="0"/>
        <w:spacing w:line="239" w:lineRule="auto"/>
        <w:ind w:firstLine="708"/>
        <w:jc w:val="both"/>
      </w:pPr>
      <w:proofErr w:type="gramStart"/>
      <w:r w:rsidRPr="0094578B">
        <w:rPr>
          <w:sz w:val="28"/>
          <w:szCs w:val="28"/>
        </w:rPr>
        <w:t>а</w:t>
      </w:r>
      <w:r w:rsidRPr="0094578B">
        <w:rPr>
          <w:rFonts w:ascii="Times" w:hAnsi="Times" w:cs="Times"/>
          <w:sz w:val="28"/>
          <w:szCs w:val="28"/>
        </w:rPr>
        <w:t>)</w:t>
      </w:r>
      <w:r>
        <w:rPr>
          <w:rFonts w:ascii="Times" w:hAnsi="Times" w:cs="Times"/>
          <w:sz w:val="28"/>
          <w:szCs w:val="28"/>
        </w:rPr>
        <w:t xml:space="preserve"> </w:t>
      </w:r>
      <w:r w:rsidRPr="0094578B">
        <w:rPr>
          <w:sz w:val="28"/>
          <w:szCs w:val="28"/>
        </w:rPr>
        <w:t>для подтверждения наличия транспортного средства</w:t>
      </w:r>
      <w:r w:rsidRPr="0094578B">
        <w:rPr>
          <w:rFonts w:ascii="Times" w:hAnsi="Times" w:cs="Times"/>
          <w:sz w:val="28"/>
          <w:szCs w:val="28"/>
        </w:rPr>
        <w:t>,</w:t>
      </w:r>
      <w:r w:rsidRPr="0094578B">
        <w:rPr>
          <w:sz w:val="28"/>
          <w:szCs w:val="28"/>
        </w:rPr>
        <w:t xml:space="preserve"> имеющего низкий пол и </w:t>
      </w:r>
      <w:r w:rsidRPr="0094578B">
        <w:rPr>
          <w:rFonts w:ascii="Times" w:hAnsi="Times" w:cs="Times"/>
          <w:sz w:val="28"/>
          <w:szCs w:val="28"/>
        </w:rPr>
        <w:t>(</w:t>
      </w:r>
      <w:r w:rsidRPr="0094578B">
        <w:rPr>
          <w:sz w:val="28"/>
          <w:szCs w:val="28"/>
        </w:rPr>
        <w:t>или</w:t>
      </w:r>
      <w:r w:rsidRPr="0094578B">
        <w:rPr>
          <w:rFonts w:ascii="Times" w:hAnsi="Times" w:cs="Times"/>
          <w:sz w:val="28"/>
          <w:szCs w:val="28"/>
        </w:rPr>
        <w:t>)</w:t>
      </w:r>
      <w:r w:rsidRPr="0094578B">
        <w:rPr>
          <w:sz w:val="28"/>
          <w:szCs w:val="28"/>
        </w:rPr>
        <w:t xml:space="preserve"> оборудование для перевозок пассажиров с ограниченными возможностями передвижения и </w:t>
      </w:r>
      <w:r w:rsidRPr="0094578B">
        <w:rPr>
          <w:rFonts w:ascii="Times" w:hAnsi="Times" w:cs="Times"/>
          <w:sz w:val="28"/>
          <w:szCs w:val="28"/>
        </w:rPr>
        <w:t>(</w:t>
      </w:r>
      <w:r w:rsidRPr="0094578B">
        <w:rPr>
          <w:sz w:val="28"/>
          <w:szCs w:val="28"/>
        </w:rPr>
        <w:t>или</w:t>
      </w:r>
      <w:r w:rsidRPr="0094578B">
        <w:rPr>
          <w:rFonts w:ascii="Times" w:hAnsi="Times" w:cs="Times"/>
          <w:sz w:val="28"/>
          <w:szCs w:val="28"/>
        </w:rPr>
        <w:t>)</w:t>
      </w:r>
      <w:r w:rsidRPr="0094578B">
        <w:rPr>
          <w:sz w:val="28"/>
          <w:szCs w:val="28"/>
        </w:rPr>
        <w:t xml:space="preserve"> пассажиров с детскими колясками в составе заявки должны содержаться цветные фотографические изображения транспортного средства</w:t>
      </w:r>
      <w:r w:rsidRPr="0094578B">
        <w:rPr>
          <w:rFonts w:ascii="Times" w:hAnsi="Times" w:cs="Times"/>
          <w:sz w:val="28"/>
          <w:szCs w:val="28"/>
        </w:rPr>
        <w:t>,</w:t>
      </w:r>
      <w:r w:rsidRPr="0094578B">
        <w:rPr>
          <w:sz w:val="28"/>
          <w:szCs w:val="28"/>
        </w:rPr>
        <w:t xml:space="preserve"> позволяющие достоверно идентифицировать наличие соответствующих приспособлений и устройств</w:t>
      </w:r>
      <w:r w:rsidRPr="0094578B">
        <w:rPr>
          <w:rFonts w:ascii="Times" w:hAnsi="Times" w:cs="Times"/>
          <w:sz w:val="28"/>
          <w:szCs w:val="28"/>
        </w:rPr>
        <w:t>,</w:t>
      </w:r>
      <w:r w:rsidRPr="0094578B">
        <w:rPr>
          <w:sz w:val="28"/>
          <w:szCs w:val="28"/>
        </w:rPr>
        <w:t xml:space="preserve"> при этом на изображении также должен быть виден государственный регистрационный знак транспортного средства</w:t>
      </w:r>
      <w:r w:rsidRPr="0094578B">
        <w:rPr>
          <w:rFonts w:ascii="Times" w:hAnsi="Times" w:cs="Times"/>
          <w:sz w:val="28"/>
          <w:szCs w:val="28"/>
        </w:rPr>
        <w:t>.</w:t>
      </w:r>
      <w:proofErr w:type="gramEnd"/>
      <w:r w:rsidRPr="0094578B">
        <w:rPr>
          <w:sz w:val="28"/>
          <w:szCs w:val="28"/>
        </w:rPr>
        <w:t xml:space="preserve"> Также должны быть представлены заверенные копии документов</w:t>
      </w:r>
      <w:r w:rsidRPr="0094578B">
        <w:rPr>
          <w:rFonts w:ascii="Times" w:hAnsi="Times" w:cs="Times"/>
          <w:sz w:val="28"/>
          <w:szCs w:val="28"/>
        </w:rPr>
        <w:t>,</w:t>
      </w:r>
      <w:r w:rsidRPr="0094578B">
        <w:rPr>
          <w:sz w:val="28"/>
          <w:szCs w:val="28"/>
        </w:rPr>
        <w:t xml:space="preserve"> подтверждающих заводское оснащение или переоснащение автобуса указанными приспособлениями и устройствами</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12" w:lineRule="exact"/>
      </w:pPr>
    </w:p>
    <w:p w:rsidR="00FE42B9" w:rsidRPr="0094578B" w:rsidRDefault="00FE42B9" w:rsidP="00FE42B9">
      <w:pPr>
        <w:widowControl w:val="0"/>
        <w:overflowPunct w:val="0"/>
        <w:autoSpaceDE w:val="0"/>
        <w:autoSpaceDN w:val="0"/>
        <w:adjustRightInd w:val="0"/>
        <w:spacing w:line="238" w:lineRule="auto"/>
        <w:ind w:firstLine="708"/>
        <w:jc w:val="both"/>
      </w:pPr>
      <w:r w:rsidRPr="0094578B">
        <w:rPr>
          <w:sz w:val="28"/>
          <w:szCs w:val="28"/>
        </w:rPr>
        <w:t>б</w:t>
      </w:r>
      <w:proofErr w:type="gramStart"/>
      <w:r w:rsidRPr="0094578B">
        <w:rPr>
          <w:rFonts w:ascii="Times" w:hAnsi="Times" w:cs="Times"/>
          <w:sz w:val="28"/>
          <w:szCs w:val="28"/>
        </w:rPr>
        <w:t>)</w:t>
      </w:r>
      <w:r w:rsidRPr="0094578B">
        <w:rPr>
          <w:sz w:val="28"/>
          <w:szCs w:val="28"/>
        </w:rPr>
        <w:t>д</w:t>
      </w:r>
      <w:proofErr w:type="gramEnd"/>
      <w:r w:rsidRPr="0094578B">
        <w:rPr>
          <w:sz w:val="28"/>
          <w:szCs w:val="28"/>
        </w:rPr>
        <w:t>ля подтверждения наличия транспортного средства</w:t>
      </w:r>
      <w:r w:rsidRPr="0094578B">
        <w:rPr>
          <w:rFonts w:ascii="Times" w:hAnsi="Times" w:cs="Times"/>
          <w:sz w:val="28"/>
          <w:szCs w:val="28"/>
        </w:rPr>
        <w:t>,</w:t>
      </w:r>
      <w:r w:rsidRPr="0094578B">
        <w:rPr>
          <w:sz w:val="28"/>
          <w:szCs w:val="28"/>
        </w:rPr>
        <w:t xml:space="preserve"> имеющего багажное отделение в составе заявки должны содержаться цветные фотографические изображения транспортного средства</w:t>
      </w:r>
      <w:r w:rsidRPr="0094578B">
        <w:rPr>
          <w:rFonts w:ascii="Times" w:hAnsi="Times" w:cs="Times"/>
          <w:sz w:val="28"/>
          <w:szCs w:val="28"/>
        </w:rPr>
        <w:t>,</w:t>
      </w:r>
      <w:r w:rsidRPr="0094578B">
        <w:rPr>
          <w:sz w:val="28"/>
          <w:szCs w:val="28"/>
        </w:rPr>
        <w:t xml:space="preserve"> позволяющие достоверно идентифицировать наличие багажного отделения</w:t>
      </w:r>
      <w:r w:rsidRPr="0094578B">
        <w:rPr>
          <w:rFonts w:ascii="Times" w:hAnsi="Times" w:cs="Times"/>
          <w:sz w:val="28"/>
          <w:szCs w:val="28"/>
        </w:rPr>
        <w:t>,</w:t>
      </w:r>
      <w:r w:rsidRPr="0094578B">
        <w:rPr>
          <w:sz w:val="28"/>
          <w:szCs w:val="28"/>
        </w:rPr>
        <w:t xml:space="preserve"> при этом на изображении также должен быть виден государственный регистрационный знак транспортного средства</w:t>
      </w:r>
      <w:r w:rsidRPr="0094578B">
        <w:rPr>
          <w:rFonts w:ascii="Times" w:hAnsi="Times" w:cs="Times"/>
          <w:sz w:val="28"/>
          <w:szCs w:val="28"/>
        </w:rPr>
        <w:t>.</w:t>
      </w:r>
      <w:r w:rsidRPr="0094578B">
        <w:rPr>
          <w:sz w:val="28"/>
          <w:szCs w:val="28"/>
        </w:rPr>
        <w:t xml:space="preserve"> Также должны быть представлены заверенные копии документов</w:t>
      </w:r>
      <w:r w:rsidRPr="0094578B">
        <w:rPr>
          <w:rFonts w:ascii="Times" w:hAnsi="Times" w:cs="Times"/>
          <w:sz w:val="28"/>
          <w:szCs w:val="28"/>
        </w:rPr>
        <w:t>,</w:t>
      </w:r>
      <w:r w:rsidRPr="0094578B">
        <w:rPr>
          <w:sz w:val="28"/>
          <w:szCs w:val="28"/>
        </w:rPr>
        <w:t xml:space="preserve"> подтверждающие наличие в</w:t>
      </w:r>
      <w:bookmarkStart w:id="7" w:name="page25"/>
      <w:bookmarkEnd w:id="7"/>
      <w:r>
        <w:rPr>
          <w:sz w:val="28"/>
          <w:szCs w:val="28"/>
        </w:rPr>
        <w:t xml:space="preserve"> </w:t>
      </w:r>
      <w:r w:rsidRPr="0094578B">
        <w:rPr>
          <w:sz w:val="28"/>
          <w:szCs w:val="28"/>
        </w:rPr>
        <w:t>заводском исполнении или дополнительно установленного багажного отделения</w:t>
      </w:r>
      <w:r w:rsidRPr="0094578B">
        <w:rPr>
          <w:rFonts w:ascii="Times" w:hAnsi="Times" w:cs="Times"/>
          <w:sz w:val="28"/>
          <w:szCs w:val="28"/>
        </w:rPr>
        <w:t>.</w:t>
      </w:r>
      <w:r w:rsidRPr="0094578B">
        <w:rPr>
          <w:sz w:val="28"/>
          <w:szCs w:val="28"/>
        </w:rPr>
        <w:t xml:space="preserve"> в</w:t>
      </w:r>
      <w:proofErr w:type="gramStart"/>
      <w:r w:rsidRPr="0094578B">
        <w:rPr>
          <w:rFonts w:ascii="Times" w:hAnsi="Times" w:cs="Times"/>
          <w:sz w:val="28"/>
          <w:szCs w:val="28"/>
        </w:rPr>
        <w:t>)</w:t>
      </w:r>
      <w:r w:rsidRPr="0094578B">
        <w:rPr>
          <w:sz w:val="28"/>
          <w:szCs w:val="28"/>
        </w:rPr>
        <w:t>д</w:t>
      </w:r>
      <w:proofErr w:type="gramEnd"/>
      <w:r w:rsidRPr="0094578B">
        <w:rPr>
          <w:sz w:val="28"/>
          <w:szCs w:val="28"/>
        </w:rPr>
        <w:t>ля подтверждения наличия в транспортном средстве кондиционера в</w:t>
      </w:r>
    </w:p>
    <w:p w:rsidR="00FE42B9" w:rsidRPr="0094578B" w:rsidRDefault="00FE42B9" w:rsidP="00FE42B9">
      <w:pPr>
        <w:widowControl w:val="0"/>
        <w:autoSpaceDE w:val="0"/>
        <w:autoSpaceDN w:val="0"/>
        <w:adjustRightInd w:val="0"/>
        <w:spacing w:line="17" w:lineRule="exact"/>
      </w:pPr>
    </w:p>
    <w:p w:rsidR="00FE42B9" w:rsidRPr="0094578B" w:rsidRDefault="00FE42B9" w:rsidP="00FE42B9">
      <w:pPr>
        <w:widowControl w:val="0"/>
        <w:overflowPunct w:val="0"/>
        <w:autoSpaceDE w:val="0"/>
        <w:autoSpaceDN w:val="0"/>
        <w:adjustRightInd w:val="0"/>
        <w:spacing w:line="237" w:lineRule="auto"/>
        <w:ind w:left="7"/>
        <w:jc w:val="both"/>
      </w:pPr>
      <w:proofErr w:type="gramStart"/>
      <w:r w:rsidRPr="0094578B">
        <w:rPr>
          <w:sz w:val="28"/>
          <w:szCs w:val="28"/>
        </w:rPr>
        <w:t>составе заявки должны содержаться цветные фотографические изображения транспортного средства</w:t>
      </w:r>
      <w:r w:rsidRPr="0094578B">
        <w:rPr>
          <w:rFonts w:ascii="Times" w:hAnsi="Times" w:cs="Times"/>
          <w:sz w:val="28"/>
          <w:szCs w:val="28"/>
        </w:rPr>
        <w:t>,</w:t>
      </w:r>
      <w:r w:rsidRPr="0094578B">
        <w:rPr>
          <w:sz w:val="28"/>
          <w:szCs w:val="28"/>
        </w:rPr>
        <w:t xml:space="preserve"> позволяющие достоверно идентифицировать наличие кондиционера</w:t>
      </w:r>
      <w:r w:rsidRPr="0094578B">
        <w:rPr>
          <w:rFonts w:ascii="Times" w:hAnsi="Times" w:cs="Times"/>
          <w:sz w:val="28"/>
          <w:szCs w:val="28"/>
        </w:rPr>
        <w:t>,</w:t>
      </w:r>
      <w:r w:rsidRPr="0094578B">
        <w:rPr>
          <w:sz w:val="28"/>
          <w:szCs w:val="28"/>
        </w:rPr>
        <w:t xml:space="preserve"> при этом на изображении также должен быть виден государственный регистрационный знак транспортного средства</w:t>
      </w:r>
      <w:r w:rsidRPr="0094578B">
        <w:rPr>
          <w:rFonts w:ascii="Times" w:hAnsi="Times" w:cs="Times"/>
          <w:sz w:val="28"/>
          <w:szCs w:val="28"/>
        </w:rPr>
        <w:t>.</w:t>
      </w:r>
      <w:proofErr w:type="gramEnd"/>
      <w:r w:rsidRPr="0094578B">
        <w:rPr>
          <w:sz w:val="28"/>
          <w:szCs w:val="28"/>
        </w:rPr>
        <w:t xml:space="preserve"> Также должны быть представлены заверенные копии документов</w:t>
      </w:r>
      <w:r w:rsidRPr="0094578B">
        <w:rPr>
          <w:rFonts w:ascii="Times" w:hAnsi="Times" w:cs="Times"/>
          <w:sz w:val="28"/>
          <w:szCs w:val="28"/>
        </w:rPr>
        <w:t>,</w:t>
      </w:r>
      <w:r w:rsidRPr="0094578B">
        <w:rPr>
          <w:sz w:val="28"/>
          <w:szCs w:val="28"/>
        </w:rPr>
        <w:t xml:space="preserve"> подтверждающие наличие в заводском исполнении или дополнительно установленного кондиционера</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20" w:lineRule="exact"/>
      </w:pPr>
    </w:p>
    <w:p w:rsidR="00FE42B9" w:rsidRDefault="00FE42B9" w:rsidP="00FE42B9">
      <w:pPr>
        <w:widowControl w:val="0"/>
        <w:overflowPunct w:val="0"/>
        <w:autoSpaceDE w:val="0"/>
        <w:autoSpaceDN w:val="0"/>
        <w:adjustRightInd w:val="0"/>
        <w:spacing w:line="239" w:lineRule="auto"/>
        <w:ind w:left="47" w:firstLine="708"/>
        <w:jc w:val="both"/>
      </w:pPr>
      <w:r w:rsidRPr="0094578B">
        <w:rPr>
          <w:rFonts w:ascii="Times" w:hAnsi="Times" w:cs="Times"/>
          <w:sz w:val="28"/>
          <w:szCs w:val="28"/>
        </w:rPr>
        <w:t xml:space="preserve">6.2.4. </w:t>
      </w:r>
      <w:r w:rsidRPr="0094578B">
        <w:rPr>
          <w:sz w:val="28"/>
          <w:szCs w:val="28"/>
        </w:rPr>
        <w:t>Для начисления баллов по критерию</w:t>
      </w:r>
      <w:r w:rsidRPr="0094578B">
        <w:rPr>
          <w:rFonts w:ascii="Times" w:hAnsi="Times" w:cs="Times"/>
          <w:sz w:val="28"/>
          <w:szCs w:val="28"/>
        </w:rPr>
        <w:t xml:space="preserve"> «</w:t>
      </w:r>
      <w:r w:rsidRPr="0094578B">
        <w:rPr>
          <w:sz w:val="28"/>
          <w:szCs w:val="28"/>
        </w:rPr>
        <w:t>Обновление подвижного состава</w:t>
      </w:r>
      <w:r w:rsidRPr="0094578B">
        <w:rPr>
          <w:rFonts w:ascii="Times" w:hAnsi="Times" w:cs="Times"/>
          <w:sz w:val="28"/>
          <w:szCs w:val="28"/>
        </w:rPr>
        <w:t xml:space="preserve">» </w:t>
      </w:r>
      <w:r w:rsidRPr="0094578B">
        <w:rPr>
          <w:sz w:val="28"/>
          <w:szCs w:val="28"/>
        </w:rPr>
        <w:t xml:space="preserve">предоставляется гарантийное обязательство по форме согласно приложению № </w:t>
      </w:r>
      <w:r w:rsidRPr="0094578B">
        <w:rPr>
          <w:rFonts w:ascii="Times" w:hAnsi="Times" w:cs="Times"/>
          <w:sz w:val="28"/>
          <w:szCs w:val="28"/>
        </w:rPr>
        <w:t>10</w:t>
      </w:r>
      <w:r w:rsidRPr="0094578B">
        <w:rPr>
          <w:sz w:val="28"/>
          <w:szCs w:val="28"/>
        </w:rPr>
        <w:t xml:space="preserve"> к конкурсной документации и нотариально заверенная копия договора о поставке транспортных средств</w:t>
      </w:r>
      <w:r w:rsidRPr="0094578B">
        <w:rPr>
          <w:rFonts w:ascii="Times" w:hAnsi="Times" w:cs="Times"/>
          <w:sz w:val="28"/>
          <w:szCs w:val="28"/>
        </w:rPr>
        <w:t>.</w:t>
      </w:r>
      <w:r w:rsidRPr="0094578B">
        <w:rPr>
          <w:sz w:val="28"/>
          <w:szCs w:val="28"/>
        </w:rPr>
        <w:t xml:space="preserve"> В договоре должны содержаться сведения о количестве транспортных средств</w:t>
      </w:r>
      <w:r w:rsidRPr="0094578B">
        <w:rPr>
          <w:rFonts w:ascii="Times" w:hAnsi="Times" w:cs="Times"/>
          <w:sz w:val="28"/>
          <w:szCs w:val="28"/>
        </w:rPr>
        <w:t>,</w:t>
      </w:r>
      <w:r w:rsidRPr="0094578B">
        <w:rPr>
          <w:sz w:val="28"/>
          <w:szCs w:val="28"/>
        </w:rPr>
        <w:t xml:space="preserve"> приобретаемых в каждом году</w:t>
      </w:r>
      <w:r w:rsidRPr="0094578B">
        <w:rPr>
          <w:rFonts w:ascii="Times" w:hAnsi="Times" w:cs="Times"/>
          <w:sz w:val="28"/>
          <w:szCs w:val="28"/>
        </w:rPr>
        <w:t>,</w:t>
      </w:r>
      <w:r w:rsidRPr="0094578B">
        <w:rPr>
          <w:sz w:val="28"/>
          <w:szCs w:val="28"/>
        </w:rPr>
        <w:t xml:space="preserve"> сроки поставки и оплаты</w:t>
      </w:r>
      <w:r w:rsidRPr="0094578B">
        <w:rPr>
          <w:rFonts w:ascii="Times" w:hAnsi="Times" w:cs="Times"/>
          <w:sz w:val="28"/>
          <w:szCs w:val="28"/>
        </w:rPr>
        <w:t>.</w:t>
      </w:r>
      <w:r w:rsidRPr="0094578B">
        <w:rPr>
          <w:sz w:val="28"/>
          <w:szCs w:val="28"/>
        </w:rPr>
        <w:t xml:space="preserve"> При этом количество транспортных средств должно соответствовать обязательствам</w:t>
      </w:r>
      <w:r w:rsidRPr="0094578B">
        <w:rPr>
          <w:rFonts w:ascii="Times" w:hAnsi="Times" w:cs="Times"/>
          <w:sz w:val="28"/>
          <w:szCs w:val="28"/>
        </w:rPr>
        <w:t>,</w:t>
      </w:r>
      <w:r w:rsidRPr="0094578B">
        <w:rPr>
          <w:sz w:val="28"/>
          <w:szCs w:val="28"/>
        </w:rPr>
        <w:t xml:space="preserve"> принятым на себя Претендентом в гарантийном обязательстве по форме согласно приложению </w:t>
      </w:r>
      <w:r>
        <w:rPr>
          <w:sz w:val="28"/>
          <w:szCs w:val="28"/>
        </w:rPr>
        <w:t xml:space="preserve">№ </w:t>
      </w:r>
      <w:r>
        <w:rPr>
          <w:rFonts w:ascii="Times" w:hAnsi="Times" w:cs="Times"/>
          <w:sz w:val="28"/>
          <w:szCs w:val="28"/>
        </w:rPr>
        <w:t>10</w:t>
      </w:r>
      <w:r>
        <w:rPr>
          <w:sz w:val="28"/>
          <w:szCs w:val="28"/>
        </w:rPr>
        <w:t xml:space="preserve"> к конкурсной документации</w:t>
      </w:r>
      <w:r>
        <w:rPr>
          <w:rFonts w:ascii="Times" w:hAnsi="Times" w:cs="Times"/>
          <w:sz w:val="28"/>
          <w:szCs w:val="28"/>
        </w:rPr>
        <w:t>.</w:t>
      </w:r>
    </w:p>
    <w:p w:rsidR="00FE42B9" w:rsidRDefault="00FE42B9" w:rsidP="00FE42B9">
      <w:pPr>
        <w:widowControl w:val="0"/>
        <w:autoSpaceDE w:val="0"/>
        <w:autoSpaceDN w:val="0"/>
        <w:adjustRightInd w:val="0"/>
        <w:spacing w:line="10" w:lineRule="exact"/>
      </w:pPr>
    </w:p>
    <w:p w:rsidR="00FE42B9" w:rsidRDefault="00FE42B9" w:rsidP="00FE42B9">
      <w:pPr>
        <w:widowControl w:val="0"/>
        <w:autoSpaceDE w:val="0"/>
        <w:autoSpaceDN w:val="0"/>
        <w:adjustRightInd w:val="0"/>
        <w:spacing w:line="10"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8" w:lineRule="auto"/>
        <w:ind w:firstLine="709"/>
        <w:jc w:val="both"/>
        <w:rPr>
          <w:rFonts w:ascii="Times" w:hAnsi="Times" w:cs="Times"/>
          <w:sz w:val="28"/>
          <w:szCs w:val="28"/>
        </w:rPr>
      </w:pPr>
      <w:r>
        <w:rPr>
          <w:sz w:val="28"/>
          <w:szCs w:val="28"/>
        </w:rPr>
        <w:t xml:space="preserve">6.3. </w:t>
      </w:r>
      <w:r w:rsidRPr="0094578B">
        <w:rPr>
          <w:sz w:val="28"/>
          <w:szCs w:val="28"/>
        </w:rPr>
        <w:t>В случае непредставления информации и документов</w:t>
      </w:r>
      <w:r w:rsidRPr="0094578B">
        <w:rPr>
          <w:rFonts w:ascii="Times" w:hAnsi="Times" w:cs="Times"/>
          <w:sz w:val="28"/>
          <w:szCs w:val="28"/>
        </w:rPr>
        <w:t>,</w:t>
      </w:r>
      <w:r w:rsidRPr="0094578B">
        <w:rPr>
          <w:sz w:val="28"/>
          <w:szCs w:val="28"/>
        </w:rPr>
        <w:t xml:space="preserve"> указанных в пунктах </w:t>
      </w:r>
      <w:r w:rsidRPr="0094578B">
        <w:rPr>
          <w:rFonts w:ascii="Times" w:hAnsi="Times" w:cs="Times"/>
          <w:sz w:val="28"/>
          <w:szCs w:val="28"/>
        </w:rPr>
        <w:t xml:space="preserve">6.2 </w:t>
      </w:r>
      <w:r w:rsidRPr="0094578B">
        <w:rPr>
          <w:sz w:val="28"/>
          <w:szCs w:val="28"/>
        </w:rPr>
        <w:t>настоящего раздела или представление информации или документов</w:t>
      </w:r>
      <w:r w:rsidRPr="0094578B">
        <w:rPr>
          <w:rFonts w:ascii="Times" w:hAnsi="Times" w:cs="Times"/>
          <w:sz w:val="28"/>
          <w:szCs w:val="28"/>
        </w:rPr>
        <w:t>,</w:t>
      </w:r>
      <w:r w:rsidRPr="0094578B">
        <w:rPr>
          <w:sz w:val="28"/>
          <w:szCs w:val="28"/>
        </w:rPr>
        <w:t xml:space="preserve"> не </w:t>
      </w:r>
      <w:r w:rsidRPr="0094578B">
        <w:rPr>
          <w:sz w:val="28"/>
          <w:szCs w:val="28"/>
        </w:rPr>
        <w:lastRenderedPageBreak/>
        <w:t>содержащих необходимые для начисления баллов сведения</w:t>
      </w:r>
      <w:r w:rsidRPr="0094578B">
        <w:rPr>
          <w:rFonts w:ascii="Times" w:hAnsi="Times" w:cs="Times"/>
          <w:sz w:val="28"/>
          <w:szCs w:val="28"/>
        </w:rPr>
        <w:t>,</w:t>
      </w:r>
      <w:r w:rsidRPr="0094578B">
        <w:rPr>
          <w:sz w:val="28"/>
          <w:szCs w:val="28"/>
        </w:rPr>
        <w:t xml:space="preserve"> баллы по таким критериям не начисляются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Default="00FE42B9" w:rsidP="00FE42B9">
      <w:pPr>
        <w:widowControl w:val="0"/>
        <w:numPr>
          <w:ilvl w:val="3"/>
          <w:numId w:val="22"/>
        </w:numPr>
        <w:tabs>
          <w:tab w:val="clear" w:pos="2880"/>
          <w:tab w:val="num" w:pos="1312"/>
        </w:tabs>
        <w:overflowPunct w:val="0"/>
        <w:autoSpaceDE w:val="0"/>
        <w:autoSpaceDN w:val="0"/>
        <w:adjustRightInd w:val="0"/>
        <w:spacing w:line="236" w:lineRule="auto"/>
        <w:ind w:left="47" w:firstLine="704"/>
        <w:jc w:val="both"/>
        <w:rPr>
          <w:rFonts w:ascii="Times" w:hAnsi="Times" w:cs="Times"/>
          <w:sz w:val="28"/>
          <w:szCs w:val="28"/>
        </w:rPr>
      </w:pPr>
      <w:r w:rsidRPr="0094578B">
        <w:rPr>
          <w:sz w:val="28"/>
          <w:szCs w:val="28"/>
        </w:rPr>
        <w:t>Документы и их копии</w:t>
      </w:r>
      <w:r w:rsidRPr="0094578B">
        <w:rPr>
          <w:rFonts w:ascii="Times" w:hAnsi="Times" w:cs="Times"/>
          <w:sz w:val="28"/>
          <w:szCs w:val="28"/>
        </w:rPr>
        <w:t>,</w:t>
      </w:r>
      <w:r w:rsidRPr="0094578B">
        <w:rPr>
          <w:sz w:val="28"/>
          <w:szCs w:val="28"/>
        </w:rPr>
        <w:t xml:space="preserve"> прилагаемые к заявке на участие в открытом конкурсе</w:t>
      </w:r>
      <w:r w:rsidRPr="0094578B">
        <w:rPr>
          <w:rFonts w:ascii="Times" w:hAnsi="Times" w:cs="Times"/>
          <w:sz w:val="28"/>
          <w:szCs w:val="28"/>
        </w:rPr>
        <w:t>,</w:t>
      </w:r>
      <w:r w:rsidRPr="0094578B">
        <w:rPr>
          <w:sz w:val="28"/>
          <w:szCs w:val="28"/>
        </w:rPr>
        <w:t xml:space="preserve"> должны быть поименованы в описи по форме согласно приложению </w:t>
      </w:r>
      <w:r>
        <w:rPr>
          <w:sz w:val="28"/>
          <w:szCs w:val="28"/>
        </w:rPr>
        <w:t xml:space="preserve">№ </w:t>
      </w:r>
      <w:r>
        <w:rPr>
          <w:rFonts w:ascii="Times" w:hAnsi="Times" w:cs="Times"/>
          <w:sz w:val="28"/>
          <w:szCs w:val="28"/>
        </w:rPr>
        <w:t>3</w:t>
      </w:r>
      <w:r>
        <w:rPr>
          <w:sz w:val="28"/>
          <w:szCs w:val="28"/>
        </w:rPr>
        <w:t xml:space="preserve"> </w:t>
      </w:r>
    </w:p>
    <w:p w:rsidR="00FE42B9" w:rsidRDefault="00FE42B9" w:rsidP="00FE42B9">
      <w:pPr>
        <w:widowControl w:val="0"/>
        <w:numPr>
          <w:ilvl w:val="1"/>
          <w:numId w:val="22"/>
        </w:numPr>
        <w:tabs>
          <w:tab w:val="clear" w:pos="1440"/>
          <w:tab w:val="num" w:pos="247"/>
        </w:tabs>
        <w:overflowPunct w:val="0"/>
        <w:autoSpaceDE w:val="0"/>
        <w:autoSpaceDN w:val="0"/>
        <w:adjustRightInd w:val="0"/>
        <w:spacing w:line="239" w:lineRule="auto"/>
        <w:ind w:left="247" w:hanging="204"/>
        <w:jc w:val="both"/>
        <w:rPr>
          <w:sz w:val="28"/>
          <w:szCs w:val="28"/>
        </w:rPr>
      </w:pPr>
      <w:r>
        <w:rPr>
          <w:sz w:val="28"/>
          <w:szCs w:val="28"/>
        </w:rPr>
        <w:t>конкурсной документации</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15" w:lineRule="exact"/>
        <w:rPr>
          <w:sz w:val="28"/>
          <w:szCs w:val="28"/>
        </w:rPr>
      </w:pPr>
    </w:p>
    <w:p w:rsidR="00FE42B9" w:rsidRPr="0094578B" w:rsidRDefault="00FE42B9" w:rsidP="00FE42B9">
      <w:pPr>
        <w:widowControl w:val="0"/>
        <w:overflowPunct w:val="0"/>
        <w:autoSpaceDE w:val="0"/>
        <w:autoSpaceDN w:val="0"/>
        <w:adjustRightInd w:val="0"/>
        <w:spacing w:line="236" w:lineRule="auto"/>
        <w:ind w:firstLine="709"/>
        <w:jc w:val="both"/>
        <w:rPr>
          <w:rFonts w:ascii="Times" w:hAnsi="Times" w:cs="Times"/>
          <w:sz w:val="28"/>
          <w:szCs w:val="28"/>
        </w:rPr>
      </w:pPr>
      <w:r>
        <w:rPr>
          <w:sz w:val="28"/>
          <w:szCs w:val="28"/>
        </w:rPr>
        <w:t xml:space="preserve">6.5. </w:t>
      </w:r>
      <w:r w:rsidRPr="0094578B">
        <w:rPr>
          <w:sz w:val="28"/>
          <w:szCs w:val="28"/>
        </w:rPr>
        <w:t>Подачей заявки на участие в открытом конкурсе Претендент подтверждает</w:t>
      </w:r>
      <w:r w:rsidRPr="0094578B">
        <w:rPr>
          <w:rFonts w:ascii="Times" w:hAnsi="Times" w:cs="Times"/>
          <w:sz w:val="28"/>
          <w:szCs w:val="28"/>
        </w:rPr>
        <w:t>,</w:t>
      </w:r>
      <w:r w:rsidRPr="0094578B">
        <w:rPr>
          <w:sz w:val="28"/>
          <w:szCs w:val="28"/>
        </w:rPr>
        <w:t xml:space="preserve"> что информация и документы</w:t>
      </w:r>
      <w:r w:rsidRPr="0094578B">
        <w:rPr>
          <w:rFonts w:ascii="Times" w:hAnsi="Times" w:cs="Times"/>
          <w:sz w:val="28"/>
          <w:szCs w:val="28"/>
        </w:rPr>
        <w:t>,</w:t>
      </w:r>
      <w:r w:rsidRPr="0094578B">
        <w:rPr>
          <w:sz w:val="28"/>
          <w:szCs w:val="28"/>
        </w:rPr>
        <w:t xml:space="preserve"> входящие в состав заявки на участие в открытом конкурсе поданы от его имени</w:t>
      </w:r>
      <w:r w:rsidRPr="0094578B">
        <w:rPr>
          <w:rFonts w:ascii="Times" w:hAnsi="Times" w:cs="Times"/>
          <w:sz w:val="28"/>
          <w:szCs w:val="28"/>
        </w:rPr>
        <w:t>,</w:t>
      </w:r>
      <w:r w:rsidRPr="0094578B">
        <w:rPr>
          <w:sz w:val="28"/>
          <w:szCs w:val="28"/>
        </w:rPr>
        <w:t xml:space="preserve"> и он несет ответственность за подлинность </w:t>
      </w:r>
    </w:p>
    <w:p w:rsidR="00FE42B9" w:rsidRPr="0094578B" w:rsidRDefault="00FE42B9" w:rsidP="00FE42B9">
      <w:pPr>
        <w:widowControl w:val="0"/>
        <w:autoSpaceDE w:val="0"/>
        <w:autoSpaceDN w:val="0"/>
        <w:adjustRightInd w:val="0"/>
        <w:spacing w:line="3" w:lineRule="exact"/>
        <w:rPr>
          <w:rFonts w:ascii="Times" w:hAnsi="Times" w:cs="Times"/>
          <w:sz w:val="28"/>
          <w:szCs w:val="28"/>
        </w:rPr>
      </w:pPr>
    </w:p>
    <w:p w:rsidR="00FE42B9" w:rsidRPr="0094578B" w:rsidRDefault="00FE42B9" w:rsidP="00FE42B9">
      <w:pPr>
        <w:widowControl w:val="0"/>
        <w:numPr>
          <w:ilvl w:val="0"/>
          <w:numId w:val="23"/>
        </w:numPr>
        <w:tabs>
          <w:tab w:val="clear" w:pos="720"/>
          <w:tab w:val="num" w:pos="227"/>
        </w:tabs>
        <w:overflowPunct w:val="0"/>
        <w:autoSpaceDE w:val="0"/>
        <w:autoSpaceDN w:val="0"/>
        <w:adjustRightInd w:val="0"/>
        <w:spacing w:line="239" w:lineRule="auto"/>
        <w:ind w:left="227" w:hanging="227"/>
        <w:jc w:val="both"/>
        <w:rPr>
          <w:sz w:val="28"/>
          <w:szCs w:val="28"/>
        </w:rPr>
      </w:pPr>
      <w:r w:rsidRPr="0094578B">
        <w:rPr>
          <w:sz w:val="28"/>
          <w:szCs w:val="28"/>
        </w:rPr>
        <w:t>достоверность представленных документов и информации</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327" w:lineRule="exact"/>
      </w:pPr>
    </w:p>
    <w:p w:rsidR="00FE42B9" w:rsidRPr="0094578B" w:rsidRDefault="00FE42B9" w:rsidP="00FE42B9">
      <w:pPr>
        <w:widowControl w:val="0"/>
        <w:numPr>
          <w:ilvl w:val="0"/>
          <w:numId w:val="24"/>
        </w:numPr>
        <w:tabs>
          <w:tab w:val="clear" w:pos="720"/>
          <w:tab w:val="num" w:pos="1247"/>
        </w:tabs>
        <w:overflowPunct w:val="0"/>
        <w:autoSpaceDE w:val="0"/>
        <w:autoSpaceDN w:val="0"/>
        <w:adjustRightInd w:val="0"/>
        <w:ind w:left="1247" w:hanging="290"/>
        <w:jc w:val="both"/>
        <w:rPr>
          <w:rFonts w:ascii="Times" w:hAnsi="Times" w:cs="Times"/>
          <w:b/>
          <w:bCs/>
          <w:sz w:val="28"/>
          <w:szCs w:val="28"/>
        </w:rPr>
      </w:pPr>
      <w:r w:rsidRPr="0094578B">
        <w:rPr>
          <w:b/>
          <w:bCs/>
          <w:sz w:val="28"/>
          <w:szCs w:val="28"/>
        </w:rPr>
        <w:t>Внесение изменений в заявку на участие в открытом конкурсе</w:t>
      </w:r>
      <w:r w:rsidRPr="0094578B">
        <w:rPr>
          <w:rFonts w:ascii="Times" w:hAnsi="Times" w:cs="Times"/>
          <w:b/>
          <w:bCs/>
          <w:sz w:val="28"/>
          <w:szCs w:val="28"/>
        </w:rPr>
        <w:t>,</w:t>
      </w:r>
      <w:r w:rsidRPr="0094578B">
        <w:rPr>
          <w:b/>
          <w:bCs/>
          <w:sz w:val="28"/>
          <w:szCs w:val="28"/>
        </w:rPr>
        <w:t xml:space="preserve"> </w:t>
      </w:r>
    </w:p>
    <w:p w:rsidR="00FE42B9" w:rsidRPr="0094578B" w:rsidRDefault="00FE42B9" w:rsidP="00FE42B9">
      <w:pPr>
        <w:widowControl w:val="0"/>
        <w:numPr>
          <w:ilvl w:val="1"/>
          <w:numId w:val="24"/>
        </w:numPr>
        <w:tabs>
          <w:tab w:val="clear" w:pos="1440"/>
          <w:tab w:val="num" w:pos="1627"/>
        </w:tabs>
        <w:overflowPunct w:val="0"/>
        <w:autoSpaceDE w:val="0"/>
        <w:autoSpaceDN w:val="0"/>
        <w:adjustRightInd w:val="0"/>
        <w:spacing w:line="239" w:lineRule="auto"/>
        <w:ind w:left="1627" w:hanging="226"/>
        <w:jc w:val="both"/>
        <w:rPr>
          <w:b/>
          <w:bCs/>
          <w:sz w:val="28"/>
          <w:szCs w:val="28"/>
        </w:rPr>
      </w:pPr>
      <w:r w:rsidRPr="0094578B">
        <w:rPr>
          <w:b/>
          <w:bCs/>
          <w:sz w:val="28"/>
          <w:szCs w:val="28"/>
        </w:rPr>
        <w:t xml:space="preserve">порядок отзыва заявки на участие в открытом конкурсе </w:t>
      </w:r>
    </w:p>
    <w:p w:rsidR="00FE42B9" w:rsidRPr="0094578B" w:rsidRDefault="00FE42B9" w:rsidP="00FE42B9">
      <w:pPr>
        <w:widowControl w:val="0"/>
        <w:autoSpaceDE w:val="0"/>
        <w:autoSpaceDN w:val="0"/>
        <w:adjustRightInd w:val="0"/>
        <w:spacing w:line="289" w:lineRule="exact"/>
      </w:pPr>
    </w:p>
    <w:p w:rsidR="00FE42B9" w:rsidRPr="0094578B" w:rsidRDefault="00FE42B9" w:rsidP="00FE42B9">
      <w:pPr>
        <w:widowControl w:val="0"/>
        <w:numPr>
          <w:ilvl w:val="0"/>
          <w:numId w:val="25"/>
        </w:numPr>
        <w:tabs>
          <w:tab w:val="clear" w:pos="720"/>
          <w:tab w:val="num" w:pos="1271"/>
        </w:tabs>
        <w:overflowPunct w:val="0"/>
        <w:autoSpaceDE w:val="0"/>
        <w:autoSpaceDN w:val="0"/>
        <w:adjustRightInd w:val="0"/>
        <w:spacing w:line="234" w:lineRule="auto"/>
        <w:ind w:left="47" w:firstLine="702"/>
        <w:jc w:val="both"/>
        <w:rPr>
          <w:rFonts w:ascii="Times" w:hAnsi="Times" w:cs="Times"/>
          <w:sz w:val="28"/>
          <w:szCs w:val="28"/>
        </w:rPr>
      </w:pPr>
      <w:r w:rsidRPr="0094578B">
        <w:rPr>
          <w:sz w:val="28"/>
          <w:szCs w:val="28"/>
        </w:rPr>
        <w:t>Внесение изменений в поданные заявки на участие в открытом конкурсе не допускается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5" w:lineRule="exact"/>
        <w:rPr>
          <w:rFonts w:ascii="Times" w:hAnsi="Times" w:cs="Times"/>
          <w:sz w:val="28"/>
          <w:szCs w:val="28"/>
        </w:rPr>
      </w:pPr>
    </w:p>
    <w:p w:rsidR="00FE42B9" w:rsidRPr="0094578B" w:rsidRDefault="00FE42B9" w:rsidP="00FE42B9">
      <w:pPr>
        <w:widowControl w:val="0"/>
        <w:numPr>
          <w:ilvl w:val="0"/>
          <w:numId w:val="25"/>
        </w:numPr>
        <w:tabs>
          <w:tab w:val="clear" w:pos="720"/>
          <w:tab w:val="num" w:pos="1293"/>
        </w:tabs>
        <w:overflowPunct w:val="0"/>
        <w:autoSpaceDE w:val="0"/>
        <w:autoSpaceDN w:val="0"/>
        <w:adjustRightInd w:val="0"/>
        <w:spacing w:line="236" w:lineRule="auto"/>
        <w:ind w:left="47" w:firstLine="702"/>
        <w:jc w:val="both"/>
        <w:rPr>
          <w:rFonts w:ascii="Times" w:hAnsi="Times" w:cs="Times"/>
          <w:sz w:val="28"/>
          <w:szCs w:val="28"/>
        </w:rPr>
      </w:pPr>
      <w:r w:rsidRPr="0094578B">
        <w:rPr>
          <w:sz w:val="28"/>
          <w:szCs w:val="28"/>
        </w:rPr>
        <w:t>Претендент вправе отозвать поданную заявку в любое время до начала процедуры рассмотрения</w:t>
      </w:r>
      <w:r w:rsidRPr="0094578B">
        <w:rPr>
          <w:rFonts w:ascii="Times" w:hAnsi="Times" w:cs="Times"/>
          <w:sz w:val="28"/>
          <w:szCs w:val="28"/>
        </w:rPr>
        <w:t>,</w:t>
      </w:r>
      <w:r w:rsidRPr="0094578B">
        <w:rPr>
          <w:sz w:val="28"/>
          <w:szCs w:val="28"/>
        </w:rPr>
        <w:t xml:space="preserve"> оценки и сопоставления заявок на участие в открытом конкурсе и подведения результатов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281" w:lineRule="exact"/>
      </w:pPr>
    </w:p>
    <w:p w:rsidR="00FE42B9" w:rsidRPr="0094578B" w:rsidRDefault="00FE42B9" w:rsidP="00FE42B9">
      <w:pPr>
        <w:widowControl w:val="0"/>
        <w:overflowPunct w:val="0"/>
        <w:autoSpaceDE w:val="0"/>
        <w:autoSpaceDN w:val="0"/>
        <w:adjustRightInd w:val="0"/>
        <w:spacing w:line="257" w:lineRule="auto"/>
        <w:ind w:left="427" w:right="380" w:firstLine="336"/>
      </w:pPr>
      <w:r w:rsidRPr="0094578B">
        <w:rPr>
          <w:rFonts w:ascii="Times" w:hAnsi="Times" w:cs="Times"/>
          <w:b/>
          <w:bCs/>
          <w:sz w:val="27"/>
          <w:szCs w:val="27"/>
        </w:rPr>
        <w:t xml:space="preserve">8. </w:t>
      </w:r>
      <w:r w:rsidRPr="0094578B">
        <w:rPr>
          <w:b/>
          <w:bCs/>
          <w:sz w:val="27"/>
          <w:szCs w:val="27"/>
        </w:rPr>
        <w:t>Формы</w:t>
      </w:r>
      <w:r w:rsidRPr="0094578B">
        <w:rPr>
          <w:rFonts w:ascii="Times" w:hAnsi="Times" w:cs="Times"/>
          <w:b/>
          <w:bCs/>
          <w:sz w:val="27"/>
          <w:szCs w:val="27"/>
        </w:rPr>
        <w:t xml:space="preserve">, </w:t>
      </w:r>
      <w:r w:rsidRPr="0094578B">
        <w:rPr>
          <w:b/>
          <w:bCs/>
          <w:sz w:val="27"/>
          <w:szCs w:val="27"/>
        </w:rPr>
        <w:t>порядок</w:t>
      </w:r>
      <w:r w:rsidRPr="0094578B">
        <w:rPr>
          <w:rFonts w:ascii="Times" w:hAnsi="Times" w:cs="Times"/>
          <w:b/>
          <w:bCs/>
          <w:sz w:val="27"/>
          <w:szCs w:val="27"/>
        </w:rPr>
        <w:t xml:space="preserve">, </w:t>
      </w:r>
      <w:r w:rsidRPr="0094578B">
        <w:rPr>
          <w:b/>
          <w:bCs/>
          <w:sz w:val="27"/>
          <w:szCs w:val="27"/>
        </w:rPr>
        <w:t>даты начала и окончания срока предоставления</w:t>
      </w:r>
      <w:r w:rsidRPr="0094578B">
        <w:rPr>
          <w:rFonts w:ascii="Times" w:hAnsi="Times" w:cs="Times"/>
          <w:b/>
          <w:bCs/>
          <w:sz w:val="27"/>
          <w:szCs w:val="27"/>
        </w:rPr>
        <w:t xml:space="preserve"> </w:t>
      </w:r>
      <w:r w:rsidRPr="0094578B">
        <w:rPr>
          <w:b/>
          <w:bCs/>
          <w:sz w:val="27"/>
          <w:szCs w:val="27"/>
        </w:rPr>
        <w:t>участникам конкурса разъяснений положений конкурсной документации</w:t>
      </w:r>
    </w:p>
    <w:p w:rsidR="00FE42B9" w:rsidRPr="0094578B" w:rsidRDefault="00FE42B9" w:rsidP="00FE42B9">
      <w:pPr>
        <w:widowControl w:val="0"/>
        <w:autoSpaceDE w:val="0"/>
        <w:autoSpaceDN w:val="0"/>
        <w:adjustRightInd w:val="0"/>
        <w:spacing w:line="262" w:lineRule="exact"/>
      </w:pPr>
    </w:p>
    <w:p w:rsidR="00FE42B9" w:rsidRPr="0094578B" w:rsidRDefault="00FE42B9" w:rsidP="00FE42B9">
      <w:pPr>
        <w:widowControl w:val="0"/>
        <w:overflowPunct w:val="0"/>
        <w:autoSpaceDE w:val="0"/>
        <w:autoSpaceDN w:val="0"/>
        <w:adjustRightInd w:val="0"/>
        <w:spacing w:line="236" w:lineRule="auto"/>
        <w:ind w:left="47" w:firstLine="708"/>
        <w:jc w:val="both"/>
      </w:pPr>
      <w:r w:rsidRPr="0094578B">
        <w:rPr>
          <w:rFonts w:ascii="Times" w:hAnsi="Times" w:cs="Times"/>
          <w:sz w:val="28"/>
          <w:szCs w:val="28"/>
        </w:rPr>
        <w:t>8.1.</w:t>
      </w:r>
      <w:r w:rsidRPr="0094578B">
        <w:rPr>
          <w:sz w:val="28"/>
          <w:szCs w:val="28"/>
        </w:rPr>
        <w:t>Любое юридическое лицо независимо от организационно</w:t>
      </w:r>
      <w:r w:rsidRPr="0094578B">
        <w:rPr>
          <w:rFonts w:ascii="Times" w:hAnsi="Times" w:cs="Times"/>
          <w:sz w:val="28"/>
          <w:szCs w:val="28"/>
        </w:rPr>
        <w:t>-</w:t>
      </w:r>
      <w:r w:rsidRPr="0094578B">
        <w:rPr>
          <w:sz w:val="28"/>
          <w:szCs w:val="28"/>
        </w:rPr>
        <w:t>правовой формы</w:t>
      </w:r>
      <w:r w:rsidRPr="0094578B">
        <w:rPr>
          <w:rFonts w:ascii="Times" w:hAnsi="Times" w:cs="Times"/>
          <w:sz w:val="28"/>
          <w:szCs w:val="28"/>
        </w:rPr>
        <w:t xml:space="preserve"> </w:t>
      </w:r>
      <w:r w:rsidRPr="0094578B">
        <w:rPr>
          <w:sz w:val="28"/>
          <w:szCs w:val="28"/>
        </w:rPr>
        <w:t>и формы собственности</w:t>
      </w:r>
      <w:r w:rsidRPr="0094578B">
        <w:rPr>
          <w:rFonts w:ascii="Times" w:hAnsi="Times" w:cs="Times"/>
          <w:sz w:val="28"/>
          <w:szCs w:val="28"/>
        </w:rPr>
        <w:t>,</w:t>
      </w:r>
      <w:r w:rsidRPr="0094578B">
        <w:rPr>
          <w:sz w:val="28"/>
          <w:szCs w:val="28"/>
        </w:rPr>
        <w:t xml:space="preserve"> индивидуальный предприниматель</w:t>
      </w:r>
      <w:r w:rsidRPr="0094578B">
        <w:rPr>
          <w:rFonts w:ascii="Times" w:hAnsi="Times" w:cs="Times"/>
          <w:sz w:val="28"/>
          <w:szCs w:val="28"/>
        </w:rPr>
        <w:t>,</w:t>
      </w:r>
      <w:r w:rsidRPr="0094578B">
        <w:rPr>
          <w:sz w:val="28"/>
          <w:szCs w:val="28"/>
        </w:rPr>
        <w:t xml:space="preserve"> участник договора</w:t>
      </w:r>
    </w:p>
    <w:p w:rsidR="00FE42B9" w:rsidRPr="0094578B" w:rsidRDefault="00FE42B9" w:rsidP="00FE42B9">
      <w:pPr>
        <w:widowControl w:val="0"/>
        <w:autoSpaceDE w:val="0"/>
        <w:autoSpaceDN w:val="0"/>
        <w:adjustRightInd w:val="0"/>
        <w:jc w:val="both"/>
        <w:sectPr w:rsidR="00FE42B9" w:rsidRPr="0094578B" w:rsidSect="00FE42B9">
          <w:footerReference w:type="default" r:id="rId10"/>
          <w:pgSz w:w="11900" w:h="16840"/>
          <w:pgMar w:top="700" w:right="560" w:bottom="959" w:left="1133" w:header="720" w:footer="720" w:gutter="0"/>
          <w:cols w:space="720" w:equalWidth="0">
            <w:col w:w="10207"/>
          </w:cols>
          <w:noEndnote/>
        </w:sectPr>
      </w:pPr>
    </w:p>
    <w:p w:rsidR="00FE42B9" w:rsidRDefault="00FE42B9" w:rsidP="00FE42B9">
      <w:pPr>
        <w:widowControl w:val="0"/>
        <w:overflowPunct w:val="0"/>
        <w:autoSpaceDE w:val="0"/>
        <w:autoSpaceDN w:val="0"/>
        <w:adjustRightInd w:val="0"/>
        <w:spacing w:line="236" w:lineRule="auto"/>
        <w:ind w:left="80"/>
        <w:jc w:val="both"/>
      </w:pPr>
      <w:bookmarkStart w:id="8" w:name="page27"/>
      <w:bookmarkEnd w:id="8"/>
      <w:r w:rsidRPr="0094578B">
        <w:rPr>
          <w:sz w:val="28"/>
          <w:szCs w:val="28"/>
        </w:rPr>
        <w:lastRenderedPageBreak/>
        <w:t xml:space="preserve">простого товарищества вправе направить в письменной форме организатору открытого конкурса запрос о разъяснении положений конкурсной документации по форме согласно приложению </w:t>
      </w:r>
      <w:r>
        <w:rPr>
          <w:sz w:val="28"/>
          <w:szCs w:val="28"/>
        </w:rPr>
        <w:t xml:space="preserve">№ </w:t>
      </w:r>
      <w:r>
        <w:rPr>
          <w:rFonts w:ascii="Times" w:hAnsi="Times" w:cs="Times"/>
          <w:sz w:val="28"/>
          <w:szCs w:val="28"/>
        </w:rPr>
        <w:t>11</w:t>
      </w:r>
      <w:r>
        <w:rPr>
          <w:sz w:val="28"/>
          <w:szCs w:val="28"/>
        </w:rPr>
        <w:t xml:space="preserve"> к конкурсной документации</w:t>
      </w:r>
      <w:r>
        <w:rPr>
          <w:rFonts w:ascii="Times" w:hAnsi="Times" w:cs="Times"/>
          <w:sz w:val="28"/>
          <w:szCs w:val="28"/>
        </w:rPr>
        <w:t>.</w:t>
      </w:r>
    </w:p>
    <w:p w:rsidR="00FE42B9" w:rsidRDefault="00FE42B9" w:rsidP="00FE42B9">
      <w:pPr>
        <w:widowControl w:val="0"/>
        <w:autoSpaceDE w:val="0"/>
        <w:autoSpaceDN w:val="0"/>
        <w:adjustRightInd w:val="0"/>
        <w:spacing w:line="17" w:lineRule="exact"/>
        <w:jc w:val="both"/>
      </w:pPr>
    </w:p>
    <w:p w:rsidR="00FE42B9" w:rsidRPr="0094578B" w:rsidRDefault="00FE42B9" w:rsidP="00FE42B9">
      <w:pPr>
        <w:widowControl w:val="0"/>
        <w:numPr>
          <w:ilvl w:val="1"/>
          <w:numId w:val="26"/>
        </w:numPr>
        <w:tabs>
          <w:tab w:val="clear" w:pos="1440"/>
          <w:tab w:val="num" w:pos="1350"/>
        </w:tabs>
        <w:overflowPunct w:val="0"/>
        <w:autoSpaceDE w:val="0"/>
        <w:autoSpaceDN w:val="0"/>
        <w:adjustRightInd w:val="0"/>
        <w:spacing w:line="236" w:lineRule="auto"/>
        <w:ind w:left="80" w:firstLine="704"/>
        <w:jc w:val="both"/>
        <w:rPr>
          <w:rFonts w:ascii="Times" w:hAnsi="Times" w:cs="Times"/>
          <w:sz w:val="28"/>
          <w:szCs w:val="28"/>
        </w:rPr>
      </w:pPr>
      <w:r w:rsidRPr="0094578B">
        <w:rPr>
          <w:sz w:val="28"/>
          <w:szCs w:val="28"/>
        </w:rPr>
        <w:t xml:space="preserve">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по форме согласно приложению </w:t>
      </w:r>
    </w:p>
    <w:p w:rsidR="00FE42B9" w:rsidRPr="0094578B" w:rsidRDefault="00FE42B9" w:rsidP="00FE42B9">
      <w:pPr>
        <w:widowControl w:val="0"/>
        <w:autoSpaceDE w:val="0"/>
        <w:autoSpaceDN w:val="0"/>
        <w:adjustRightInd w:val="0"/>
        <w:spacing w:line="10" w:lineRule="exact"/>
        <w:rPr>
          <w:rFonts w:ascii="Times" w:hAnsi="Times" w:cs="Times"/>
          <w:sz w:val="28"/>
          <w:szCs w:val="28"/>
        </w:rPr>
      </w:pPr>
    </w:p>
    <w:p w:rsidR="00FE42B9" w:rsidRPr="0094578B" w:rsidRDefault="00FE42B9" w:rsidP="00FE42B9">
      <w:pPr>
        <w:widowControl w:val="0"/>
        <w:numPr>
          <w:ilvl w:val="0"/>
          <w:numId w:val="26"/>
        </w:numPr>
        <w:tabs>
          <w:tab w:val="clear" w:pos="720"/>
          <w:tab w:val="num" w:pos="433"/>
        </w:tabs>
        <w:overflowPunct w:val="0"/>
        <w:autoSpaceDE w:val="0"/>
        <w:autoSpaceDN w:val="0"/>
        <w:adjustRightInd w:val="0"/>
        <w:spacing w:line="237" w:lineRule="auto"/>
        <w:ind w:left="80" w:hanging="4"/>
        <w:jc w:val="both"/>
        <w:rPr>
          <w:sz w:val="28"/>
          <w:szCs w:val="28"/>
        </w:rPr>
      </w:pPr>
      <w:r w:rsidRPr="0094578B">
        <w:rPr>
          <w:rFonts w:ascii="Times" w:hAnsi="Times" w:cs="Times"/>
          <w:sz w:val="28"/>
          <w:szCs w:val="28"/>
        </w:rPr>
        <w:t xml:space="preserve">12 </w:t>
      </w:r>
      <w:r w:rsidRPr="0094578B">
        <w:rPr>
          <w:sz w:val="28"/>
          <w:szCs w:val="28"/>
        </w:rPr>
        <w:t>к конкурсной документации</w:t>
      </w:r>
      <w:r w:rsidRPr="0094578B">
        <w:rPr>
          <w:rFonts w:ascii="Times" w:hAnsi="Times" w:cs="Times"/>
          <w:sz w:val="28"/>
          <w:szCs w:val="28"/>
        </w:rPr>
        <w:t xml:space="preserve">, </w:t>
      </w:r>
      <w:r w:rsidRPr="0094578B">
        <w:rPr>
          <w:sz w:val="28"/>
          <w:szCs w:val="28"/>
        </w:rPr>
        <w:t>если указанный запрос поступил к организатору</w:t>
      </w:r>
      <w:r w:rsidRPr="0094578B">
        <w:rPr>
          <w:rFonts w:ascii="Times" w:hAnsi="Times" w:cs="Times"/>
          <w:sz w:val="28"/>
          <w:szCs w:val="28"/>
        </w:rPr>
        <w:t xml:space="preserve"> </w:t>
      </w:r>
      <w:r w:rsidRPr="0094578B">
        <w:rPr>
          <w:sz w:val="28"/>
          <w:szCs w:val="28"/>
        </w:rPr>
        <w:t xml:space="preserve">открытого конкурса не </w:t>
      </w:r>
      <w:proofErr w:type="gramStart"/>
      <w:r w:rsidRPr="0094578B">
        <w:rPr>
          <w:sz w:val="28"/>
          <w:szCs w:val="28"/>
        </w:rPr>
        <w:t>позднее</w:t>
      </w:r>
      <w:proofErr w:type="gramEnd"/>
      <w:r w:rsidRPr="0094578B">
        <w:rPr>
          <w:sz w:val="28"/>
          <w:szCs w:val="28"/>
        </w:rPr>
        <w:t xml:space="preserve"> чем за пять дней до дня окончания срока подачи заявок на участие в открытом конкурсе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7" w:lineRule="exact"/>
        <w:rPr>
          <w:sz w:val="28"/>
          <w:szCs w:val="28"/>
        </w:rPr>
      </w:pPr>
    </w:p>
    <w:p w:rsidR="00FE42B9" w:rsidRDefault="00FE42B9" w:rsidP="00FE42B9">
      <w:pPr>
        <w:widowControl w:val="0"/>
        <w:numPr>
          <w:ilvl w:val="1"/>
          <w:numId w:val="27"/>
        </w:numPr>
        <w:tabs>
          <w:tab w:val="clear" w:pos="1440"/>
          <w:tab w:val="num" w:pos="1292"/>
        </w:tabs>
        <w:overflowPunct w:val="0"/>
        <w:autoSpaceDE w:val="0"/>
        <w:autoSpaceDN w:val="0"/>
        <w:adjustRightInd w:val="0"/>
        <w:spacing w:line="237" w:lineRule="auto"/>
        <w:ind w:left="80" w:firstLine="704"/>
        <w:jc w:val="both"/>
        <w:rPr>
          <w:rFonts w:ascii="Times" w:hAnsi="Times" w:cs="Times"/>
          <w:sz w:val="28"/>
          <w:szCs w:val="28"/>
        </w:rPr>
      </w:pPr>
      <w:r w:rsidRPr="0094578B">
        <w:rPr>
          <w:sz w:val="28"/>
          <w:szCs w:val="28"/>
        </w:rPr>
        <w:t>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организатором открытого конкурса на официальном сайте с указанием предмета запроса</w:t>
      </w:r>
      <w:r w:rsidRPr="0094578B">
        <w:rPr>
          <w:rFonts w:ascii="Times" w:hAnsi="Times" w:cs="Times"/>
          <w:sz w:val="28"/>
          <w:szCs w:val="28"/>
        </w:rPr>
        <w:t>,</w:t>
      </w:r>
      <w:r w:rsidRPr="0094578B">
        <w:rPr>
          <w:sz w:val="28"/>
          <w:szCs w:val="28"/>
        </w:rPr>
        <w:t xml:space="preserve"> но без указания заявителя</w:t>
      </w:r>
      <w:r w:rsidRPr="0094578B">
        <w:rPr>
          <w:rFonts w:ascii="Times" w:hAnsi="Times" w:cs="Times"/>
          <w:sz w:val="28"/>
          <w:szCs w:val="28"/>
        </w:rPr>
        <w:t>,</w:t>
      </w:r>
      <w:r w:rsidRPr="0094578B">
        <w:rPr>
          <w:sz w:val="28"/>
          <w:szCs w:val="28"/>
        </w:rPr>
        <w:t xml:space="preserve"> от которого поступил запрос</w:t>
      </w:r>
      <w:r w:rsidRPr="0094578B">
        <w:rPr>
          <w:rFonts w:ascii="Times" w:hAnsi="Times" w:cs="Times"/>
          <w:sz w:val="28"/>
          <w:szCs w:val="28"/>
        </w:rPr>
        <w:t>.</w:t>
      </w:r>
      <w:r w:rsidRPr="0094578B">
        <w:rPr>
          <w:sz w:val="28"/>
          <w:szCs w:val="28"/>
        </w:rPr>
        <w:t xml:space="preserve"> </w:t>
      </w:r>
      <w:r>
        <w:rPr>
          <w:sz w:val="28"/>
          <w:szCs w:val="28"/>
        </w:rPr>
        <w:t>Разъяснения положений конкурсной документации не должны изменять ее суть</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20" w:lineRule="exact"/>
        <w:rPr>
          <w:rFonts w:ascii="Times" w:hAnsi="Times" w:cs="Times"/>
          <w:sz w:val="28"/>
          <w:szCs w:val="28"/>
        </w:rPr>
      </w:pPr>
    </w:p>
    <w:p w:rsidR="00FE42B9" w:rsidRPr="0094578B" w:rsidRDefault="00FE42B9" w:rsidP="00FE42B9">
      <w:pPr>
        <w:widowControl w:val="0"/>
        <w:numPr>
          <w:ilvl w:val="1"/>
          <w:numId w:val="27"/>
        </w:numPr>
        <w:tabs>
          <w:tab w:val="clear" w:pos="1440"/>
          <w:tab w:val="num" w:pos="1357"/>
        </w:tabs>
        <w:overflowPunct w:val="0"/>
        <w:autoSpaceDE w:val="0"/>
        <w:autoSpaceDN w:val="0"/>
        <w:adjustRightInd w:val="0"/>
        <w:spacing w:line="234" w:lineRule="auto"/>
        <w:ind w:left="80" w:firstLine="704"/>
        <w:jc w:val="both"/>
        <w:rPr>
          <w:rFonts w:ascii="Times" w:hAnsi="Times" w:cs="Times"/>
          <w:sz w:val="28"/>
          <w:szCs w:val="28"/>
        </w:rPr>
      </w:pPr>
      <w:r w:rsidRPr="0094578B">
        <w:rPr>
          <w:sz w:val="28"/>
          <w:szCs w:val="28"/>
        </w:rPr>
        <w:t>Заявитель вправе направить не более чем три запроса о разъяснении положений конкурсной документации в отношении одного открытого конкурса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327" w:lineRule="exact"/>
      </w:pPr>
    </w:p>
    <w:p w:rsidR="00FE42B9" w:rsidRPr="0094578B" w:rsidRDefault="00FE42B9" w:rsidP="00FE42B9">
      <w:pPr>
        <w:widowControl w:val="0"/>
        <w:overflowPunct w:val="0"/>
        <w:autoSpaceDE w:val="0"/>
        <w:autoSpaceDN w:val="0"/>
        <w:adjustRightInd w:val="0"/>
        <w:spacing w:line="239" w:lineRule="auto"/>
        <w:ind w:left="440" w:right="400" w:firstLine="528"/>
      </w:pPr>
      <w:r w:rsidRPr="0094578B">
        <w:rPr>
          <w:rFonts w:ascii="Times" w:hAnsi="Times" w:cs="Times"/>
          <w:b/>
          <w:bCs/>
          <w:sz w:val="28"/>
          <w:szCs w:val="28"/>
        </w:rPr>
        <w:t xml:space="preserve">9. </w:t>
      </w:r>
      <w:r w:rsidRPr="0094578B">
        <w:rPr>
          <w:b/>
          <w:bCs/>
          <w:sz w:val="28"/>
          <w:szCs w:val="28"/>
        </w:rPr>
        <w:t>Порядок исполнения победителем</w:t>
      </w:r>
      <w:r w:rsidRPr="0094578B">
        <w:rPr>
          <w:rFonts w:ascii="Times" w:hAnsi="Times" w:cs="Times"/>
          <w:b/>
          <w:bCs/>
          <w:sz w:val="28"/>
          <w:szCs w:val="28"/>
        </w:rPr>
        <w:t xml:space="preserve"> (</w:t>
      </w:r>
      <w:r w:rsidRPr="0094578B">
        <w:rPr>
          <w:b/>
          <w:bCs/>
          <w:sz w:val="28"/>
          <w:szCs w:val="28"/>
        </w:rPr>
        <w:t>единственным участником</w:t>
      </w:r>
      <w:r w:rsidRPr="0094578B">
        <w:rPr>
          <w:rFonts w:ascii="Times" w:hAnsi="Times" w:cs="Times"/>
          <w:b/>
          <w:bCs/>
          <w:sz w:val="28"/>
          <w:szCs w:val="28"/>
        </w:rPr>
        <w:t xml:space="preserve">) </w:t>
      </w:r>
      <w:r w:rsidRPr="0094578B">
        <w:rPr>
          <w:b/>
          <w:bCs/>
          <w:sz w:val="28"/>
          <w:szCs w:val="28"/>
        </w:rPr>
        <w:t>открытого конкурса</w:t>
      </w:r>
      <w:r w:rsidRPr="0094578B">
        <w:rPr>
          <w:rFonts w:ascii="Times" w:hAnsi="Times" w:cs="Times"/>
          <w:b/>
          <w:bCs/>
          <w:sz w:val="28"/>
          <w:szCs w:val="28"/>
        </w:rPr>
        <w:t>,</w:t>
      </w:r>
      <w:r w:rsidRPr="0094578B">
        <w:rPr>
          <w:b/>
          <w:bCs/>
          <w:sz w:val="28"/>
          <w:szCs w:val="28"/>
        </w:rPr>
        <w:t xml:space="preserve"> обязательств</w:t>
      </w:r>
      <w:r w:rsidRPr="0094578B">
        <w:rPr>
          <w:rFonts w:ascii="Times" w:hAnsi="Times" w:cs="Times"/>
          <w:b/>
          <w:bCs/>
          <w:sz w:val="28"/>
          <w:szCs w:val="28"/>
        </w:rPr>
        <w:t>,</w:t>
      </w:r>
      <w:r w:rsidRPr="0094578B">
        <w:rPr>
          <w:b/>
          <w:bCs/>
          <w:sz w:val="28"/>
          <w:szCs w:val="28"/>
        </w:rPr>
        <w:t xml:space="preserve"> принятых на себя при его проведении</w:t>
      </w:r>
    </w:p>
    <w:p w:rsidR="00FE42B9" w:rsidRPr="0094578B" w:rsidRDefault="00FE42B9" w:rsidP="00FE42B9">
      <w:pPr>
        <w:widowControl w:val="0"/>
        <w:autoSpaceDE w:val="0"/>
        <w:autoSpaceDN w:val="0"/>
        <w:adjustRightInd w:val="0"/>
        <w:spacing w:line="331" w:lineRule="exact"/>
      </w:pPr>
    </w:p>
    <w:p w:rsidR="00FE42B9" w:rsidRPr="00AD1F5F" w:rsidRDefault="00FE42B9" w:rsidP="00FE42B9">
      <w:pPr>
        <w:autoSpaceDE w:val="0"/>
        <w:autoSpaceDN w:val="0"/>
        <w:adjustRightInd w:val="0"/>
        <w:ind w:firstLine="540"/>
        <w:jc w:val="both"/>
      </w:pPr>
      <w:proofErr w:type="gramStart"/>
      <w:r w:rsidRPr="00AD1F5F">
        <w:rPr>
          <w:rFonts w:ascii="Times" w:hAnsi="Times" w:cs="Times"/>
          <w:sz w:val="28"/>
          <w:szCs w:val="28"/>
        </w:rPr>
        <w:t>9.1.</w:t>
      </w:r>
      <w:r w:rsidRPr="00AD1F5F">
        <w:rPr>
          <w:sz w:val="28"/>
          <w:szCs w:val="28"/>
        </w:rPr>
        <w:t>Участник открытого конкурса</w:t>
      </w:r>
      <w:r w:rsidRPr="00AD1F5F">
        <w:rPr>
          <w:rFonts w:ascii="Times" w:hAnsi="Times" w:cs="Times"/>
          <w:sz w:val="28"/>
          <w:szCs w:val="28"/>
        </w:rPr>
        <w:t xml:space="preserve">, </w:t>
      </w:r>
      <w:r w:rsidRPr="00AD1F5F">
        <w:rPr>
          <w:sz w:val="28"/>
          <w:szCs w:val="28"/>
        </w:rPr>
        <w:t>получивший право на осуществление</w:t>
      </w:r>
      <w:r w:rsidRPr="00AD1F5F">
        <w:rPr>
          <w:rFonts w:ascii="Times" w:hAnsi="Times" w:cs="Times"/>
          <w:sz w:val="28"/>
          <w:szCs w:val="28"/>
        </w:rPr>
        <w:t xml:space="preserve"> </w:t>
      </w:r>
      <w:r w:rsidRPr="00AD1F5F">
        <w:rPr>
          <w:sz w:val="28"/>
          <w:szCs w:val="28"/>
        </w:rPr>
        <w:t xml:space="preserve">перевозок по муниципальным </w:t>
      </w:r>
      <w:r w:rsidRPr="00AD1F5F">
        <w:rPr>
          <w:rFonts w:ascii="Times" w:hAnsi="Times" w:cs="Times"/>
          <w:sz w:val="28"/>
          <w:szCs w:val="28"/>
        </w:rPr>
        <w:t>(</w:t>
      </w:r>
      <w:proofErr w:type="spellStart"/>
      <w:r w:rsidRPr="00AD1F5F">
        <w:rPr>
          <w:sz w:val="28"/>
          <w:szCs w:val="28"/>
        </w:rPr>
        <w:t>ым</w:t>
      </w:r>
      <w:proofErr w:type="spellEnd"/>
      <w:r w:rsidRPr="00AD1F5F">
        <w:rPr>
          <w:rFonts w:ascii="Times" w:hAnsi="Times" w:cs="Times"/>
          <w:sz w:val="28"/>
          <w:szCs w:val="28"/>
        </w:rPr>
        <w:t>)</w:t>
      </w:r>
      <w:r w:rsidRPr="00AD1F5F">
        <w:rPr>
          <w:sz w:val="28"/>
          <w:szCs w:val="28"/>
        </w:rPr>
        <w:t xml:space="preserve"> маршруту </w:t>
      </w:r>
      <w:r w:rsidRPr="00AD1F5F">
        <w:rPr>
          <w:rFonts w:ascii="Times" w:hAnsi="Times" w:cs="Times"/>
          <w:sz w:val="28"/>
          <w:szCs w:val="28"/>
        </w:rPr>
        <w:t>(</w:t>
      </w:r>
      <w:proofErr w:type="spellStart"/>
      <w:r w:rsidRPr="00AD1F5F">
        <w:rPr>
          <w:sz w:val="28"/>
          <w:szCs w:val="28"/>
        </w:rPr>
        <w:t>ам</w:t>
      </w:r>
      <w:proofErr w:type="spellEnd"/>
      <w:r w:rsidRPr="00AD1F5F">
        <w:rPr>
          <w:rFonts w:ascii="Times" w:hAnsi="Times" w:cs="Times"/>
          <w:sz w:val="28"/>
          <w:szCs w:val="28"/>
        </w:rPr>
        <w:t>)</w:t>
      </w:r>
      <w:r w:rsidRPr="00AD1F5F">
        <w:rPr>
          <w:sz w:val="28"/>
          <w:szCs w:val="28"/>
        </w:rPr>
        <w:t xml:space="preserve"> регулярных перевозок и принявший на себя </w:t>
      </w:r>
      <w:r w:rsidRPr="00AD1F5F">
        <w:rPr>
          <w:sz w:val="28"/>
          <w:szCs w:val="28"/>
        </w:rPr>
        <w:lastRenderedPageBreak/>
        <w:t xml:space="preserve">обязательства по </w:t>
      </w:r>
      <w:r>
        <w:rPr>
          <w:sz w:val="28"/>
          <w:szCs w:val="28"/>
        </w:rPr>
        <w:t>подтверждению наличия на праве собственности или на ином законном основании</w:t>
      </w:r>
      <w:r w:rsidRPr="00AD1F5F">
        <w:rPr>
          <w:sz w:val="28"/>
          <w:szCs w:val="28"/>
        </w:rPr>
        <w:t xml:space="preserve"> транспортных средств</w:t>
      </w:r>
      <w:r>
        <w:rPr>
          <w:sz w:val="28"/>
          <w:szCs w:val="28"/>
        </w:rPr>
        <w:t>, предусмотренных его заявкой на участие в открытом конкурсе</w:t>
      </w:r>
      <w:r w:rsidRPr="00AD1F5F">
        <w:rPr>
          <w:rFonts w:ascii="Times" w:hAnsi="Times" w:cs="Times"/>
          <w:sz w:val="28"/>
          <w:szCs w:val="28"/>
        </w:rPr>
        <w:t>,</w:t>
      </w:r>
      <w:r w:rsidRPr="00AD1F5F">
        <w:rPr>
          <w:sz w:val="28"/>
          <w:szCs w:val="28"/>
        </w:rPr>
        <w:t xml:space="preserve"> обязан представить </w:t>
      </w:r>
      <w:r>
        <w:rPr>
          <w:sz w:val="28"/>
          <w:szCs w:val="28"/>
        </w:rPr>
        <w:t>О</w:t>
      </w:r>
      <w:r w:rsidRPr="00AD1F5F">
        <w:rPr>
          <w:sz w:val="28"/>
          <w:szCs w:val="28"/>
        </w:rPr>
        <w:t>рганизатору открытого конкурса подтверждающую документацию в срок не позднее трех рабочих дней со дня размещения организатором</w:t>
      </w:r>
      <w:proofErr w:type="gramEnd"/>
      <w:r w:rsidRPr="00AD1F5F">
        <w:rPr>
          <w:sz w:val="28"/>
          <w:szCs w:val="28"/>
        </w:rPr>
        <w:t xml:space="preserve"> открытого конкурса протокола рассмотрения заявок на участие в открытом конкурсе и подведения результатов открытого конкурса на официальном сайте</w:t>
      </w:r>
      <w:r w:rsidRPr="00AD1F5F">
        <w:rPr>
          <w:rFonts w:ascii="Times" w:hAnsi="Times" w:cs="Times"/>
          <w:sz w:val="28"/>
          <w:szCs w:val="28"/>
        </w:rPr>
        <w:t>.</w:t>
      </w:r>
    </w:p>
    <w:p w:rsidR="00FE42B9" w:rsidRPr="00AD1F5F" w:rsidRDefault="00FE42B9" w:rsidP="00FE42B9">
      <w:pPr>
        <w:widowControl w:val="0"/>
        <w:autoSpaceDE w:val="0"/>
        <w:autoSpaceDN w:val="0"/>
        <w:adjustRightInd w:val="0"/>
        <w:spacing w:line="10" w:lineRule="exact"/>
      </w:pPr>
    </w:p>
    <w:p w:rsidR="00FE42B9" w:rsidRPr="0094578B" w:rsidRDefault="00FE42B9" w:rsidP="00FE42B9">
      <w:pPr>
        <w:widowControl w:val="0"/>
        <w:overflowPunct w:val="0"/>
        <w:autoSpaceDE w:val="0"/>
        <w:autoSpaceDN w:val="0"/>
        <w:adjustRightInd w:val="0"/>
        <w:spacing w:line="238" w:lineRule="auto"/>
        <w:ind w:left="40" w:firstLine="708"/>
        <w:jc w:val="both"/>
      </w:pPr>
      <w:r w:rsidRPr="00AD1F5F">
        <w:rPr>
          <w:rFonts w:ascii="Times" w:hAnsi="Times" w:cs="Times"/>
          <w:sz w:val="28"/>
          <w:szCs w:val="28"/>
        </w:rPr>
        <w:t xml:space="preserve">9.2. </w:t>
      </w:r>
      <w:proofErr w:type="gramStart"/>
      <w:r w:rsidRPr="00AD1F5F">
        <w:rPr>
          <w:sz w:val="28"/>
          <w:szCs w:val="28"/>
        </w:rPr>
        <w:t xml:space="preserve">Подтверждением исполнения обязательств по </w:t>
      </w:r>
      <w:r>
        <w:rPr>
          <w:sz w:val="28"/>
          <w:szCs w:val="28"/>
        </w:rPr>
        <w:t>подтверждению наличия на праве собственности или на ином законном основании</w:t>
      </w:r>
      <w:r w:rsidRPr="00AD1F5F">
        <w:rPr>
          <w:sz w:val="28"/>
          <w:szCs w:val="28"/>
        </w:rPr>
        <w:t xml:space="preserve"> транспортных средств</w:t>
      </w:r>
      <w:r>
        <w:rPr>
          <w:sz w:val="28"/>
          <w:szCs w:val="28"/>
        </w:rPr>
        <w:t>, предусмотренных его заявкой на участие в открытом конкурсе,</w:t>
      </w:r>
      <w:r w:rsidRPr="00AD1F5F">
        <w:rPr>
          <w:sz w:val="28"/>
          <w:szCs w:val="28"/>
        </w:rPr>
        <w:t xml:space="preserve"> является предоставление в адрес </w:t>
      </w:r>
      <w:r>
        <w:rPr>
          <w:sz w:val="28"/>
          <w:szCs w:val="28"/>
        </w:rPr>
        <w:t>О</w:t>
      </w:r>
      <w:r w:rsidRPr="00AD1F5F">
        <w:rPr>
          <w:sz w:val="28"/>
          <w:szCs w:val="28"/>
        </w:rPr>
        <w:t>рганизатора открытого конкурса нотариально заверенной копии документа</w:t>
      </w:r>
      <w:r w:rsidRPr="00AD1F5F">
        <w:rPr>
          <w:rFonts w:ascii="Times" w:hAnsi="Times" w:cs="Times"/>
          <w:sz w:val="28"/>
          <w:szCs w:val="28"/>
        </w:rPr>
        <w:t>,</w:t>
      </w:r>
      <w:r w:rsidRPr="00AD1F5F">
        <w:rPr>
          <w:sz w:val="28"/>
          <w:szCs w:val="28"/>
        </w:rPr>
        <w:t xml:space="preserve"> подтверждающего приобретение на любом законном основании транспортного средства</w:t>
      </w:r>
      <w:r w:rsidRPr="00AD1F5F">
        <w:rPr>
          <w:rFonts w:ascii="Times" w:hAnsi="Times" w:cs="Times"/>
          <w:sz w:val="28"/>
          <w:szCs w:val="28"/>
        </w:rPr>
        <w:t>,</w:t>
      </w:r>
      <w:r w:rsidRPr="00AD1F5F">
        <w:rPr>
          <w:sz w:val="28"/>
          <w:szCs w:val="28"/>
        </w:rPr>
        <w:t xml:space="preserve"> по которому при проведении открытого конкурса приняты обязательства по </w:t>
      </w:r>
      <w:r>
        <w:rPr>
          <w:sz w:val="28"/>
          <w:szCs w:val="28"/>
        </w:rPr>
        <w:t xml:space="preserve">подтверждению </w:t>
      </w:r>
      <w:r w:rsidRPr="00AD1F5F">
        <w:rPr>
          <w:sz w:val="28"/>
          <w:szCs w:val="28"/>
        </w:rPr>
        <w:t>наличия на праве собственности или на ином</w:t>
      </w:r>
      <w:proofErr w:type="gramEnd"/>
      <w:r w:rsidRPr="00AD1F5F">
        <w:rPr>
          <w:sz w:val="28"/>
          <w:szCs w:val="28"/>
        </w:rPr>
        <w:t xml:space="preserve"> законном </w:t>
      </w:r>
      <w:proofErr w:type="gramStart"/>
      <w:r w:rsidRPr="00AD1F5F">
        <w:rPr>
          <w:sz w:val="28"/>
          <w:szCs w:val="28"/>
        </w:rPr>
        <w:t>основании</w:t>
      </w:r>
      <w:proofErr w:type="gramEnd"/>
      <w:r w:rsidRPr="00AD1F5F">
        <w:rPr>
          <w:rFonts w:ascii="Times" w:hAnsi="Times" w:cs="Times"/>
          <w:sz w:val="28"/>
          <w:szCs w:val="28"/>
        </w:rPr>
        <w:t>.</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52" w:lineRule="exact"/>
      </w:pPr>
    </w:p>
    <w:p w:rsidR="00FE42B9" w:rsidRDefault="008C0544" w:rsidP="00FE42B9">
      <w:pPr>
        <w:autoSpaceDE w:val="0"/>
        <w:autoSpaceDN w:val="0"/>
        <w:adjustRightInd w:val="0"/>
        <w:ind w:right="492"/>
        <w:jc w:val="both"/>
        <w:rPr>
          <w:sz w:val="28"/>
          <w:szCs w:val="28"/>
        </w:rPr>
      </w:pPr>
      <w:r>
        <w:rPr>
          <w:sz w:val="28"/>
          <w:szCs w:val="28"/>
        </w:rPr>
        <w:t xml:space="preserve">Заместитель главы Администрации Обливского </w:t>
      </w:r>
    </w:p>
    <w:p w:rsidR="008C0544" w:rsidRDefault="008C0544" w:rsidP="00FE42B9">
      <w:pPr>
        <w:autoSpaceDE w:val="0"/>
        <w:autoSpaceDN w:val="0"/>
        <w:adjustRightInd w:val="0"/>
        <w:ind w:right="492"/>
        <w:jc w:val="both"/>
        <w:rPr>
          <w:sz w:val="28"/>
          <w:szCs w:val="28"/>
        </w:rPr>
      </w:pPr>
      <w:r>
        <w:rPr>
          <w:sz w:val="28"/>
          <w:szCs w:val="28"/>
        </w:rPr>
        <w:t xml:space="preserve">района по вопросам муниципального хозяйства </w:t>
      </w:r>
    </w:p>
    <w:p w:rsidR="008C0544" w:rsidRPr="008C0544" w:rsidRDefault="008C0544" w:rsidP="00FE42B9">
      <w:pPr>
        <w:autoSpaceDE w:val="0"/>
        <w:autoSpaceDN w:val="0"/>
        <w:adjustRightInd w:val="0"/>
        <w:ind w:right="492"/>
        <w:jc w:val="both"/>
        <w:rPr>
          <w:sz w:val="28"/>
          <w:szCs w:val="28"/>
        </w:rPr>
      </w:pPr>
      <w:r>
        <w:rPr>
          <w:sz w:val="28"/>
          <w:szCs w:val="28"/>
        </w:rPr>
        <w:t>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 Герасимов</w:t>
      </w:r>
    </w:p>
    <w:p w:rsidR="00FE42B9" w:rsidRDefault="00FE42B9" w:rsidP="00FE42B9">
      <w:pPr>
        <w:widowControl w:val="0"/>
        <w:autoSpaceDE w:val="0"/>
        <w:autoSpaceDN w:val="0"/>
        <w:adjustRightInd w:val="0"/>
        <w:spacing w:line="252" w:lineRule="exact"/>
      </w:pPr>
    </w:p>
    <w:p w:rsidR="00FE42B9" w:rsidRDefault="00FE42B9" w:rsidP="00FE42B9">
      <w:pPr>
        <w:widowControl w:val="0"/>
        <w:autoSpaceDE w:val="0"/>
        <w:autoSpaceDN w:val="0"/>
        <w:adjustRightInd w:val="0"/>
        <w:spacing w:line="252" w:lineRule="exact"/>
      </w:pPr>
    </w:p>
    <w:p w:rsidR="00FE42B9" w:rsidRDefault="00FE42B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8C0544" w:rsidRDefault="008C0544" w:rsidP="00FE42B9">
      <w:pPr>
        <w:widowControl w:val="0"/>
        <w:autoSpaceDE w:val="0"/>
        <w:autoSpaceDN w:val="0"/>
        <w:adjustRightInd w:val="0"/>
        <w:spacing w:line="252" w:lineRule="exact"/>
      </w:pPr>
    </w:p>
    <w:p w:rsidR="008C0544" w:rsidRDefault="008C0544" w:rsidP="00FE42B9">
      <w:pPr>
        <w:widowControl w:val="0"/>
        <w:autoSpaceDE w:val="0"/>
        <w:autoSpaceDN w:val="0"/>
        <w:adjustRightInd w:val="0"/>
        <w:spacing w:line="252" w:lineRule="exact"/>
      </w:pPr>
    </w:p>
    <w:p w:rsidR="008C0544" w:rsidRDefault="008C0544" w:rsidP="00FE42B9">
      <w:pPr>
        <w:widowControl w:val="0"/>
        <w:autoSpaceDE w:val="0"/>
        <w:autoSpaceDN w:val="0"/>
        <w:adjustRightInd w:val="0"/>
        <w:spacing w:line="252" w:lineRule="exact"/>
      </w:pPr>
    </w:p>
    <w:p w:rsidR="008C0544" w:rsidRDefault="008C0544" w:rsidP="00FE42B9">
      <w:pPr>
        <w:widowControl w:val="0"/>
        <w:autoSpaceDE w:val="0"/>
        <w:autoSpaceDN w:val="0"/>
        <w:adjustRightInd w:val="0"/>
        <w:spacing w:line="252" w:lineRule="exact"/>
      </w:pPr>
    </w:p>
    <w:p w:rsidR="008C0544" w:rsidRDefault="008C0544"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Default="00BB0129" w:rsidP="00FE42B9">
      <w:pPr>
        <w:widowControl w:val="0"/>
        <w:autoSpaceDE w:val="0"/>
        <w:autoSpaceDN w:val="0"/>
        <w:adjustRightInd w:val="0"/>
        <w:spacing w:line="252" w:lineRule="exact"/>
      </w:pPr>
    </w:p>
    <w:p w:rsidR="00BB0129" w:rsidRPr="00806EA1" w:rsidRDefault="00FE42B9" w:rsidP="00BB0129">
      <w:pPr>
        <w:shd w:val="clear" w:color="auto" w:fill="FFFFFF"/>
        <w:ind w:left="42" w:hanging="42"/>
        <w:jc w:val="center"/>
        <w:rPr>
          <w:sz w:val="28"/>
          <w:szCs w:val="28"/>
        </w:rPr>
      </w:pPr>
      <w:r w:rsidRPr="00806EA1">
        <w:rPr>
          <w:bCs/>
          <w:sz w:val="28"/>
          <w:szCs w:val="28"/>
        </w:rPr>
        <w:lastRenderedPageBreak/>
        <w:t xml:space="preserve">ЧАСТЬ </w:t>
      </w:r>
      <w:r w:rsidRPr="00806EA1">
        <w:rPr>
          <w:rFonts w:ascii="Times" w:hAnsi="Times" w:cs="Times"/>
          <w:bCs/>
          <w:sz w:val="28"/>
          <w:szCs w:val="28"/>
        </w:rPr>
        <w:t>II.</w:t>
      </w:r>
      <w:r w:rsidRPr="00806EA1">
        <w:rPr>
          <w:bCs/>
          <w:sz w:val="28"/>
          <w:szCs w:val="28"/>
        </w:rPr>
        <w:t xml:space="preserve"> </w:t>
      </w:r>
      <w:r w:rsidR="00BB0129" w:rsidRPr="00806EA1">
        <w:rPr>
          <w:sz w:val="28"/>
          <w:szCs w:val="28"/>
        </w:rPr>
        <w:t>ПРИЛОЖЕНИЯ К КОНКУРСНОЙ ДОКУМЕНТАЦИИ</w:t>
      </w:r>
    </w:p>
    <w:p w:rsidR="00FE42B9" w:rsidRPr="0094578B" w:rsidRDefault="00FE42B9" w:rsidP="00FE42B9">
      <w:pPr>
        <w:widowControl w:val="0"/>
        <w:autoSpaceDE w:val="0"/>
        <w:autoSpaceDN w:val="0"/>
        <w:adjustRightInd w:val="0"/>
        <w:spacing w:line="239" w:lineRule="auto"/>
        <w:ind w:left="860"/>
        <w:jc w:val="center"/>
      </w:pPr>
    </w:p>
    <w:p w:rsidR="00FE42B9" w:rsidRPr="0094578B" w:rsidRDefault="00FE42B9" w:rsidP="00FE42B9">
      <w:pPr>
        <w:widowControl w:val="0"/>
        <w:autoSpaceDE w:val="0"/>
        <w:autoSpaceDN w:val="0"/>
        <w:adjustRightInd w:val="0"/>
        <w:spacing w:line="328" w:lineRule="exact"/>
      </w:pPr>
    </w:p>
    <w:p w:rsidR="00FE42B9" w:rsidRPr="0094578B" w:rsidRDefault="00FE42B9" w:rsidP="00FE42B9">
      <w:pPr>
        <w:widowControl w:val="0"/>
        <w:overflowPunct w:val="0"/>
        <w:autoSpaceDE w:val="0"/>
        <w:autoSpaceDN w:val="0"/>
        <w:adjustRightInd w:val="0"/>
        <w:spacing w:line="249" w:lineRule="auto"/>
        <w:ind w:left="6860" w:firstLine="1325"/>
        <w:jc w:val="right"/>
      </w:pPr>
      <w:r w:rsidRPr="0094578B">
        <w:rPr>
          <w:sz w:val="27"/>
          <w:szCs w:val="27"/>
        </w:rPr>
        <w:t xml:space="preserve">Приложение № </w:t>
      </w:r>
      <w:r w:rsidRPr="0094578B">
        <w:rPr>
          <w:rFonts w:ascii="Times" w:hAnsi="Times" w:cs="Times"/>
          <w:sz w:val="27"/>
          <w:szCs w:val="27"/>
        </w:rPr>
        <w:t>1</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34"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34" w:lineRule="exact"/>
      </w:pPr>
    </w:p>
    <w:tbl>
      <w:tblPr>
        <w:tblW w:w="0" w:type="auto"/>
        <w:tblInd w:w="10" w:type="dxa"/>
        <w:tblLayout w:type="fixed"/>
        <w:tblCellMar>
          <w:left w:w="0" w:type="dxa"/>
          <w:right w:w="0" w:type="dxa"/>
        </w:tblCellMar>
        <w:tblLook w:val="0000" w:firstRow="0" w:lastRow="0" w:firstColumn="0" w:lastColumn="0" w:noHBand="0" w:noVBand="0"/>
      </w:tblPr>
      <w:tblGrid>
        <w:gridCol w:w="680"/>
        <w:gridCol w:w="1300"/>
        <w:gridCol w:w="2080"/>
        <w:gridCol w:w="1740"/>
        <w:gridCol w:w="1280"/>
        <w:gridCol w:w="980"/>
        <w:gridCol w:w="980"/>
        <w:gridCol w:w="1120"/>
        <w:gridCol w:w="30"/>
      </w:tblGrid>
      <w:tr w:rsidR="00FE42B9" w:rsidRPr="000C3746" w:rsidTr="00010C25">
        <w:trPr>
          <w:gridAfter w:val="1"/>
          <w:wAfter w:w="30" w:type="dxa"/>
          <w:trHeight w:val="258"/>
        </w:trPr>
        <w:tc>
          <w:tcPr>
            <w:tcW w:w="680" w:type="dxa"/>
            <w:vMerge w:val="restart"/>
            <w:tcBorders>
              <w:top w:val="single" w:sz="8" w:space="0" w:color="auto"/>
              <w:left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ind w:left="220"/>
            </w:pPr>
            <w:r w:rsidRPr="000C3746">
              <w:t>№</w:t>
            </w:r>
          </w:p>
          <w:p w:rsidR="00FE42B9" w:rsidRPr="000C3746" w:rsidRDefault="00FE42B9" w:rsidP="00010C25">
            <w:pPr>
              <w:widowControl w:val="0"/>
              <w:autoSpaceDE w:val="0"/>
              <w:autoSpaceDN w:val="0"/>
              <w:adjustRightInd w:val="0"/>
              <w:jc w:val="center"/>
            </w:pPr>
            <w:r w:rsidRPr="000C3746">
              <w:t>лота</w:t>
            </w:r>
          </w:p>
        </w:tc>
        <w:tc>
          <w:tcPr>
            <w:tcW w:w="1300" w:type="dxa"/>
            <w:vMerge w:val="restart"/>
            <w:tcBorders>
              <w:top w:val="single" w:sz="8" w:space="0" w:color="auto"/>
              <w:left w:val="nil"/>
              <w:right w:val="single" w:sz="8" w:space="0" w:color="auto"/>
            </w:tcBorders>
            <w:vAlign w:val="bottom"/>
          </w:tcPr>
          <w:p w:rsidR="00FE42B9" w:rsidRPr="000C3746" w:rsidRDefault="00FE42B9" w:rsidP="00010C25">
            <w:pPr>
              <w:widowControl w:val="0"/>
              <w:autoSpaceDE w:val="0"/>
              <w:autoSpaceDN w:val="0"/>
              <w:adjustRightInd w:val="0"/>
              <w:spacing w:line="252" w:lineRule="exact"/>
              <w:ind w:left="60"/>
              <w:jc w:val="center"/>
            </w:pPr>
            <w:proofErr w:type="spellStart"/>
            <w:proofErr w:type="gramStart"/>
            <w:r w:rsidRPr="000C3746">
              <w:t>Порядко</w:t>
            </w:r>
            <w:proofErr w:type="spellEnd"/>
            <w:r>
              <w:t>-</w:t>
            </w:r>
            <w:r w:rsidRPr="000C3746">
              <w:t>вый</w:t>
            </w:r>
            <w:proofErr w:type="gramEnd"/>
            <w:r>
              <w:t xml:space="preserve"> </w:t>
            </w:r>
            <w:r w:rsidRPr="000C3746">
              <w:t>номер</w:t>
            </w:r>
          </w:p>
          <w:p w:rsidR="00FE42B9" w:rsidRPr="000C3746" w:rsidRDefault="00FE42B9" w:rsidP="00010C25">
            <w:pPr>
              <w:widowControl w:val="0"/>
              <w:autoSpaceDE w:val="0"/>
              <w:autoSpaceDN w:val="0"/>
              <w:adjustRightInd w:val="0"/>
              <w:spacing w:line="252" w:lineRule="exact"/>
              <w:jc w:val="center"/>
            </w:pPr>
            <w:r w:rsidRPr="000C3746">
              <w:t>маршрута</w:t>
            </w:r>
          </w:p>
          <w:p w:rsidR="00FE42B9" w:rsidRPr="000C3746" w:rsidRDefault="00FE42B9" w:rsidP="00010C25">
            <w:pPr>
              <w:widowControl w:val="0"/>
              <w:autoSpaceDE w:val="0"/>
              <w:autoSpaceDN w:val="0"/>
              <w:adjustRightInd w:val="0"/>
              <w:spacing w:line="240" w:lineRule="exact"/>
              <w:jc w:val="center"/>
            </w:pPr>
            <w:r w:rsidRPr="000C3746">
              <w:rPr>
                <w:w w:val="99"/>
              </w:rPr>
              <w:t>регулярных</w:t>
            </w:r>
          </w:p>
          <w:p w:rsidR="00FE42B9" w:rsidRPr="000C3746" w:rsidRDefault="00FE42B9" w:rsidP="00010C25">
            <w:pPr>
              <w:widowControl w:val="0"/>
              <w:autoSpaceDE w:val="0"/>
              <w:autoSpaceDN w:val="0"/>
              <w:adjustRightInd w:val="0"/>
              <w:spacing w:line="250" w:lineRule="exact"/>
              <w:jc w:val="center"/>
            </w:pPr>
            <w:r w:rsidRPr="000C3746">
              <w:rPr>
                <w:w w:val="99"/>
              </w:rPr>
              <w:t>перевозок</w:t>
            </w:r>
          </w:p>
        </w:tc>
        <w:tc>
          <w:tcPr>
            <w:tcW w:w="3820" w:type="dxa"/>
            <w:gridSpan w:val="2"/>
            <w:vMerge w:val="restart"/>
            <w:tcBorders>
              <w:top w:val="single" w:sz="8" w:space="0" w:color="auto"/>
              <w:left w:val="nil"/>
              <w:right w:val="single" w:sz="8" w:space="0" w:color="auto"/>
            </w:tcBorders>
            <w:vAlign w:val="bottom"/>
          </w:tcPr>
          <w:p w:rsidR="00FE42B9" w:rsidRPr="000C3746" w:rsidRDefault="00FE42B9" w:rsidP="00010C25">
            <w:pPr>
              <w:widowControl w:val="0"/>
              <w:autoSpaceDE w:val="0"/>
              <w:autoSpaceDN w:val="0"/>
              <w:adjustRightInd w:val="0"/>
              <w:spacing w:line="252" w:lineRule="exact"/>
              <w:ind w:left="120"/>
              <w:jc w:val="center"/>
            </w:pPr>
            <w:r w:rsidRPr="000C3746">
              <w:t xml:space="preserve">Наименование маршрута </w:t>
            </w:r>
            <w:proofErr w:type="gramStart"/>
            <w:r w:rsidRPr="000C3746">
              <w:t>регулярных</w:t>
            </w:r>
            <w:proofErr w:type="gramEnd"/>
          </w:p>
          <w:p w:rsidR="00FE42B9" w:rsidRPr="000C3746" w:rsidRDefault="00FE42B9" w:rsidP="00010C25">
            <w:pPr>
              <w:widowControl w:val="0"/>
              <w:autoSpaceDE w:val="0"/>
              <w:autoSpaceDN w:val="0"/>
              <w:adjustRightInd w:val="0"/>
              <w:jc w:val="center"/>
            </w:pPr>
            <w:r w:rsidRPr="000C3746">
              <w:rPr>
                <w:w w:val="99"/>
              </w:rPr>
              <w:t>перевозок</w:t>
            </w:r>
          </w:p>
        </w:tc>
        <w:tc>
          <w:tcPr>
            <w:tcW w:w="1280" w:type="dxa"/>
            <w:vMerge w:val="restart"/>
            <w:tcBorders>
              <w:top w:val="single" w:sz="8" w:space="0" w:color="auto"/>
              <w:left w:val="nil"/>
              <w:right w:val="single" w:sz="8" w:space="0" w:color="auto"/>
            </w:tcBorders>
            <w:vAlign w:val="bottom"/>
          </w:tcPr>
          <w:p w:rsidR="00FE42B9" w:rsidRPr="000C3746" w:rsidRDefault="00FE42B9" w:rsidP="00010C25">
            <w:pPr>
              <w:widowControl w:val="0"/>
              <w:autoSpaceDE w:val="0"/>
              <w:autoSpaceDN w:val="0"/>
              <w:adjustRightInd w:val="0"/>
              <w:spacing w:line="252" w:lineRule="exact"/>
              <w:ind w:left="420"/>
            </w:pPr>
            <w:r w:rsidRPr="000C3746">
              <w:t>Вид</w:t>
            </w:r>
          </w:p>
          <w:p w:rsidR="00FE42B9" w:rsidRPr="000C3746" w:rsidRDefault="00FE42B9" w:rsidP="00010C25">
            <w:pPr>
              <w:widowControl w:val="0"/>
              <w:autoSpaceDE w:val="0"/>
              <w:autoSpaceDN w:val="0"/>
              <w:adjustRightInd w:val="0"/>
              <w:jc w:val="center"/>
            </w:pPr>
            <w:r w:rsidRPr="000C3746">
              <w:rPr>
                <w:w w:val="99"/>
              </w:rPr>
              <w:t>регулярных</w:t>
            </w:r>
          </w:p>
          <w:p w:rsidR="00FE42B9" w:rsidRPr="000C3746" w:rsidRDefault="00FE42B9" w:rsidP="00010C25">
            <w:pPr>
              <w:widowControl w:val="0"/>
              <w:autoSpaceDE w:val="0"/>
              <w:autoSpaceDN w:val="0"/>
              <w:adjustRightInd w:val="0"/>
              <w:spacing w:line="252" w:lineRule="exact"/>
              <w:jc w:val="center"/>
            </w:pPr>
            <w:r w:rsidRPr="000C3746">
              <w:rPr>
                <w:w w:val="99"/>
              </w:rPr>
              <w:t>перевозок</w:t>
            </w:r>
          </w:p>
        </w:tc>
        <w:tc>
          <w:tcPr>
            <w:tcW w:w="3080" w:type="dxa"/>
            <w:gridSpan w:val="3"/>
            <w:tcBorders>
              <w:top w:val="single" w:sz="8" w:space="0" w:color="auto"/>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ind w:left="420"/>
            </w:pPr>
            <w:r w:rsidRPr="000C3746">
              <w:t>Транспортные средства</w:t>
            </w:r>
          </w:p>
        </w:tc>
      </w:tr>
      <w:tr w:rsidR="00FE42B9" w:rsidRPr="000C3746" w:rsidTr="00010C25">
        <w:trPr>
          <w:trHeight w:val="257"/>
        </w:trPr>
        <w:tc>
          <w:tcPr>
            <w:tcW w:w="680" w:type="dxa"/>
            <w:vMerge/>
            <w:tcBorders>
              <w:left w:val="single" w:sz="8" w:space="0" w:color="auto"/>
              <w:right w:val="single" w:sz="8" w:space="0" w:color="auto"/>
            </w:tcBorders>
            <w:vAlign w:val="bottom"/>
          </w:tcPr>
          <w:p w:rsidR="00FE42B9" w:rsidRPr="000C3746" w:rsidRDefault="00FE42B9" w:rsidP="00010C25">
            <w:pPr>
              <w:widowControl w:val="0"/>
              <w:autoSpaceDE w:val="0"/>
              <w:autoSpaceDN w:val="0"/>
              <w:adjustRightInd w:val="0"/>
              <w:jc w:val="center"/>
            </w:pPr>
            <w:bookmarkStart w:id="9" w:name="page29"/>
            <w:bookmarkEnd w:id="9"/>
          </w:p>
        </w:tc>
        <w:tc>
          <w:tcPr>
            <w:tcW w:w="1300" w:type="dxa"/>
            <w:vMerge/>
            <w:tcBorders>
              <w:left w:val="nil"/>
              <w:right w:val="single" w:sz="8" w:space="0" w:color="auto"/>
            </w:tcBorders>
            <w:vAlign w:val="bottom"/>
          </w:tcPr>
          <w:p w:rsidR="00FE42B9" w:rsidRPr="000C3746" w:rsidRDefault="00FE42B9" w:rsidP="00010C25">
            <w:pPr>
              <w:widowControl w:val="0"/>
              <w:autoSpaceDE w:val="0"/>
              <w:autoSpaceDN w:val="0"/>
              <w:adjustRightInd w:val="0"/>
              <w:spacing w:line="250" w:lineRule="exact"/>
              <w:jc w:val="center"/>
            </w:pPr>
          </w:p>
        </w:tc>
        <w:tc>
          <w:tcPr>
            <w:tcW w:w="3820" w:type="dxa"/>
            <w:gridSpan w:val="2"/>
            <w:vMerge/>
            <w:tcBorders>
              <w:left w:val="nil"/>
              <w:right w:val="single" w:sz="8" w:space="0" w:color="auto"/>
            </w:tcBorders>
            <w:vAlign w:val="bottom"/>
          </w:tcPr>
          <w:p w:rsidR="00FE42B9" w:rsidRPr="000C3746" w:rsidRDefault="00FE42B9" w:rsidP="00010C25">
            <w:pPr>
              <w:widowControl w:val="0"/>
              <w:autoSpaceDE w:val="0"/>
              <w:autoSpaceDN w:val="0"/>
              <w:adjustRightInd w:val="0"/>
              <w:jc w:val="center"/>
            </w:pPr>
          </w:p>
        </w:tc>
        <w:tc>
          <w:tcPr>
            <w:tcW w:w="1280" w:type="dxa"/>
            <w:vMerge/>
            <w:tcBorders>
              <w:left w:val="nil"/>
              <w:right w:val="single" w:sz="8" w:space="0" w:color="auto"/>
            </w:tcBorders>
            <w:vAlign w:val="bottom"/>
          </w:tcPr>
          <w:p w:rsidR="00FE42B9" w:rsidRPr="000C3746" w:rsidRDefault="00FE42B9" w:rsidP="00010C25">
            <w:pPr>
              <w:widowControl w:val="0"/>
              <w:autoSpaceDE w:val="0"/>
              <w:autoSpaceDN w:val="0"/>
              <w:adjustRightInd w:val="0"/>
              <w:spacing w:line="252" w:lineRule="exact"/>
              <w:jc w:val="center"/>
            </w:pPr>
          </w:p>
        </w:tc>
        <w:tc>
          <w:tcPr>
            <w:tcW w:w="98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98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112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63"/>
        </w:trPr>
        <w:tc>
          <w:tcPr>
            <w:tcW w:w="680" w:type="dxa"/>
            <w:vMerge/>
            <w:tcBorders>
              <w:left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300" w:type="dxa"/>
            <w:vMerge/>
            <w:tcBorders>
              <w:left w:val="nil"/>
              <w:right w:val="single" w:sz="8" w:space="0" w:color="auto"/>
            </w:tcBorders>
            <w:vAlign w:val="bottom"/>
          </w:tcPr>
          <w:p w:rsidR="00FE42B9" w:rsidRPr="000C3746" w:rsidRDefault="00FE42B9" w:rsidP="00010C25">
            <w:pPr>
              <w:widowControl w:val="0"/>
              <w:autoSpaceDE w:val="0"/>
              <w:autoSpaceDN w:val="0"/>
              <w:adjustRightInd w:val="0"/>
              <w:spacing w:line="250" w:lineRule="exact"/>
              <w:jc w:val="center"/>
            </w:pPr>
          </w:p>
        </w:tc>
        <w:tc>
          <w:tcPr>
            <w:tcW w:w="3820" w:type="dxa"/>
            <w:gridSpan w:val="2"/>
            <w:vMerge/>
            <w:tcBorders>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1280" w:type="dxa"/>
            <w:vMerge/>
            <w:tcBorders>
              <w:left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jc w:val="center"/>
            </w:pP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t>Вид</w:t>
            </w: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t>Класс</w:t>
            </w:r>
          </w:p>
        </w:tc>
        <w:tc>
          <w:tcPr>
            <w:tcW w:w="11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proofErr w:type="gramStart"/>
            <w:r w:rsidRPr="000C3746">
              <w:rPr>
                <w:w w:val="93"/>
              </w:rPr>
              <w:t>Коли</w:t>
            </w:r>
            <w:r>
              <w:rPr>
                <w:w w:val="93"/>
              </w:rPr>
              <w:t>-</w:t>
            </w:r>
            <w:proofErr w:type="spellStart"/>
            <w:r w:rsidRPr="000C3746">
              <w:rPr>
                <w:w w:val="93"/>
              </w:rPr>
              <w:t>чество</w:t>
            </w:r>
            <w:proofErr w:type="spellEnd"/>
            <w:proofErr w:type="gramEnd"/>
            <w:r w:rsidRPr="000C3746">
              <w:rPr>
                <w:rFonts w:ascii="Times" w:hAnsi="Times" w:cs="Times"/>
                <w:w w:val="93"/>
              </w:rPr>
              <w:t>,</w:t>
            </w: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45"/>
        </w:trPr>
        <w:tc>
          <w:tcPr>
            <w:tcW w:w="680" w:type="dxa"/>
            <w:vMerge/>
            <w:tcBorders>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1300" w:type="dxa"/>
            <w:vMerge/>
            <w:tcBorders>
              <w:left w:val="nil"/>
              <w:right w:val="single" w:sz="8" w:space="0" w:color="auto"/>
            </w:tcBorders>
            <w:vAlign w:val="bottom"/>
          </w:tcPr>
          <w:p w:rsidR="00FE42B9" w:rsidRPr="000C3746" w:rsidRDefault="00FE42B9" w:rsidP="00010C25">
            <w:pPr>
              <w:widowControl w:val="0"/>
              <w:autoSpaceDE w:val="0"/>
              <w:autoSpaceDN w:val="0"/>
              <w:adjustRightInd w:val="0"/>
              <w:spacing w:line="250" w:lineRule="exact"/>
              <w:jc w:val="center"/>
            </w:pPr>
          </w:p>
        </w:tc>
        <w:tc>
          <w:tcPr>
            <w:tcW w:w="20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1"/>
                <w:szCs w:val="21"/>
              </w:rPr>
            </w:pPr>
          </w:p>
        </w:tc>
        <w:tc>
          <w:tcPr>
            <w:tcW w:w="174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1280" w:type="dxa"/>
            <w:vMerge/>
            <w:tcBorders>
              <w:left w:val="nil"/>
              <w:bottom w:val="nil"/>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11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45" w:lineRule="exact"/>
              <w:jc w:val="center"/>
            </w:pPr>
            <w:r w:rsidRPr="000C3746">
              <w:rPr>
                <w:w w:val="90"/>
              </w:rPr>
              <w:t>ед</w:t>
            </w:r>
            <w:r w:rsidRPr="000C3746">
              <w:rPr>
                <w:rFonts w:ascii="Times" w:hAnsi="Times" w:cs="Times"/>
                <w:w w:val="90"/>
              </w:rPr>
              <w:t>.</w:t>
            </w: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68"/>
        </w:trPr>
        <w:tc>
          <w:tcPr>
            <w:tcW w:w="68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300" w:type="dxa"/>
            <w:vMerge/>
            <w:tcBorders>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0" w:lineRule="exact"/>
              <w:jc w:val="center"/>
            </w:pPr>
          </w:p>
        </w:tc>
        <w:tc>
          <w:tcPr>
            <w:tcW w:w="20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2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1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44"/>
        </w:trPr>
        <w:tc>
          <w:tcPr>
            <w:tcW w:w="68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jc w:val="center"/>
            </w:pPr>
            <w:r w:rsidRPr="000C3746">
              <w:rPr>
                <w:rFonts w:ascii="Times" w:hAnsi="Times" w:cs="Times"/>
              </w:rPr>
              <w:t>1</w:t>
            </w:r>
          </w:p>
        </w:tc>
        <w:tc>
          <w:tcPr>
            <w:tcW w:w="13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ind w:right="470"/>
              <w:jc w:val="right"/>
            </w:pPr>
            <w:r w:rsidRPr="000C3746">
              <w:rPr>
                <w:rFonts w:ascii="Times" w:hAnsi="Times" w:cs="Times"/>
              </w:rPr>
              <w:t>2</w:t>
            </w:r>
          </w:p>
        </w:tc>
        <w:tc>
          <w:tcPr>
            <w:tcW w:w="20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spacing w:line="243" w:lineRule="exact"/>
              <w:ind w:right="30"/>
              <w:jc w:val="right"/>
            </w:pPr>
            <w:r w:rsidRPr="000C3746">
              <w:rPr>
                <w:rFonts w:ascii="Times" w:hAnsi="Times" w:cs="Times"/>
              </w:rPr>
              <w:t>3</w:t>
            </w:r>
          </w:p>
        </w:tc>
        <w:tc>
          <w:tcPr>
            <w:tcW w:w="17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21"/>
                <w:szCs w:val="21"/>
              </w:rPr>
            </w:pPr>
          </w:p>
        </w:tc>
        <w:tc>
          <w:tcPr>
            <w:tcW w:w="12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jc w:val="center"/>
            </w:pPr>
            <w:r w:rsidRPr="000C3746">
              <w:rPr>
                <w:rFonts w:ascii="Times" w:hAnsi="Times" w:cs="Times"/>
              </w:rPr>
              <w:t>4</w:t>
            </w: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ind w:right="330"/>
              <w:jc w:val="right"/>
            </w:pPr>
            <w:r w:rsidRPr="000C3746">
              <w:rPr>
                <w:rFonts w:ascii="Times" w:hAnsi="Times" w:cs="Times"/>
              </w:rPr>
              <w:t>5</w:t>
            </w: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jc w:val="center"/>
            </w:pPr>
            <w:r w:rsidRPr="000C3746">
              <w:rPr>
                <w:rFonts w:ascii="Times" w:hAnsi="Times" w:cs="Times"/>
              </w:rPr>
              <w:t>6</w:t>
            </w:r>
          </w:p>
        </w:tc>
        <w:tc>
          <w:tcPr>
            <w:tcW w:w="11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43" w:lineRule="exact"/>
              <w:ind w:right="410"/>
              <w:jc w:val="right"/>
            </w:pPr>
            <w:r w:rsidRPr="000C3746">
              <w:rPr>
                <w:rFonts w:ascii="Times" w:hAnsi="Times" w:cs="Times"/>
              </w:rPr>
              <w:t>7</w:t>
            </w: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38"/>
        </w:trPr>
        <w:tc>
          <w:tcPr>
            <w:tcW w:w="68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238" w:lineRule="exact"/>
              <w:jc w:val="center"/>
            </w:pPr>
            <w:r w:rsidRPr="000C3746">
              <w:t>Лот</w:t>
            </w:r>
          </w:p>
        </w:tc>
        <w:tc>
          <w:tcPr>
            <w:tcW w:w="130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p>
        </w:tc>
        <w:tc>
          <w:tcPr>
            <w:tcW w:w="2080" w:type="dxa"/>
            <w:vMerge w:val="restart"/>
            <w:tcBorders>
              <w:top w:val="nil"/>
              <w:left w:val="nil"/>
              <w:bottom w:val="nil"/>
              <w:right w:val="nil"/>
            </w:tcBorders>
            <w:vAlign w:val="bottom"/>
          </w:tcPr>
          <w:p w:rsidR="00FE42B9" w:rsidRPr="000C3746" w:rsidRDefault="00FE42B9" w:rsidP="00010C25">
            <w:pPr>
              <w:widowControl w:val="0"/>
              <w:autoSpaceDE w:val="0"/>
              <w:autoSpaceDN w:val="0"/>
              <w:adjustRightInd w:val="0"/>
              <w:ind w:left="520"/>
            </w:pPr>
          </w:p>
        </w:tc>
        <w:tc>
          <w:tcPr>
            <w:tcW w:w="174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ind w:right="510"/>
              <w:jc w:val="center"/>
            </w:pPr>
          </w:p>
        </w:tc>
        <w:tc>
          <w:tcPr>
            <w:tcW w:w="128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t>РПНТ</w:t>
            </w:r>
            <w:r w:rsidRPr="000C3746">
              <w:rPr>
                <w:rFonts w:ascii="Times" w:hAnsi="Times" w:cs="Times"/>
              </w:rPr>
              <w:t>*</w:t>
            </w:r>
          </w:p>
        </w:tc>
        <w:tc>
          <w:tcPr>
            <w:tcW w:w="98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38" w:lineRule="exact"/>
              <w:jc w:val="center"/>
            </w:pPr>
          </w:p>
        </w:tc>
        <w:tc>
          <w:tcPr>
            <w:tcW w:w="112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ind w:right="410"/>
              <w:jc w:val="right"/>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58"/>
        </w:trPr>
        <w:tc>
          <w:tcPr>
            <w:tcW w:w="68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jc w:val="center"/>
            </w:pPr>
            <w:r w:rsidRPr="000C3746">
              <w:t xml:space="preserve">№ </w:t>
            </w:r>
            <w:r w:rsidRPr="000C3746">
              <w:rPr>
                <w:rFonts w:ascii="Times" w:hAnsi="Times" w:cs="Times"/>
              </w:rPr>
              <w:t>1</w:t>
            </w:r>
          </w:p>
        </w:tc>
        <w:tc>
          <w:tcPr>
            <w:tcW w:w="130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080" w:type="dxa"/>
            <w:vMerge/>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74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28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jc w:val="center"/>
            </w:pPr>
          </w:p>
        </w:tc>
        <w:tc>
          <w:tcPr>
            <w:tcW w:w="112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40"/>
        </w:trPr>
        <w:tc>
          <w:tcPr>
            <w:tcW w:w="68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240" w:lineRule="exact"/>
              <w:jc w:val="center"/>
            </w:pPr>
            <w:r w:rsidRPr="000C3746">
              <w:t>Лот</w:t>
            </w:r>
          </w:p>
        </w:tc>
        <w:tc>
          <w:tcPr>
            <w:tcW w:w="130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p>
        </w:tc>
        <w:tc>
          <w:tcPr>
            <w:tcW w:w="20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40" w:lineRule="exact"/>
              <w:ind w:left="540"/>
            </w:pPr>
          </w:p>
        </w:tc>
        <w:tc>
          <w:tcPr>
            <w:tcW w:w="174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40" w:lineRule="exact"/>
              <w:ind w:right="510"/>
              <w:jc w:val="center"/>
            </w:pPr>
          </w:p>
        </w:tc>
        <w:tc>
          <w:tcPr>
            <w:tcW w:w="128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t>РПНТ</w:t>
            </w:r>
            <w:r w:rsidRPr="000C3746">
              <w:rPr>
                <w:rFonts w:ascii="Times" w:hAnsi="Times" w:cs="Times"/>
              </w:rPr>
              <w:t>*</w:t>
            </w:r>
          </w:p>
        </w:tc>
        <w:tc>
          <w:tcPr>
            <w:tcW w:w="98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p>
        </w:tc>
        <w:tc>
          <w:tcPr>
            <w:tcW w:w="9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40" w:lineRule="exact"/>
              <w:jc w:val="center"/>
            </w:pPr>
          </w:p>
        </w:tc>
        <w:tc>
          <w:tcPr>
            <w:tcW w:w="1120" w:type="dxa"/>
            <w:vMerge w:val="restart"/>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ind w:right="410"/>
              <w:jc w:val="right"/>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56"/>
        </w:trPr>
        <w:tc>
          <w:tcPr>
            <w:tcW w:w="68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jc w:val="center"/>
            </w:pPr>
            <w:r w:rsidRPr="000C3746">
              <w:t xml:space="preserve">№ </w:t>
            </w:r>
            <w:r w:rsidRPr="000C3746">
              <w:rPr>
                <w:rFonts w:ascii="Times" w:hAnsi="Times" w:cs="Times"/>
              </w:rPr>
              <w:t>2</w:t>
            </w:r>
            <w:r>
              <w:rPr>
                <w:rFonts w:ascii="Times" w:hAnsi="Times" w:cs="Times"/>
              </w:rPr>
              <w:t>…</w:t>
            </w:r>
          </w:p>
        </w:tc>
        <w:tc>
          <w:tcPr>
            <w:tcW w:w="130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820" w:type="dxa"/>
            <w:gridSpan w:val="2"/>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2" w:lineRule="exact"/>
              <w:jc w:val="center"/>
            </w:pPr>
          </w:p>
        </w:tc>
        <w:tc>
          <w:tcPr>
            <w:tcW w:w="128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9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250" w:lineRule="exact"/>
              <w:jc w:val="center"/>
            </w:pPr>
          </w:p>
        </w:tc>
        <w:tc>
          <w:tcPr>
            <w:tcW w:w="1120" w:type="dxa"/>
            <w:vMerge/>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58"/>
        </w:trPr>
        <w:tc>
          <w:tcPr>
            <w:tcW w:w="10160" w:type="dxa"/>
            <w:gridSpan w:val="8"/>
            <w:vMerge w:val="restart"/>
            <w:tcBorders>
              <w:left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58"/>
        </w:trPr>
        <w:tc>
          <w:tcPr>
            <w:tcW w:w="10160" w:type="dxa"/>
            <w:gridSpan w:val="8"/>
            <w:vMerge/>
            <w:tcBorders>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3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bl>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357" w:lineRule="exact"/>
      </w:pPr>
    </w:p>
    <w:p w:rsidR="00FE42B9" w:rsidRPr="0094578B" w:rsidRDefault="00FE42B9" w:rsidP="00FE42B9">
      <w:pPr>
        <w:widowControl w:val="0"/>
        <w:autoSpaceDE w:val="0"/>
        <w:autoSpaceDN w:val="0"/>
        <w:adjustRightInd w:val="0"/>
        <w:ind w:left="40"/>
      </w:pPr>
      <w:r w:rsidRPr="0094578B">
        <w:t>РПНТ</w:t>
      </w:r>
      <w:r w:rsidRPr="0094578B">
        <w:rPr>
          <w:rFonts w:ascii="Times" w:hAnsi="Times" w:cs="Times"/>
        </w:rPr>
        <w:t>* –</w:t>
      </w:r>
      <w:r w:rsidRPr="0094578B">
        <w:t xml:space="preserve"> Регулярные перевозки по нерегулируемым тарифам</w:t>
      </w:r>
      <w:r w:rsidRPr="0094578B">
        <w:rPr>
          <w:rFonts w:ascii="Times" w:hAnsi="Times" w:cs="Times"/>
        </w:rPr>
        <w:t>.</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8C0544" w:rsidRPr="0094578B" w:rsidRDefault="008C0544"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328" w:lineRule="exact"/>
      </w:pPr>
    </w:p>
    <w:p w:rsidR="00FE42B9" w:rsidRDefault="00FE42B9" w:rsidP="00FE42B9">
      <w:pPr>
        <w:widowControl w:val="0"/>
        <w:autoSpaceDE w:val="0"/>
        <w:autoSpaceDN w:val="0"/>
        <w:adjustRightInd w:val="0"/>
        <w:spacing w:line="328" w:lineRule="exact"/>
      </w:pPr>
    </w:p>
    <w:p w:rsidR="00FE42B9" w:rsidRPr="0094578B" w:rsidRDefault="00FE42B9" w:rsidP="00FE42B9">
      <w:pPr>
        <w:widowControl w:val="0"/>
        <w:overflowPunct w:val="0"/>
        <w:autoSpaceDE w:val="0"/>
        <w:autoSpaceDN w:val="0"/>
        <w:adjustRightInd w:val="0"/>
        <w:spacing w:line="249" w:lineRule="auto"/>
        <w:ind w:left="6860" w:firstLine="1325"/>
        <w:jc w:val="right"/>
      </w:pPr>
      <w:r w:rsidRPr="0094578B">
        <w:rPr>
          <w:sz w:val="27"/>
          <w:szCs w:val="27"/>
        </w:rPr>
        <w:lastRenderedPageBreak/>
        <w:t xml:space="preserve">Приложение № </w:t>
      </w:r>
      <w:r w:rsidRPr="0094578B">
        <w:rPr>
          <w:rFonts w:ascii="Times" w:hAnsi="Times" w:cs="Times"/>
          <w:sz w:val="27"/>
          <w:szCs w:val="27"/>
        </w:rPr>
        <w:t>2</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313" w:lineRule="exact"/>
      </w:pPr>
    </w:p>
    <w:p w:rsidR="00FE42B9" w:rsidRPr="0094578B" w:rsidRDefault="00FE42B9" w:rsidP="00FE42B9">
      <w:pPr>
        <w:widowControl w:val="0"/>
        <w:autoSpaceDE w:val="0"/>
        <w:autoSpaceDN w:val="0"/>
        <w:adjustRightInd w:val="0"/>
        <w:spacing w:line="239" w:lineRule="auto"/>
        <w:ind w:left="2280"/>
      </w:pPr>
      <w:r w:rsidRPr="0094578B">
        <w:rPr>
          <w:sz w:val="28"/>
          <w:szCs w:val="28"/>
        </w:rPr>
        <w:t>ЗАЯВКА НА УЧАСТИЕ В ОТКРЫТОМ КОНКУРСЕ</w:t>
      </w:r>
    </w:p>
    <w:p w:rsidR="00FE42B9" w:rsidRPr="0094578B" w:rsidRDefault="00FE42B9" w:rsidP="00FE42B9">
      <w:pPr>
        <w:widowControl w:val="0"/>
        <w:autoSpaceDE w:val="0"/>
        <w:autoSpaceDN w:val="0"/>
        <w:adjustRightInd w:val="0"/>
        <w:spacing w:line="1" w:lineRule="exact"/>
      </w:pPr>
    </w:p>
    <w:p w:rsidR="00FE42B9" w:rsidRPr="0094578B" w:rsidRDefault="00FE42B9" w:rsidP="00FE42B9">
      <w:pPr>
        <w:widowControl w:val="0"/>
        <w:autoSpaceDE w:val="0"/>
        <w:autoSpaceDN w:val="0"/>
        <w:adjustRightInd w:val="0"/>
        <w:spacing w:line="239" w:lineRule="auto"/>
        <w:ind w:left="40"/>
      </w:pPr>
      <w:r w:rsidRPr="0094578B">
        <w:rPr>
          <w:sz w:val="28"/>
          <w:szCs w:val="28"/>
        </w:rPr>
        <w:t>От</w:t>
      </w:r>
    </w:p>
    <w:p w:rsidR="00FE42B9" w:rsidRPr="0094578B" w:rsidRDefault="00766B97" w:rsidP="00FE42B9">
      <w:pPr>
        <w:widowControl w:val="0"/>
        <w:autoSpaceDE w:val="0"/>
        <w:autoSpaceDN w:val="0"/>
        <w:adjustRightInd w:val="0"/>
        <w:spacing w:line="12" w:lineRule="exact"/>
      </w:pPr>
      <w:r>
        <w:rPr>
          <w:rFonts w:ascii="Calibri" w:hAnsi="Calibri"/>
          <w:noProof/>
          <w:sz w:val="22"/>
          <w:szCs w:val="22"/>
        </w:rPr>
        <mc:AlternateContent>
          <mc:Choice Requires="wps">
            <w:drawing>
              <wp:anchor distT="0" distB="0" distL="114300" distR="114300" simplePos="0" relativeHeight="251634688" behindDoc="1" locked="0" layoutInCell="0" allowOverlap="1">
                <wp:simplePos x="0" y="0"/>
                <wp:positionH relativeFrom="column">
                  <wp:posOffset>294640</wp:posOffset>
                </wp:positionH>
                <wp:positionV relativeFrom="paragraph">
                  <wp:posOffset>8255</wp:posOffset>
                </wp:positionV>
                <wp:extent cx="6274435" cy="0"/>
                <wp:effectExtent l="8890" t="8255" r="12700" b="10795"/>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5pt" to="5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F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" o:allowincell="f" strokeweight=".16931mm"/>
            </w:pict>
          </mc:Fallback>
        </mc:AlternateContent>
      </w:r>
    </w:p>
    <w:p w:rsidR="00FE42B9" w:rsidRPr="0094578B" w:rsidRDefault="00FE42B9" w:rsidP="00FE42B9">
      <w:pPr>
        <w:widowControl w:val="0"/>
        <w:autoSpaceDE w:val="0"/>
        <w:autoSpaceDN w:val="0"/>
        <w:adjustRightInd w:val="0"/>
        <w:spacing w:line="239" w:lineRule="auto"/>
        <w:ind w:left="300"/>
      </w:pPr>
      <w:r w:rsidRPr="0094578B">
        <w:rPr>
          <w:rFonts w:ascii="Times" w:hAnsi="Times" w:cs="Times"/>
          <w:sz w:val="16"/>
          <w:szCs w:val="16"/>
        </w:rPr>
        <w:t>(</w:t>
      </w:r>
      <w:r w:rsidRPr="0094578B">
        <w:rPr>
          <w:sz w:val="16"/>
          <w:szCs w:val="16"/>
        </w:rPr>
        <w:t>наименование юр</w:t>
      </w:r>
      <w:r w:rsidRPr="0094578B">
        <w:rPr>
          <w:rFonts w:ascii="Times" w:hAnsi="Times" w:cs="Times"/>
          <w:sz w:val="16"/>
          <w:szCs w:val="16"/>
        </w:rPr>
        <w:t xml:space="preserve">. </w:t>
      </w:r>
      <w:r w:rsidRPr="0094578B">
        <w:rPr>
          <w:sz w:val="16"/>
          <w:szCs w:val="16"/>
        </w:rPr>
        <w:t>лица</w:t>
      </w:r>
      <w:r w:rsidRPr="0094578B">
        <w:rPr>
          <w:rFonts w:ascii="Times" w:hAnsi="Times" w:cs="Times"/>
          <w:sz w:val="16"/>
          <w:szCs w:val="16"/>
        </w:rPr>
        <w:t xml:space="preserve"> (</w:t>
      </w:r>
      <w:r w:rsidRPr="0094578B">
        <w:rPr>
          <w:sz w:val="16"/>
          <w:szCs w:val="16"/>
        </w:rPr>
        <w:t>Ф</w:t>
      </w:r>
      <w:r w:rsidRPr="0094578B">
        <w:rPr>
          <w:rFonts w:ascii="Times" w:hAnsi="Times" w:cs="Times"/>
          <w:sz w:val="16"/>
          <w:szCs w:val="16"/>
        </w:rPr>
        <w:t>.</w:t>
      </w:r>
      <w:r w:rsidRPr="0094578B">
        <w:rPr>
          <w:sz w:val="16"/>
          <w:szCs w:val="16"/>
        </w:rPr>
        <w:t>И</w:t>
      </w:r>
      <w:r w:rsidRPr="0094578B">
        <w:rPr>
          <w:rFonts w:ascii="Times" w:hAnsi="Times" w:cs="Times"/>
          <w:sz w:val="16"/>
          <w:szCs w:val="16"/>
        </w:rPr>
        <w:t>.</w:t>
      </w:r>
      <w:r w:rsidRPr="0094578B">
        <w:rPr>
          <w:sz w:val="16"/>
          <w:szCs w:val="16"/>
        </w:rPr>
        <w:t>О</w:t>
      </w:r>
      <w:r w:rsidRPr="0094578B">
        <w:rPr>
          <w:rFonts w:ascii="Times" w:hAnsi="Times" w:cs="Times"/>
          <w:sz w:val="16"/>
          <w:szCs w:val="16"/>
        </w:rPr>
        <w:t xml:space="preserve">. </w:t>
      </w:r>
      <w:r w:rsidRPr="0094578B">
        <w:rPr>
          <w:sz w:val="16"/>
          <w:szCs w:val="16"/>
        </w:rPr>
        <w:t>для индивидуального предпринимателя</w:t>
      </w:r>
      <w:r w:rsidRPr="0094578B">
        <w:rPr>
          <w:rFonts w:ascii="Times" w:hAnsi="Times" w:cs="Times"/>
          <w:sz w:val="16"/>
          <w:szCs w:val="16"/>
        </w:rPr>
        <w:t xml:space="preserve">) </w:t>
      </w:r>
      <w:r w:rsidRPr="0094578B">
        <w:rPr>
          <w:sz w:val="16"/>
          <w:szCs w:val="16"/>
        </w:rPr>
        <w:t>или уполномоченного участника договора простого товарищества</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239" w:lineRule="auto"/>
        <w:ind w:left="40"/>
      </w:pPr>
      <w:r w:rsidRPr="0094578B">
        <w:rPr>
          <w:sz w:val="28"/>
          <w:szCs w:val="28"/>
        </w:rPr>
        <w:t>Место нахождения</w:t>
      </w:r>
    </w:p>
    <w:p w:rsidR="00FE42B9" w:rsidRPr="0094578B" w:rsidRDefault="00766B97" w:rsidP="00FE42B9">
      <w:pPr>
        <w:widowControl w:val="0"/>
        <w:autoSpaceDE w:val="0"/>
        <w:autoSpaceDN w:val="0"/>
        <w:adjustRightInd w:val="0"/>
        <w:spacing w:line="12" w:lineRule="exact"/>
      </w:pPr>
      <w:r>
        <w:rPr>
          <w:rFonts w:ascii="Calibri" w:hAnsi="Calibri"/>
          <w:noProof/>
          <w:sz w:val="22"/>
          <w:szCs w:val="22"/>
        </w:rPr>
        <mc:AlternateContent>
          <mc:Choice Requires="wps">
            <w:drawing>
              <wp:anchor distT="0" distB="0" distL="114300" distR="114300" simplePos="0" relativeHeight="251635712" behindDoc="1" locked="0" layoutInCell="0" allowOverlap="1">
                <wp:simplePos x="0" y="0"/>
                <wp:positionH relativeFrom="column">
                  <wp:posOffset>1550670</wp:posOffset>
                </wp:positionH>
                <wp:positionV relativeFrom="paragraph">
                  <wp:posOffset>8255</wp:posOffset>
                </wp:positionV>
                <wp:extent cx="5018405" cy="0"/>
                <wp:effectExtent l="7620" t="8255" r="12700" b="10795"/>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65pt" to="51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k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" o:allowincell="f" strokeweight=".16931mm"/>
            </w:pict>
          </mc:Fallback>
        </mc:AlternateContent>
      </w:r>
    </w:p>
    <w:p w:rsidR="00FE42B9" w:rsidRPr="0094578B" w:rsidRDefault="00FE42B9" w:rsidP="00FE42B9">
      <w:pPr>
        <w:widowControl w:val="0"/>
        <w:autoSpaceDE w:val="0"/>
        <w:autoSpaceDN w:val="0"/>
        <w:adjustRightInd w:val="0"/>
        <w:spacing w:line="239" w:lineRule="auto"/>
        <w:ind w:left="2520"/>
      </w:pPr>
      <w:proofErr w:type="gramStart"/>
      <w:r w:rsidRPr="0094578B">
        <w:rPr>
          <w:rFonts w:ascii="Times" w:hAnsi="Times" w:cs="Times"/>
          <w:sz w:val="16"/>
          <w:szCs w:val="16"/>
        </w:rPr>
        <w:t>(</w:t>
      </w:r>
      <w:r w:rsidRPr="0094578B">
        <w:rPr>
          <w:sz w:val="16"/>
          <w:szCs w:val="16"/>
        </w:rPr>
        <w:t>адрес регистрации юридического лица</w:t>
      </w:r>
      <w:r w:rsidRPr="0094578B">
        <w:rPr>
          <w:rFonts w:ascii="Times" w:hAnsi="Times" w:cs="Times"/>
          <w:sz w:val="16"/>
          <w:szCs w:val="16"/>
        </w:rPr>
        <w:t xml:space="preserve">, </w:t>
      </w:r>
      <w:r w:rsidRPr="0094578B">
        <w:rPr>
          <w:sz w:val="16"/>
          <w:szCs w:val="16"/>
        </w:rPr>
        <w:t>индивидуального предпринимателя</w:t>
      </w:r>
      <w:proofErr w:type="gramEnd"/>
    </w:p>
    <w:p w:rsidR="00FE42B9" w:rsidRPr="0094578B" w:rsidRDefault="00766B97" w:rsidP="00FE42B9">
      <w:pPr>
        <w:widowControl w:val="0"/>
        <w:autoSpaceDE w:val="0"/>
        <w:autoSpaceDN w:val="0"/>
        <w:adjustRightInd w:val="0"/>
        <w:spacing w:line="20" w:lineRule="exact"/>
      </w:pPr>
      <w:r>
        <w:rPr>
          <w:rFonts w:ascii="Calibri" w:hAnsi="Calibri"/>
          <w:noProof/>
          <w:sz w:val="22"/>
          <w:szCs w:val="22"/>
        </w:rPr>
        <mc:AlternateContent>
          <mc:Choice Requires="wps">
            <w:drawing>
              <wp:anchor distT="0" distB="0" distL="114300" distR="114300" simplePos="0" relativeHeight="251636736" behindDoc="1" locked="0" layoutInCell="0" allowOverlap="1">
                <wp:simplePos x="0" y="0"/>
                <wp:positionH relativeFrom="column">
                  <wp:posOffset>-56515</wp:posOffset>
                </wp:positionH>
                <wp:positionV relativeFrom="paragraph">
                  <wp:posOffset>211455</wp:posOffset>
                </wp:positionV>
                <wp:extent cx="6625590" cy="0"/>
                <wp:effectExtent l="10160" t="11430" r="12700" b="762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5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65pt" to="51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8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" o:allowincell="f" strokeweight=".16931mm"/>
            </w:pict>
          </mc:Fallback>
        </mc:AlternateContent>
      </w:r>
    </w:p>
    <w:p w:rsidR="00FE42B9" w:rsidRDefault="00FE42B9" w:rsidP="00FE42B9">
      <w:pPr>
        <w:widowControl w:val="0"/>
        <w:autoSpaceDE w:val="0"/>
        <w:autoSpaceDN w:val="0"/>
        <w:adjustRightInd w:val="0"/>
        <w:spacing w:line="290" w:lineRule="exact"/>
      </w:pPr>
      <w:bookmarkStart w:id="10" w:name="page31"/>
      <w:bookmarkEnd w:id="10"/>
    </w:p>
    <w:p w:rsidR="00FE42B9" w:rsidRDefault="00FE42B9" w:rsidP="00FE42B9">
      <w:pPr>
        <w:widowControl w:val="0"/>
        <w:autoSpaceDE w:val="0"/>
        <w:autoSpaceDN w:val="0"/>
        <w:adjustRightInd w:val="0"/>
        <w:spacing w:line="290" w:lineRule="exact"/>
      </w:pPr>
    </w:p>
    <w:p w:rsidR="00FE42B9" w:rsidRPr="0094578B" w:rsidRDefault="00766B97" w:rsidP="00FE42B9">
      <w:pPr>
        <w:widowControl w:val="0"/>
        <w:autoSpaceDE w:val="0"/>
        <w:autoSpaceDN w:val="0"/>
        <w:adjustRightInd w:val="0"/>
        <w:spacing w:line="290" w:lineRule="exact"/>
      </w:pPr>
      <w:r>
        <w:rPr>
          <w:rFonts w:ascii="Calibri" w:hAnsi="Calibri"/>
          <w:noProof/>
          <w:sz w:val="22"/>
          <w:szCs w:val="22"/>
        </w:rPr>
        <mc:AlternateContent>
          <mc:Choice Requires="wps">
            <w:drawing>
              <wp:anchor distT="0" distB="0" distL="114300" distR="114300" simplePos="0" relativeHeight="251637760" behindDoc="1" locked="0" layoutInCell="0" allowOverlap="1">
                <wp:simplePos x="0" y="0"/>
                <wp:positionH relativeFrom="column">
                  <wp:posOffset>2540</wp:posOffset>
                </wp:positionH>
                <wp:positionV relativeFrom="paragraph">
                  <wp:posOffset>182880</wp:posOffset>
                </wp:positionV>
                <wp:extent cx="6617335" cy="0"/>
                <wp:effectExtent l="12065" t="11430" r="9525" b="762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7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4pt" to="521.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4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" o:allowincell="f" strokeweight=".48pt"/>
            </w:pict>
          </mc:Fallback>
        </mc:AlternateContent>
      </w:r>
    </w:p>
    <w:p w:rsidR="00FE42B9" w:rsidRPr="0094578B" w:rsidRDefault="00FE42B9" w:rsidP="00FE42B9">
      <w:pPr>
        <w:widowControl w:val="0"/>
        <w:autoSpaceDE w:val="0"/>
        <w:autoSpaceDN w:val="0"/>
        <w:adjustRightInd w:val="0"/>
        <w:ind w:left="2940"/>
      </w:pPr>
      <w:r w:rsidRPr="0094578B">
        <w:rPr>
          <w:sz w:val="16"/>
          <w:szCs w:val="16"/>
        </w:rPr>
        <w:t>или уполномоченного</w:t>
      </w:r>
      <w:r w:rsidR="008C33EC">
        <w:rPr>
          <w:sz w:val="16"/>
          <w:szCs w:val="16"/>
        </w:rPr>
        <w:t xml:space="preserve"> </w:t>
      </w:r>
      <w:r w:rsidRPr="0094578B">
        <w:rPr>
          <w:sz w:val="16"/>
          <w:szCs w:val="16"/>
        </w:rPr>
        <w:t>участника договора простого товарищества</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182" w:lineRule="exact"/>
      </w:pPr>
    </w:p>
    <w:p w:rsidR="00FE42B9" w:rsidRPr="0094578B" w:rsidRDefault="00FE42B9" w:rsidP="00FE42B9">
      <w:pPr>
        <w:widowControl w:val="0"/>
        <w:autoSpaceDE w:val="0"/>
        <w:autoSpaceDN w:val="0"/>
        <w:adjustRightInd w:val="0"/>
        <w:ind w:left="120"/>
      </w:pPr>
      <w:r w:rsidRPr="0094578B">
        <w:rPr>
          <w:sz w:val="28"/>
          <w:szCs w:val="28"/>
        </w:rPr>
        <w:t>Контактный телефон</w:t>
      </w:r>
    </w:p>
    <w:p w:rsidR="00FE42B9" w:rsidRPr="0094578B" w:rsidRDefault="00766B97" w:rsidP="00FE42B9">
      <w:pPr>
        <w:widowControl w:val="0"/>
        <w:autoSpaceDE w:val="0"/>
        <w:autoSpaceDN w:val="0"/>
        <w:adjustRightInd w:val="0"/>
        <w:spacing w:line="209" w:lineRule="exact"/>
      </w:pPr>
      <w:r>
        <w:rPr>
          <w:rFonts w:ascii="Calibri" w:hAnsi="Calibri"/>
          <w:noProof/>
          <w:sz w:val="22"/>
          <w:szCs w:val="22"/>
        </w:rPr>
        <mc:AlternateContent>
          <mc:Choice Requires="wps">
            <w:drawing>
              <wp:anchor distT="0" distB="0" distL="114300" distR="114300" simplePos="0" relativeHeight="251638784" behindDoc="1" locked="0" layoutInCell="0" allowOverlap="1">
                <wp:simplePos x="0" y="0"/>
                <wp:positionH relativeFrom="column">
                  <wp:posOffset>1857375</wp:posOffset>
                </wp:positionH>
                <wp:positionV relativeFrom="paragraph">
                  <wp:posOffset>6985</wp:posOffset>
                </wp:positionV>
                <wp:extent cx="4762500" cy="0"/>
                <wp:effectExtent l="9525" t="6985" r="9525" b="12065"/>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55pt" to="5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c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" o:allowincell="f" strokeweight=".16931mm"/>
            </w:pict>
          </mc:Fallback>
        </mc:AlternateContent>
      </w:r>
    </w:p>
    <w:p w:rsidR="00FE42B9" w:rsidRPr="0094578B" w:rsidRDefault="00FE42B9" w:rsidP="00FE42B9">
      <w:pPr>
        <w:widowControl w:val="0"/>
        <w:overflowPunct w:val="0"/>
        <w:autoSpaceDE w:val="0"/>
        <w:autoSpaceDN w:val="0"/>
        <w:adjustRightInd w:val="0"/>
        <w:spacing w:line="234" w:lineRule="auto"/>
        <w:ind w:left="120" w:right="100"/>
        <w:jc w:val="both"/>
      </w:pPr>
      <w:r w:rsidRPr="0094578B">
        <w:rPr>
          <w:sz w:val="28"/>
          <w:szCs w:val="28"/>
        </w:rPr>
        <w:t xml:space="preserve">Изучив конкурсную документацию на право </w:t>
      </w:r>
      <w:r w:rsidRPr="00E327A4">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334" w:lineRule="exact"/>
      </w:pPr>
      <w:r>
        <w:rPr>
          <w:rFonts w:ascii="Calibri" w:hAnsi="Calibri"/>
          <w:noProof/>
          <w:sz w:val="22"/>
          <w:szCs w:val="22"/>
        </w:rPr>
        <mc:AlternateContent>
          <mc:Choice Requires="wps">
            <w:drawing>
              <wp:anchor distT="0" distB="0" distL="114300" distR="114300" simplePos="0" relativeHeight="251639808" behindDoc="1" locked="0" layoutInCell="0" allowOverlap="1">
                <wp:simplePos x="0" y="0"/>
                <wp:positionH relativeFrom="column">
                  <wp:posOffset>2540</wp:posOffset>
                </wp:positionH>
                <wp:positionV relativeFrom="paragraph">
                  <wp:posOffset>212090</wp:posOffset>
                </wp:positionV>
                <wp:extent cx="6617335" cy="0"/>
                <wp:effectExtent l="12065" t="12065" r="9525" b="6985"/>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7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7pt" to="521.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nEe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" o:allowincell="f" strokeweight=".48pt"/>
            </w:pict>
          </mc:Fallback>
        </mc:AlternateContent>
      </w:r>
    </w:p>
    <w:p w:rsidR="00FE42B9" w:rsidRPr="0094578B" w:rsidRDefault="00FE42B9" w:rsidP="00FE42B9">
      <w:pPr>
        <w:widowControl w:val="0"/>
        <w:autoSpaceDE w:val="0"/>
        <w:autoSpaceDN w:val="0"/>
        <w:adjustRightInd w:val="0"/>
        <w:ind w:left="640"/>
      </w:pPr>
      <w:r w:rsidRPr="0094578B">
        <w:rPr>
          <w:rFonts w:ascii="Times" w:hAnsi="Times" w:cs="Times"/>
          <w:sz w:val="16"/>
          <w:szCs w:val="16"/>
        </w:rPr>
        <w:t>(</w:t>
      </w:r>
      <w:r w:rsidRPr="0094578B">
        <w:rPr>
          <w:sz w:val="16"/>
          <w:szCs w:val="16"/>
        </w:rPr>
        <w:t>наименование юридического лица</w:t>
      </w:r>
      <w:r w:rsidRPr="0094578B">
        <w:rPr>
          <w:rFonts w:ascii="Times" w:hAnsi="Times" w:cs="Times"/>
          <w:sz w:val="16"/>
          <w:szCs w:val="16"/>
        </w:rPr>
        <w:t xml:space="preserve"> (</w:t>
      </w:r>
      <w:r w:rsidRPr="0094578B">
        <w:rPr>
          <w:sz w:val="16"/>
          <w:szCs w:val="16"/>
        </w:rPr>
        <w:t>Ф</w:t>
      </w:r>
      <w:r w:rsidRPr="0094578B">
        <w:rPr>
          <w:rFonts w:ascii="Times" w:hAnsi="Times" w:cs="Times"/>
          <w:sz w:val="16"/>
          <w:szCs w:val="16"/>
        </w:rPr>
        <w:t>.</w:t>
      </w:r>
      <w:r w:rsidRPr="0094578B">
        <w:rPr>
          <w:sz w:val="16"/>
          <w:szCs w:val="16"/>
        </w:rPr>
        <w:t>И</w:t>
      </w:r>
      <w:r w:rsidRPr="0094578B">
        <w:rPr>
          <w:rFonts w:ascii="Times" w:hAnsi="Times" w:cs="Times"/>
          <w:sz w:val="16"/>
          <w:szCs w:val="16"/>
        </w:rPr>
        <w:t>.</w:t>
      </w:r>
      <w:r w:rsidRPr="0094578B">
        <w:rPr>
          <w:sz w:val="16"/>
          <w:szCs w:val="16"/>
        </w:rPr>
        <w:t>О</w:t>
      </w:r>
      <w:r w:rsidRPr="0094578B">
        <w:rPr>
          <w:rFonts w:ascii="Times" w:hAnsi="Times" w:cs="Times"/>
          <w:sz w:val="16"/>
          <w:szCs w:val="16"/>
        </w:rPr>
        <w:t xml:space="preserve">. </w:t>
      </w:r>
      <w:r w:rsidRPr="0094578B">
        <w:rPr>
          <w:sz w:val="16"/>
          <w:szCs w:val="16"/>
        </w:rPr>
        <w:t>для индивидуального предпринимателя</w:t>
      </w:r>
      <w:r w:rsidRPr="0094578B">
        <w:rPr>
          <w:rFonts w:ascii="Times" w:hAnsi="Times" w:cs="Times"/>
          <w:sz w:val="16"/>
          <w:szCs w:val="16"/>
        </w:rPr>
        <w:t xml:space="preserve">) </w:t>
      </w:r>
      <w:r w:rsidRPr="0094578B">
        <w:rPr>
          <w:sz w:val="16"/>
          <w:szCs w:val="16"/>
        </w:rPr>
        <w:t>или участника договора простого товарищества</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14" w:lineRule="exact"/>
      </w:pPr>
    </w:p>
    <w:p w:rsidR="00FE42B9" w:rsidRPr="0094578B" w:rsidRDefault="00FE42B9" w:rsidP="00FE42B9">
      <w:pPr>
        <w:widowControl w:val="0"/>
        <w:overflowPunct w:val="0"/>
        <w:autoSpaceDE w:val="0"/>
        <w:autoSpaceDN w:val="0"/>
        <w:adjustRightInd w:val="0"/>
        <w:ind w:left="120" w:right="100"/>
        <w:jc w:val="both"/>
      </w:pPr>
      <w:r w:rsidRPr="0094578B">
        <w:rPr>
          <w:sz w:val="28"/>
          <w:szCs w:val="28"/>
        </w:rPr>
        <w:t>сообщает о своем согласии с порядком проведения открытого конкурса и условиями обслуживания маршрут</w:t>
      </w:r>
      <w:proofErr w:type="gramStart"/>
      <w:r w:rsidRPr="0094578B">
        <w:rPr>
          <w:sz w:val="28"/>
          <w:szCs w:val="28"/>
        </w:rPr>
        <w:t>а</w:t>
      </w:r>
      <w:r w:rsidRPr="0094578B">
        <w:rPr>
          <w:rFonts w:ascii="Times" w:hAnsi="Times" w:cs="Times"/>
          <w:sz w:val="28"/>
          <w:szCs w:val="28"/>
        </w:rPr>
        <w:t>(</w:t>
      </w:r>
      <w:proofErr w:type="spellStart"/>
      <w:proofErr w:type="gramEnd"/>
      <w:r w:rsidRPr="0094578B">
        <w:rPr>
          <w:sz w:val="28"/>
          <w:szCs w:val="28"/>
        </w:rPr>
        <w:t>ов</w:t>
      </w:r>
      <w:proofErr w:type="spellEnd"/>
      <w:r w:rsidRPr="0094578B">
        <w:rPr>
          <w:rFonts w:ascii="Times" w:hAnsi="Times" w:cs="Times"/>
          <w:sz w:val="28"/>
          <w:szCs w:val="28"/>
        </w:rPr>
        <w:t>),</w:t>
      </w:r>
      <w:r w:rsidRPr="0094578B">
        <w:rPr>
          <w:sz w:val="28"/>
          <w:szCs w:val="28"/>
        </w:rPr>
        <w:t xml:space="preserve"> в связи с чем просит включить в число Претендентов</w:t>
      </w:r>
      <w:r w:rsidRPr="0094578B">
        <w:rPr>
          <w:rFonts w:ascii="Times" w:hAnsi="Times" w:cs="Times"/>
          <w:sz w:val="28"/>
          <w:szCs w:val="28"/>
        </w:rPr>
        <w:t>,</w:t>
      </w:r>
      <w:r w:rsidRPr="0094578B">
        <w:rPr>
          <w:sz w:val="28"/>
          <w:szCs w:val="28"/>
        </w:rPr>
        <w:t xml:space="preserve"> в соответствии с условиями</w:t>
      </w:r>
      <w:r w:rsidRPr="0094578B">
        <w:rPr>
          <w:rFonts w:ascii="Times" w:hAnsi="Times" w:cs="Times"/>
          <w:sz w:val="28"/>
          <w:szCs w:val="28"/>
        </w:rPr>
        <w:t>,</w:t>
      </w:r>
      <w:r w:rsidRPr="0094578B">
        <w:rPr>
          <w:sz w:val="28"/>
          <w:szCs w:val="28"/>
        </w:rPr>
        <w:t xml:space="preserve"> приведенными в конкурсной документации</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30" w:lineRule="exact"/>
      </w:pPr>
    </w:p>
    <w:p w:rsidR="00FE42B9" w:rsidRPr="0094578B" w:rsidRDefault="00FE42B9" w:rsidP="00FE42B9">
      <w:pPr>
        <w:widowControl w:val="0"/>
        <w:autoSpaceDE w:val="0"/>
        <w:autoSpaceDN w:val="0"/>
        <w:adjustRightInd w:val="0"/>
        <w:ind w:left="120"/>
      </w:pPr>
      <w:r w:rsidRPr="0094578B">
        <w:rPr>
          <w:sz w:val="28"/>
          <w:szCs w:val="28"/>
        </w:rPr>
        <w:t>Заявка подается на лот</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1" w:lineRule="exact"/>
      </w:pPr>
      <w:r>
        <w:rPr>
          <w:rFonts w:ascii="Calibri" w:hAnsi="Calibri"/>
          <w:noProof/>
          <w:sz w:val="22"/>
          <w:szCs w:val="22"/>
        </w:rPr>
        <mc:AlternateContent>
          <mc:Choice Requires="wps">
            <w:drawing>
              <wp:anchor distT="0" distB="0" distL="114300" distR="114300" simplePos="0" relativeHeight="251640832" behindDoc="1" locked="0" layoutInCell="0" allowOverlap="1">
                <wp:simplePos x="0" y="0"/>
                <wp:positionH relativeFrom="column">
                  <wp:posOffset>1960880</wp:posOffset>
                </wp:positionH>
                <wp:positionV relativeFrom="paragraph">
                  <wp:posOffset>6985</wp:posOffset>
                </wp:positionV>
                <wp:extent cx="4658995" cy="0"/>
                <wp:effectExtent l="8255" t="6985" r="9525" b="12065"/>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89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55pt" to="5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pU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" o:allowincell="f" strokeweight=".48pt"/>
            </w:pict>
          </mc:Fallback>
        </mc:AlternateContent>
      </w:r>
    </w:p>
    <w:p w:rsidR="00FE42B9" w:rsidRPr="0094578B" w:rsidRDefault="00FE42B9" w:rsidP="00FE42B9">
      <w:pPr>
        <w:widowControl w:val="0"/>
        <w:autoSpaceDE w:val="0"/>
        <w:autoSpaceDN w:val="0"/>
        <w:adjustRightInd w:val="0"/>
        <w:ind w:left="6320"/>
      </w:pPr>
      <w:r w:rsidRPr="0094578B">
        <w:rPr>
          <w:rFonts w:ascii="Times" w:hAnsi="Times" w:cs="Times"/>
          <w:sz w:val="16"/>
          <w:szCs w:val="16"/>
        </w:rPr>
        <w:t>(</w:t>
      </w:r>
      <w:r w:rsidRPr="0094578B">
        <w:rPr>
          <w:sz w:val="16"/>
          <w:szCs w:val="16"/>
        </w:rPr>
        <w:t>номер лота</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321" w:lineRule="exact"/>
      </w:pPr>
    </w:p>
    <w:p w:rsidR="00FE42B9" w:rsidRPr="0094578B" w:rsidRDefault="00FE42B9" w:rsidP="00FE42B9">
      <w:pPr>
        <w:widowControl w:val="0"/>
        <w:autoSpaceDE w:val="0"/>
        <w:autoSpaceDN w:val="0"/>
        <w:adjustRightInd w:val="0"/>
        <w:ind w:left="120"/>
      </w:pPr>
      <w:r w:rsidRPr="0094578B">
        <w:rPr>
          <w:sz w:val="28"/>
          <w:szCs w:val="28"/>
        </w:rPr>
        <w:t>К заявке прилагаются документы согласно описи</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33" w:lineRule="exact"/>
      </w:pPr>
    </w:p>
    <w:tbl>
      <w:tblPr>
        <w:tblW w:w="0" w:type="auto"/>
        <w:tblLayout w:type="fixed"/>
        <w:tblCellMar>
          <w:left w:w="0" w:type="dxa"/>
          <w:right w:w="0" w:type="dxa"/>
        </w:tblCellMar>
        <w:tblLook w:val="0000" w:firstRow="0" w:lastRow="0" w:firstColumn="0" w:lastColumn="0" w:noHBand="0" w:noVBand="0"/>
      </w:tblPr>
      <w:tblGrid>
        <w:gridCol w:w="960"/>
        <w:gridCol w:w="2280"/>
        <w:gridCol w:w="280"/>
        <w:gridCol w:w="320"/>
        <w:gridCol w:w="3220"/>
        <w:gridCol w:w="260"/>
        <w:gridCol w:w="3100"/>
      </w:tblGrid>
      <w:tr w:rsidR="00FE42B9" w:rsidRPr="000C3746" w:rsidTr="00010C25">
        <w:trPr>
          <w:trHeight w:val="188"/>
        </w:trPr>
        <w:tc>
          <w:tcPr>
            <w:tcW w:w="960" w:type="dxa"/>
            <w:tcBorders>
              <w:top w:val="single" w:sz="8" w:space="0" w:color="auto"/>
              <w:left w:val="nil"/>
              <w:bottom w:val="nil"/>
              <w:right w:val="nil"/>
            </w:tcBorders>
            <w:vAlign w:val="bottom"/>
          </w:tcPr>
          <w:p w:rsidR="00FE42B9" w:rsidRPr="0094578B" w:rsidRDefault="00FE42B9" w:rsidP="00010C25">
            <w:pPr>
              <w:widowControl w:val="0"/>
              <w:autoSpaceDE w:val="0"/>
              <w:autoSpaceDN w:val="0"/>
              <w:adjustRightInd w:val="0"/>
              <w:rPr>
                <w:sz w:val="16"/>
                <w:szCs w:val="16"/>
              </w:rPr>
            </w:pPr>
          </w:p>
        </w:tc>
        <w:tc>
          <w:tcPr>
            <w:tcW w:w="228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ind w:left="240"/>
            </w:pPr>
            <w:r w:rsidRPr="000C3746">
              <w:rPr>
                <w:rFonts w:ascii="Times" w:hAnsi="Times" w:cs="Times"/>
                <w:sz w:val="16"/>
                <w:szCs w:val="16"/>
              </w:rPr>
              <w:t>(</w:t>
            </w:r>
            <w:r w:rsidRPr="000C3746">
              <w:rPr>
                <w:sz w:val="16"/>
                <w:szCs w:val="16"/>
              </w:rPr>
              <w:t>должность</w:t>
            </w:r>
            <w:r w:rsidRPr="000C3746">
              <w:rPr>
                <w:rFonts w:ascii="Times" w:hAnsi="Times" w:cs="Times"/>
                <w:sz w:val="16"/>
                <w:szCs w:val="16"/>
              </w:rPr>
              <w:t>)</w:t>
            </w:r>
          </w:p>
        </w:tc>
        <w:tc>
          <w:tcPr>
            <w:tcW w:w="2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6"/>
                <w:szCs w:val="16"/>
              </w:rPr>
            </w:pPr>
          </w:p>
        </w:tc>
        <w:tc>
          <w:tcPr>
            <w:tcW w:w="32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6"/>
                <w:szCs w:val="16"/>
              </w:rPr>
            </w:pPr>
          </w:p>
        </w:tc>
        <w:tc>
          <w:tcPr>
            <w:tcW w:w="322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ind w:left="112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26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6"/>
                <w:szCs w:val="16"/>
              </w:rPr>
            </w:pPr>
          </w:p>
        </w:tc>
        <w:tc>
          <w:tcPr>
            <w:tcW w:w="310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ind w:left="100"/>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646"/>
        </w:trPr>
        <w:tc>
          <w:tcPr>
            <w:tcW w:w="960" w:type="dxa"/>
            <w:tcBorders>
              <w:top w:val="nil"/>
              <w:left w:val="nil"/>
              <w:bottom w:val="nil"/>
              <w:right w:val="nil"/>
            </w:tcBorders>
            <w:vAlign w:val="bottom"/>
          </w:tcPr>
          <w:p w:rsidR="00FE42B9" w:rsidRPr="000C3746" w:rsidRDefault="00FE42B9" w:rsidP="00010C25">
            <w:pPr>
              <w:widowControl w:val="0"/>
              <w:autoSpaceDE w:val="0"/>
              <w:autoSpaceDN w:val="0"/>
              <w:adjustRightInd w:val="0"/>
              <w:ind w:right="46"/>
              <w:jc w:val="right"/>
            </w:pPr>
            <w:r w:rsidRPr="000C3746">
              <w:rPr>
                <w:rFonts w:ascii="Times" w:hAnsi="Times" w:cs="Times"/>
                <w:w w:val="99"/>
                <w:sz w:val="28"/>
                <w:szCs w:val="28"/>
              </w:rPr>
              <w:t>«»</w:t>
            </w:r>
          </w:p>
        </w:tc>
        <w:tc>
          <w:tcPr>
            <w:tcW w:w="2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rFonts w:ascii="Times" w:hAnsi="Times" w:cs="Times"/>
                <w:sz w:val="28"/>
                <w:szCs w:val="28"/>
              </w:rPr>
              <w:t xml:space="preserve">20__ </w:t>
            </w:r>
            <w:r w:rsidRPr="000C3746">
              <w:rPr>
                <w:sz w:val="28"/>
                <w:szCs w:val="28"/>
              </w:rPr>
              <w:t>года</w:t>
            </w:r>
          </w:p>
        </w:tc>
        <w:tc>
          <w:tcPr>
            <w:tcW w:w="26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1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pacing w:line="314" w:lineRule="exact"/>
      </w:pPr>
    </w:p>
    <w:p w:rsidR="00FE42B9" w:rsidRDefault="00FE42B9" w:rsidP="00FE42B9">
      <w:pPr>
        <w:widowControl w:val="0"/>
        <w:autoSpaceDE w:val="0"/>
        <w:autoSpaceDN w:val="0"/>
        <w:adjustRightInd w:val="0"/>
        <w:ind w:left="120"/>
      </w:pPr>
      <w:r>
        <w:rPr>
          <w:sz w:val="28"/>
          <w:szCs w:val="28"/>
        </w:rPr>
        <w:t>М</w:t>
      </w:r>
      <w:r>
        <w:rPr>
          <w:rFonts w:ascii="Times" w:hAnsi="Times" w:cs="Times"/>
          <w:sz w:val="28"/>
          <w:szCs w:val="28"/>
        </w:rPr>
        <w:t>.</w:t>
      </w:r>
      <w:r>
        <w:rPr>
          <w:sz w:val="28"/>
          <w:szCs w:val="28"/>
        </w:rPr>
        <w:t>П</w:t>
      </w:r>
      <w:r>
        <w:rPr>
          <w:rFonts w:ascii="Times" w:hAnsi="Times" w:cs="Times"/>
          <w:sz w:val="28"/>
          <w:szCs w:val="28"/>
        </w:rPr>
        <w:t>.</w: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9937C4" w:rsidRDefault="009937C4" w:rsidP="00FE42B9">
      <w:pPr>
        <w:widowControl w:val="0"/>
        <w:autoSpaceDE w:val="0"/>
        <w:autoSpaceDN w:val="0"/>
        <w:adjustRightInd w:val="0"/>
        <w:spacing w:line="200" w:lineRule="exact"/>
      </w:pPr>
    </w:p>
    <w:p w:rsidR="009937C4" w:rsidRDefault="009937C4"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overflowPunct w:val="0"/>
        <w:autoSpaceDE w:val="0"/>
        <w:autoSpaceDN w:val="0"/>
        <w:adjustRightInd w:val="0"/>
        <w:spacing w:line="251" w:lineRule="auto"/>
        <w:ind w:left="6940" w:right="100" w:firstLine="1397"/>
        <w:jc w:val="right"/>
      </w:pPr>
      <w:r>
        <w:rPr>
          <w:sz w:val="27"/>
          <w:szCs w:val="27"/>
        </w:rPr>
        <w:lastRenderedPageBreak/>
        <w:t>Приложение №</w:t>
      </w:r>
      <w:r>
        <w:rPr>
          <w:rFonts w:ascii="Times" w:hAnsi="Times" w:cs="Times"/>
          <w:sz w:val="27"/>
          <w:szCs w:val="27"/>
        </w:rPr>
        <w:t>3</w:t>
      </w:r>
      <w:r>
        <w:rPr>
          <w:sz w:val="27"/>
          <w:szCs w:val="27"/>
        </w:rPr>
        <w:t xml:space="preserve"> к Положению</w: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34" w:lineRule="exact"/>
      </w:pPr>
    </w:p>
    <w:p w:rsidR="00FE42B9" w:rsidRDefault="00FE42B9" w:rsidP="00FE42B9">
      <w:pPr>
        <w:widowControl w:val="0"/>
        <w:autoSpaceDE w:val="0"/>
        <w:autoSpaceDN w:val="0"/>
        <w:adjustRightInd w:val="0"/>
        <w:spacing w:line="239" w:lineRule="auto"/>
        <w:ind w:left="3580"/>
      </w:pPr>
      <w:r>
        <w:rPr>
          <w:b/>
          <w:bCs/>
          <w:sz w:val="28"/>
          <w:szCs w:val="28"/>
        </w:rPr>
        <w:t>ОПИСЬ ДОКУМЕНТОВ</w:t>
      </w:r>
      <w:r>
        <w:rPr>
          <w:rFonts w:ascii="Times" w:hAnsi="Times" w:cs="Times"/>
          <w:b/>
          <w:bCs/>
          <w:sz w:val="28"/>
          <w:szCs w:val="28"/>
        </w:rPr>
        <w:t>,</w:t>
      </w:r>
    </w:p>
    <w:p w:rsidR="00FE42B9" w:rsidRDefault="00FE42B9" w:rsidP="00FE42B9">
      <w:pPr>
        <w:widowControl w:val="0"/>
        <w:autoSpaceDE w:val="0"/>
        <w:autoSpaceDN w:val="0"/>
        <w:adjustRightInd w:val="0"/>
        <w:spacing w:line="332" w:lineRule="exact"/>
      </w:pPr>
    </w:p>
    <w:p w:rsidR="00FE42B9" w:rsidRPr="002A303C" w:rsidRDefault="00FE42B9" w:rsidP="00FE42B9">
      <w:pPr>
        <w:widowControl w:val="0"/>
        <w:overflowPunct w:val="0"/>
        <w:autoSpaceDE w:val="0"/>
        <w:autoSpaceDN w:val="0"/>
        <w:adjustRightInd w:val="0"/>
        <w:spacing w:line="235" w:lineRule="auto"/>
        <w:ind w:right="240" w:firstLine="709"/>
        <w:jc w:val="center"/>
        <w:rPr>
          <w:highlight w:val="yellow"/>
        </w:rPr>
      </w:pPr>
      <w:r w:rsidRPr="0094578B">
        <w:rPr>
          <w:sz w:val="28"/>
          <w:szCs w:val="28"/>
        </w:rPr>
        <w:t>представляемых для участия в открытом</w:t>
      </w:r>
      <w:r>
        <w:rPr>
          <w:sz w:val="28"/>
          <w:szCs w:val="28"/>
        </w:rPr>
        <w:t xml:space="preserve"> </w:t>
      </w:r>
      <w:r w:rsidRPr="0094578B">
        <w:rPr>
          <w:sz w:val="28"/>
          <w:szCs w:val="28"/>
        </w:rPr>
        <w:t xml:space="preserve">конкурсе </w:t>
      </w:r>
      <w:r>
        <w:rPr>
          <w:sz w:val="28"/>
          <w:szCs w:val="28"/>
        </w:rPr>
        <w:t xml:space="preserve">на право </w:t>
      </w:r>
      <w:r w:rsidRPr="00E327A4">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p>
    <w:p w:rsidR="00FE42B9" w:rsidRPr="0094578B" w:rsidRDefault="00FE42B9" w:rsidP="00FE42B9">
      <w:pPr>
        <w:widowControl w:val="0"/>
        <w:autoSpaceDE w:val="0"/>
        <w:autoSpaceDN w:val="0"/>
        <w:adjustRightInd w:val="0"/>
        <w:spacing w:line="324" w:lineRule="exact"/>
      </w:pPr>
      <w:bookmarkStart w:id="11" w:name="page33"/>
      <w:bookmarkEnd w:id="11"/>
    </w:p>
    <w:p w:rsidR="00FE42B9" w:rsidRPr="0094578B" w:rsidRDefault="00FE42B9" w:rsidP="00FE42B9">
      <w:pPr>
        <w:widowControl w:val="0"/>
        <w:autoSpaceDE w:val="0"/>
        <w:autoSpaceDN w:val="0"/>
        <w:adjustRightInd w:val="0"/>
        <w:ind w:left="300"/>
      </w:pPr>
      <w:r w:rsidRPr="0094578B">
        <w:rPr>
          <w:sz w:val="28"/>
          <w:szCs w:val="28"/>
        </w:rPr>
        <w:t xml:space="preserve">Настоящим </w:t>
      </w:r>
      <w:r w:rsidRPr="0094578B">
        <w:rPr>
          <w:rFonts w:ascii="Times" w:hAnsi="Times" w:cs="Times"/>
          <w:sz w:val="28"/>
          <w:szCs w:val="28"/>
        </w:rPr>
        <w:t>_______________________________________</w:t>
      </w:r>
      <w:r w:rsidRPr="0094578B">
        <w:rPr>
          <w:sz w:val="28"/>
          <w:szCs w:val="28"/>
        </w:rPr>
        <w:t xml:space="preserve"> подтверждает</w:t>
      </w:r>
      <w:r w:rsidRPr="0094578B">
        <w:rPr>
          <w:rFonts w:ascii="Times" w:hAnsi="Times" w:cs="Times"/>
          <w:sz w:val="28"/>
          <w:szCs w:val="28"/>
        </w:rPr>
        <w:t>,</w:t>
      </w:r>
      <w:r w:rsidRPr="0094578B">
        <w:rPr>
          <w:sz w:val="28"/>
          <w:szCs w:val="28"/>
        </w:rPr>
        <w:t xml:space="preserve"> что </w:t>
      </w:r>
      <w:proofErr w:type="gramStart"/>
      <w:r w:rsidRPr="0094578B">
        <w:rPr>
          <w:sz w:val="28"/>
          <w:szCs w:val="28"/>
        </w:rPr>
        <w:t>для</w:t>
      </w:r>
      <w:proofErr w:type="gramEnd"/>
    </w:p>
    <w:p w:rsidR="00FE42B9" w:rsidRPr="0094578B" w:rsidRDefault="00FE42B9" w:rsidP="00FE42B9">
      <w:pPr>
        <w:widowControl w:val="0"/>
        <w:autoSpaceDE w:val="0"/>
        <w:autoSpaceDN w:val="0"/>
        <w:adjustRightInd w:val="0"/>
        <w:spacing w:line="239" w:lineRule="auto"/>
        <w:ind w:left="300"/>
      </w:pPr>
      <w:r w:rsidRPr="0094578B">
        <w:rPr>
          <w:rFonts w:ascii="Times" w:hAnsi="Times" w:cs="Times"/>
          <w:sz w:val="20"/>
          <w:szCs w:val="20"/>
        </w:rPr>
        <w:t>(</w:t>
      </w:r>
      <w:r w:rsidRPr="0094578B">
        <w:rPr>
          <w:sz w:val="20"/>
          <w:szCs w:val="20"/>
        </w:rPr>
        <w:t>наименование участника конкурса</w:t>
      </w:r>
      <w:r w:rsidRPr="0094578B">
        <w:rPr>
          <w:rFonts w:ascii="Times" w:hAnsi="Times" w:cs="Times"/>
          <w:sz w:val="20"/>
          <w:szCs w:val="20"/>
        </w:rPr>
        <w:t>)</w:t>
      </w:r>
    </w:p>
    <w:p w:rsidR="00FE42B9" w:rsidRPr="0094578B" w:rsidRDefault="00FE42B9" w:rsidP="00FE42B9">
      <w:pPr>
        <w:widowControl w:val="0"/>
        <w:autoSpaceDE w:val="0"/>
        <w:autoSpaceDN w:val="0"/>
        <w:adjustRightInd w:val="0"/>
        <w:spacing w:line="198" w:lineRule="exact"/>
      </w:pPr>
    </w:p>
    <w:p w:rsidR="00FE42B9" w:rsidRPr="0094578B" w:rsidRDefault="00FE42B9" w:rsidP="00FE42B9">
      <w:pPr>
        <w:widowControl w:val="0"/>
        <w:overflowPunct w:val="0"/>
        <w:autoSpaceDE w:val="0"/>
        <w:autoSpaceDN w:val="0"/>
        <w:adjustRightInd w:val="0"/>
        <w:spacing w:line="236" w:lineRule="auto"/>
        <w:jc w:val="both"/>
      </w:pPr>
      <w:r w:rsidRPr="0094578B">
        <w:rPr>
          <w:sz w:val="28"/>
          <w:szCs w:val="28"/>
        </w:rPr>
        <w:t xml:space="preserve">участия в конкурсе </w:t>
      </w:r>
      <w:r>
        <w:rPr>
          <w:sz w:val="28"/>
          <w:szCs w:val="28"/>
        </w:rPr>
        <w:t xml:space="preserve">на право </w:t>
      </w:r>
      <w:r w:rsidRPr="00E327A4">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sidRPr="00E327A4">
        <w:rPr>
          <w:sz w:val="28"/>
          <w:szCs w:val="28"/>
        </w:rPr>
        <w:t xml:space="preserve">  </w:t>
      </w:r>
      <w:r w:rsidRPr="0094578B">
        <w:rPr>
          <w:sz w:val="28"/>
          <w:szCs w:val="28"/>
        </w:rPr>
        <w:t>направляются нижеперечисленные документы</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398" w:lineRule="exact"/>
      </w:pPr>
    </w:p>
    <w:tbl>
      <w:tblPr>
        <w:tblW w:w="0" w:type="auto"/>
        <w:tblInd w:w="290" w:type="dxa"/>
        <w:tblLayout w:type="fixed"/>
        <w:tblCellMar>
          <w:left w:w="0" w:type="dxa"/>
          <w:right w:w="0" w:type="dxa"/>
        </w:tblCellMar>
        <w:tblLook w:val="0000" w:firstRow="0" w:lastRow="0" w:firstColumn="0" w:lastColumn="0" w:noHBand="0" w:noVBand="0"/>
      </w:tblPr>
      <w:tblGrid>
        <w:gridCol w:w="920"/>
        <w:gridCol w:w="60"/>
        <w:gridCol w:w="2260"/>
        <w:gridCol w:w="280"/>
        <w:gridCol w:w="320"/>
        <w:gridCol w:w="2700"/>
        <w:gridCol w:w="240"/>
        <w:gridCol w:w="1520"/>
        <w:gridCol w:w="1680"/>
        <w:gridCol w:w="30"/>
      </w:tblGrid>
      <w:tr w:rsidR="00FE42B9" w:rsidRPr="000C3746" w:rsidTr="00010C25">
        <w:trPr>
          <w:trHeight w:val="324"/>
        </w:trPr>
        <w:tc>
          <w:tcPr>
            <w:tcW w:w="920" w:type="dxa"/>
            <w:tcBorders>
              <w:top w:val="single" w:sz="8" w:space="0" w:color="auto"/>
              <w:left w:val="single" w:sz="8" w:space="0" w:color="auto"/>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jc w:val="center"/>
            </w:pPr>
            <w:r w:rsidRPr="000C3746">
              <w:rPr>
                <w:sz w:val="28"/>
                <w:szCs w:val="28"/>
              </w:rPr>
              <w:t>№</w:t>
            </w:r>
          </w:p>
        </w:tc>
        <w:tc>
          <w:tcPr>
            <w:tcW w:w="60" w:type="dxa"/>
            <w:tcBorders>
              <w:top w:val="single" w:sz="8" w:space="0" w:color="auto"/>
              <w:left w:val="nil"/>
              <w:bottom w:val="nil"/>
              <w:right w:val="nil"/>
            </w:tcBorders>
            <w:shd w:val="clear" w:color="auto" w:fill="F2F2F2"/>
            <w:vAlign w:val="bottom"/>
          </w:tcPr>
          <w:p w:rsidR="00FE42B9" w:rsidRPr="000C3746" w:rsidRDefault="00FE42B9" w:rsidP="00010C25">
            <w:pPr>
              <w:widowControl w:val="0"/>
              <w:autoSpaceDE w:val="0"/>
              <w:autoSpaceDN w:val="0"/>
              <w:adjustRightInd w:val="0"/>
            </w:pPr>
          </w:p>
        </w:tc>
        <w:tc>
          <w:tcPr>
            <w:tcW w:w="2260" w:type="dxa"/>
            <w:tcBorders>
              <w:top w:val="single" w:sz="8" w:space="0" w:color="auto"/>
              <w:left w:val="nil"/>
              <w:bottom w:val="nil"/>
              <w:right w:val="nil"/>
            </w:tcBorders>
            <w:shd w:val="clear" w:color="auto" w:fill="F2F2F2"/>
            <w:vAlign w:val="bottom"/>
          </w:tcPr>
          <w:p w:rsidR="00FE42B9" w:rsidRPr="000C3746" w:rsidRDefault="00FE42B9" w:rsidP="00010C25">
            <w:pPr>
              <w:widowControl w:val="0"/>
              <w:autoSpaceDE w:val="0"/>
              <w:autoSpaceDN w:val="0"/>
              <w:adjustRightInd w:val="0"/>
            </w:pPr>
          </w:p>
        </w:tc>
        <w:tc>
          <w:tcPr>
            <w:tcW w:w="280" w:type="dxa"/>
            <w:tcBorders>
              <w:top w:val="single" w:sz="8" w:space="0" w:color="auto"/>
              <w:left w:val="nil"/>
              <w:bottom w:val="nil"/>
              <w:right w:val="nil"/>
            </w:tcBorders>
            <w:shd w:val="clear" w:color="auto" w:fill="F2F2F2"/>
            <w:vAlign w:val="bottom"/>
          </w:tcPr>
          <w:p w:rsidR="00FE42B9" w:rsidRPr="000C3746" w:rsidRDefault="00FE42B9" w:rsidP="00010C25">
            <w:pPr>
              <w:widowControl w:val="0"/>
              <w:autoSpaceDE w:val="0"/>
              <w:autoSpaceDN w:val="0"/>
              <w:adjustRightInd w:val="0"/>
            </w:pPr>
          </w:p>
        </w:tc>
        <w:tc>
          <w:tcPr>
            <w:tcW w:w="3020" w:type="dxa"/>
            <w:gridSpan w:val="2"/>
            <w:vMerge w:val="restart"/>
            <w:tcBorders>
              <w:top w:val="single" w:sz="8" w:space="0" w:color="auto"/>
              <w:left w:val="nil"/>
              <w:bottom w:val="nil"/>
              <w:right w:val="nil"/>
            </w:tcBorders>
            <w:shd w:val="clear" w:color="auto" w:fill="F2F2F2"/>
            <w:vAlign w:val="bottom"/>
          </w:tcPr>
          <w:p w:rsidR="00FE42B9" w:rsidRPr="000C3746" w:rsidRDefault="00FE42B9" w:rsidP="00010C25">
            <w:pPr>
              <w:widowControl w:val="0"/>
              <w:autoSpaceDE w:val="0"/>
              <w:autoSpaceDN w:val="0"/>
              <w:adjustRightInd w:val="0"/>
              <w:ind w:left="200"/>
            </w:pPr>
            <w:r w:rsidRPr="000C3746">
              <w:rPr>
                <w:sz w:val="28"/>
                <w:szCs w:val="28"/>
              </w:rPr>
              <w:t>Наименование</w:t>
            </w:r>
          </w:p>
        </w:tc>
        <w:tc>
          <w:tcPr>
            <w:tcW w:w="240" w:type="dxa"/>
            <w:tcBorders>
              <w:top w:val="single" w:sz="8" w:space="0" w:color="auto"/>
              <w:left w:val="nil"/>
              <w:bottom w:val="nil"/>
              <w:right w:val="nil"/>
            </w:tcBorders>
            <w:shd w:val="clear" w:color="auto" w:fill="F2F2F2"/>
            <w:vAlign w:val="bottom"/>
          </w:tcPr>
          <w:p w:rsidR="00FE42B9" w:rsidRPr="000C3746" w:rsidRDefault="00FE42B9" w:rsidP="00010C25">
            <w:pPr>
              <w:widowControl w:val="0"/>
              <w:autoSpaceDE w:val="0"/>
              <w:autoSpaceDN w:val="0"/>
              <w:adjustRightInd w:val="0"/>
            </w:pPr>
          </w:p>
        </w:tc>
        <w:tc>
          <w:tcPr>
            <w:tcW w:w="1520" w:type="dxa"/>
            <w:tcBorders>
              <w:top w:val="single" w:sz="8" w:space="0" w:color="auto"/>
              <w:left w:val="nil"/>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pPr>
          </w:p>
        </w:tc>
        <w:tc>
          <w:tcPr>
            <w:tcW w:w="1680" w:type="dxa"/>
            <w:tcBorders>
              <w:top w:val="single" w:sz="8" w:space="0" w:color="auto"/>
              <w:left w:val="nil"/>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jc w:val="center"/>
            </w:pPr>
            <w:r w:rsidRPr="000C3746">
              <w:rPr>
                <w:w w:val="98"/>
                <w:sz w:val="28"/>
                <w:szCs w:val="28"/>
              </w:rPr>
              <w:t>Кол</w:t>
            </w:r>
            <w:r w:rsidRPr="000C3746">
              <w:rPr>
                <w:rFonts w:ascii="Times" w:hAnsi="Times" w:cs="Times"/>
                <w:w w:val="98"/>
                <w:sz w:val="28"/>
                <w:szCs w:val="28"/>
              </w:rPr>
              <w:t>-</w:t>
            </w:r>
            <w:r w:rsidRPr="000C3746">
              <w:rPr>
                <w:w w:val="98"/>
                <w:sz w:val="28"/>
                <w:szCs w:val="28"/>
              </w:rPr>
              <w:t>во</w:t>
            </w: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161"/>
        </w:trPr>
        <w:tc>
          <w:tcPr>
            <w:tcW w:w="920" w:type="dxa"/>
            <w:vMerge w:val="restart"/>
            <w:tcBorders>
              <w:top w:val="nil"/>
              <w:left w:val="single" w:sz="8" w:space="0" w:color="auto"/>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п</w:t>
            </w:r>
            <w:r w:rsidRPr="000C3746">
              <w:rPr>
                <w:rFonts w:ascii="Times" w:hAnsi="Times" w:cs="Times"/>
                <w:sz w:val="28"/>
                <w:szCs w:val="28"/>
              </w:rPr>
              <w:t>\</w:t>
            </w:r>
            <w:proofErr w:type="gramStart"/>
            <w:r w:rsidRPr="000C3746">
              <w:rPr>
                <w:sz w:val="28"/>
                <w:szCs w:val="28"/>
              </w:rPr>
              <w:t>п</w:t>
            </w:r>
            <w:proofErr w:type="gramEnd"/>
          </w:p>
        </w:tc>
        <w:tc>
          <w:tcPr>
            <w:tcW w:w="60" w:type="dxa"/>
            <w:tcBorders>
              <w:top w:val="nil"/>
              <w:left w:val="nil"/>
              <w:bottom w:val="nil"/>
              <w:right w:val="nil"/>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2260" w:type="dxa"/>
            <w:tcBorders>
              <w:top w:val="nil"/>
              <w:left w:val="nil"/>
              <w:bottom w:val="nil"/>
              <w:right w:val="nil"/>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280" w:type="dxa"/>
            <w:tcBorders>
              <w:top w:val="nil"/>
              <w:left w:val="nil"/>
              <w:bottom w:val="nil"/>
              <w:right w:val="nil"/>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3020" w:type="dxa"/>
            <w:gridSpan w:val="2"/>
            <w:vMerge/>
            <w:tcBorders>
              <w:top w:val="nil"/>
              <w:left w:val="nil"/>
              <w:bottom w:val="nil"/>
              <w:right w:val="nil"/>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240" w:type="dxa"/>
            <w:tcBorders>
              <w:top w:val="nil"/>
              <w:left w:val="nil"/>
              <w:bottom w:val="nil"/>
              <w:right w:val="nil"/>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1520" w:type="dxa"/>
            <w:tcBorders>
              <w:top w:val="nil"/>
              <w:left w:val="nil"/>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rPr>
                <w:sz w:val="13"/>
                <w:szCs w:val="13"/>
              </w:rPr>
            </w:pPr>
          </w:p>
        </w:tc>
        <w:tc>
          <w:tcPr>
            <w:tcW w:w="1680" w:type="dxa"/>
            <w:vMerge w:val="restart"/>
            <w:tcBorders>
              <w:top w:val="nil"/>
              <w:left w:val="nil"/>
              <w:bottom w:val="nil"/>
              <w:right w:val="single" w:sz="8" w:space="0" w:color="auto"/>
            </w:tcBorders>
            <w:shd w:val="clear" w:color="auto" w:fill="F2F2F2"/>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страниц</w:t>
            </w: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166"/>
        </w:trPr>
        <w:tc>
          <w:tcPr>
            <w:tcW w:w="920" w:type="dxa"/>
            <w:vMerge/>
            <w:tcBorders>
              <w:top w:val="nil"/>
              <w:left w:val="single" w:sz="8" w:space="0" w:color="auto"/>
              <w:bottom w:val="single" w:sz="8" w:space="0" w:color="auto"/>
              <w:right w:val="single" w:sz="8" w:space="0" w:color="auto"/>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6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226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28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32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270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240" w:type="dxa"/>
            <w:tcBorders>
              <w:top w:val="nil"/>
              <w:left w:val="nil"/>
              <w:bottom w:val="single" w:sz="8" w:space="0" w:color="auto"/>
              <w:right w:val="nil"/>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1520" w:type="dxa"/>
            <w:tcBorders>
              <w:top w:val="nil"/>
              <w:left w:val="nil"/>
              <w:bottom w:val="single" w:sz="8" w:space="0" w:color="auto"/>
              <w:right w:val="single" w:sz="8" w:space="0" w:color="auto"/>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1680" w:type="dxa"/>
            <w:vMerge/>
            <w:tcBorders>
              <w:top w:val="nil"/>
              <w:left w:val="nil"/>
              <w:bottom w:val="single" w:sz="8" w:space="0" w:color="auto"/>
              <w:right w:val="single" w:sz="8" w:space="0" w:color="auto"/>
            </w:tcBorders>
            <w:shd w:val="clear" w:color="auto" w:fill="F2F2F2"/>
            <w:vAlign w:val="bottom"/>
          </w:tcPr>
          <w:p w:rsidR="00FE42B9" w:rsidRPr="000C3746" w:rsidRDefault="00FE42B9" w:rsidP="00010C25">
            <w:pPr>
              <w:widowControl w:val="0"/>
              <w:autoSpaceDE w:val="0"/>
              <w:autoSpaceDN w:val="0"/>
              <w:adjustRightInd w:val="0"/>
              <w:rPr>
                <w:sz w:val="14"/>
                <w:szCs w:val="14"/>
              </w:rPr>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12"/>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1.</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11"/>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2.</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08"/>
        </w:trPr>
        <w:tc>
          <w:tcPr>
            <w:tcW w:w="9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307" w:lineRule="exact"/>
              <w:jc w:val="center"/>
            </w:pPr>
            <w:r w:rsidRPr="000C3746">
              <w:rPr>
                <w:rFonts w:ascii="Times" w:hAnsi="Times" w:cs="Times"/>
                <w:w w:val="95"/>
                <w:sz w:val="28"/>
                <w:szCs w:val="28"/>
              </w:rPr>
              <w:t>3.</w:t>
            </w:r>
          </w:p>
        </w:tc>
        <w:tc>
          <w:tcPr>
            <w:tcW w:w="6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77"/>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6"/>
                <w:szCs w:val="6"/>
              </w:rPr>
            </w:pP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6"/>
                <w:szCs w:val="6"/>
              </w:rPr>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6"/>
                <w:szCs w:val="6"/>
              </w:rPr>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6"/>
                <w:szCs w:val="6"/>
              </w:rPr>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08"/>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07" w:lineRule="exact"/>
              <w:jc w:val="center"/>
            </w:pPr>
            <w:r w:rsidRPr="000C3746">
              <w:rPr>
                <w:rFonts w:ascii="Times" w:hAnsi="Times" w:cs="Times"/>
                <w:w w:val="95"/>
                <w:sz w:val="28"/>
                <w:szCs w:val="28"/>
              </w:rPr>
              <w:t>4.</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11"/>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5.</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11"/>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6.</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14"/>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7.</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324"/>
        </w:trPr>
        <w:tc>
          <w:tcPr>
            <w:tcW w:w="9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8.</w:t>
            </w: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506"/>
        </w:trPr>
        <w:tc>
          <w:tcPr>
            <w:tcW w:w="9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200" w:type="dxa"/>
            <w:gridSpan w:val="2"/>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170"/>
        </w:trPr>
        <w:tc>
          <w:tcPr>
            <w:tcW w:w="92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6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26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220"/>
            </w:pPr>
            <w:r w:rsidRPr="000C3746">
              <w:rPr>
                <w:rFonts w:ascii="Times" w:hAnsi="Times" w:cs="Times"/>
                <w:sz w:val="16"/>
                <w:szCs w:val="16"/>
              </w:rPr>
              <w:t>(</w:t>
            </w:r>
            <w:r w:rsidRPr="000C3746">
              <w:rPr>
                <w:sz w:val="16"/>
                <w:szCs w:val="16"/>
              </w:rPr>
              <w:t>должность</w:t>
            </w:r>
            <w:r w:rsidRPr="000C3746">
              <w:rPr>
                <w:rFonts w:ascii="Times" w:hAnsi="Times" w:cs="Times"/>
                <w:sz w:val="16"/>
                <w:szCs w:val="16"/>
              </w:rPr>
              <w:t>)</w:t>
            </w:r>
          </w:p>
        </w:tc>
        <w:tc>
          <w:tcPr>
            <w:tcW w:w="2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32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70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86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2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320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120"/>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645"/>
        </w:trPr>
        <w:tc>
          <w:tcPr>
            <w:tcW w:w="9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rFonts w:ascii="Times" w:hAnsi="Times" w:cs="Times"/>
                <w:w w:val="99"/>
                <w:sz w:val="28"/>
                <w:szCs w:val="28"/>
              </w:rPr>
              <w:t>«»</w:t>
            </w:r>
          </w:p>
        </w:tc>
        <w:tc>
          <w:tcPr>
            <w:tcW w:w="6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2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rFonts w:ascii="Times" w:hAnsi="Times" w:cs="Times"/>
                <w:sz w:val="28"/>
                <w:szCs w:val="28"/>
              </w:rPr>
              <w:t xml:space="preserve">20__ </w:t>
            </w:r>
            <w:r w:rsidRPr="000C3746">
              <w:rPr>
                <w:sz w:val="28"/>
                <w:szCs w:val="28"/>
              </w:rPr>
              <w:t>года</w:t>
            </w:r>
          </w:p>
        </w:tc>
        <w:tc>
          <w:tcPr>
            <w:tcW w:w="2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630"/>
        </w:trPr>
        <w:tc>
          <w:tcPr>
            <w:tcW w:w="3240" w:type="dxa"/>
            <w:gridSpan w:val="3"/>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28"/>
                <w:szCs w:val="28"/>
              </w:rPr>
              <w:t>М</w:t>
            </w:r>
            <w:r w:rsidRPr="000C3746">
              <w:rPr>
                <w:rFonts w:ascii="Times" w:hAnsi="Times" w:cs="Times"/>
                <w:sz w:val="28"/>
                <w:szCs w:val="28"/>
              </w:rPr>
              <w:t>.</w:t>
            </w:r>
            <w:r w:rsidRPr="000C3746">
              <w:rPr>
                <w:sz w:val="28"/>
                <w:szCs w:val="28"/>
              </w:rPr>
              <w:t>П</w:t>
            </w:r>
            <w:r w:rsidRPr="000C3746">
              <w:rPr>
                <w:rFonts w:ascii="Times" w:hAnsi="Times" w:cs="Times"/>
                <w:sz w:val="28"/>
                <w:szCs w:val="28"/>
              </w:rPr>
              <w:t>.</w:t>
            </w:r>
          </w:p>
        </w:tc>
        <w:tc>
          <w:tcPr>
            <w:tcW w:w="2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7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6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2"/>
                <w:szCs w:val="2"/>
              </w:rPr>
            </w:pPr>
          </w:p>
        </w:tc>
      </w:tr>
    </w:tbl>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8C0544" w:rsidRDefault="008C0544"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9937C4" w:rsidRDefault="009937C4"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overflowPunct w:val="0"/>
        <w:autoSpaceDE w:val="0"/>
        <w:autoSpaceDN w:val="0"/>
        <w:adjustRightInd w:val="0"/>
        <w:spacing w:line="249" w:lineRule="auto"/>
        <w:ind w:left="7120" w:firstLine="1325"/>
        <w:jc w:val="right"/>
      </w:pPr>
      <w:r>
        <w:rPr>
          <w:sz w:val="27"/>
          <w:szCs w:val="27"/>
        </w:rPr>
        <w:lastRenderedPageBreak/>
        <w:t xml:space="preserve">Приложение № </w:t>
      </w:r>
      <w:r>
        <w:rPr>
          <w:rFonts w:ascii="Times" w:hAnsi="Times" w:cs="Times"/>
          <w:sz w:val="27"/>
          <w:szCs w:val="27"/>
        </w:rPr>
        <w:t>4</w:t>
      </w:r>
      <w:r>
        <w:rPr>
          <w:sz w:val="27"/>
          <w:szCs w:val="27"/>
        </w:rPr>
        <w:t xml:space="preserve"> к Положению</w: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39" w:lineRule="exact"/>
      </w:pPr>
    </w:p>
    <w:p w:rsidR="00FE42B9" w:rsidRDefault="00FE42B9" w:rsidP="00FE42B9">
      <w:pPr>
        <w:widowControl w:val="0"/>
        <w:autoSpaceDE w:val="0"/>
        <w:autoSpaceDN w:val="0"/>
        <w:adjustRightInd w:val="0"/>
        <w:spacing w:line="239" w:lineRule="auto"/>
        <w:ind w:left="3720"/>
      </w:pPr>
      <w:r>
        <w:rPr>
          <w:b/>
          <w:bCs/>
          <w:sz w:val="28"/>
          <w:szCs w:val="28"/>
        </w:rPr>
        <w:t xml:space="preserve">ДОВЕРЕННОСТЬ № </w:t>
      </w:r>
      <w:r>
        <w:rPr>
          <w:rFonts w:ascii="Times" w:hAnsi="Times" w:cs="Times"/>
          <w:b/>
          <w:bCs/>
          <w:sz w:val="28"/>
          <w:szCs w:val="28"/>
        </w:rPr>
        <w:t>____</w:t>
      </w:r>
    </w:p>
    <w:p w:rsidR="00FE42B9" w:rsidRDefault="00FE42B9" w:rsidP="00FE42B9">
      <w:pPr>
        <w:widowControl w:val="0"/>
        <w:autoSpaceDE w:val="0"/>
        <w:autoSpaceDN w:val="0"/>
        <w:adjustRightInd w:val="0"/>
        <w:spacing w:line="1" w:lineRule="exact"/>
      </w:pPr>
    </w:p>
    <w:p w:rsidR="00FE42B9" w:rsidRDefault="00FE42B9" w:rsidP="00FE42B9">
      <w:pPr>
        <w:widowControl w:val="0"/>
        <w:autoSpaceDE w:val="0"/>
        <w:autoSpaceDN w:val="0"/>
        <w:adjustRightInd w:val="0"/>
        <w:spacing w:line="239" w:lineRule="auto"/>
        <w:ind w:left="2620"/>
      </w:pPr>
      <w:r>
        <w:rPr>
          <w:b/>
          <w:bCs/>
          <w:sz w:val="28"/>
          <w:szCs w:val="28"/>
        </w:rPr>
        <w:t>на осуществление действий от Претендента</w:t>
      </w:r>
    </w:p>
    <w:p w:rsidR="00FE42B9" w:rsidRDefault="00766B97" w:rsidP="00FE42B9">
      <w:pPr>
        <w:widowControl w:val="0"/>
        <w:autoSpaceDE w:val="0"/>
        <w:autoSpaceDN w:val="0"/>
        <w:adjustRightInd w:val="0"/>
        <w:spacing w:line="329" w:lineRule="exact"/>
      </w:pPr>
      <w:r>
        <w:rPr>
          <w:rFonts w:ascii="Calibri" w:hAnsi="Calibri"/>
          <w:noProof/>
          <w:sz w:val="22"/>
          <w:szCs w:val="22"/>
        </w:rPr>
        <mc:AlternateContent>
          <mc:Choice Requires="wps">
            <w:drawing>
              <wp:anchor distT="0" distB="0" distL="114300" distR="114300" simplePos="0" relativeHeight="251641856" behindDoc="1" locked="0" layoutInCell="0" allowOverlap="1">
                <wp:simplePos x="0" y="0"/>
                <wp:positionH relativeFrom="column">
                  <wp:posOffset>116840</wp:posOffset>
                </wp:positionH>
                <wp:positionV relativeFrom="paragraph">
                  <wp:posOffset>209550</wp:posOffset>
                </wp:positionV>
                <wp:extent cx="6617335" cy="0"/>
                <wp:effectExtent l="12065" t="9525" r="9525" b="9525"/>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7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6.5pt" to="53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FA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" o:allowincell="f" strokeweight=".48pt"/>
            </w:pict>
          </mc:Fallback>
        </mc:AlternateContent>
      </w:r>
    </w:p>
    <w:p w:rsidR="00FE42B9" w:rsidRPr="0094578B" w:rsidRDefault="00FE42B9" w:rsidP="00FE42B9">
      <w:pPr>
        <w:widowControl w:val="0"/>
        <w:autoSpaceDE w:val="0"/>
        <w:autoSpaceDN w:val="0"/>
        <w:adjustRightInd w:val="0"/>
        <w:ind w:left="3580"/>
      </w:pPr>
      <w:r w:rsidRPr="0094578B">
        <w:rPr>
          <w:rFonts w:ascii="Times" w:hAnsi="Times" w:cs="Times"/>
          <w:sz w:val="16"/>
          <w:szCs w:val="16"/>
        </w:rPr>
        <w:t>(</w:t>
      </w:r>
      <w:r w:rsidRPr="0094578B">
        <w:rPr>
          <w:sz w:val="16"/>
          <w:szCs w:val="16"/>
        </w:rPr>
        <w:t>прописью число</w:t>
      </w:r>
      <w:r w:rsidRPr="0094578B">
        <w:rPr>
          <w:rFonts w:ascii="Times" w:hAnsi="Times" w:cs="Times"/>
          <w:sz w:val="16"/>
          <w:szCs w:val="16"/>
        </w:rPr>
        <w:t xml:space="preserve">, </w:t>
      </w:r>
      <w:r w:rsidRPr="0094578B">
        <w:rPr>
          <w:sz w:val="16"/>
          <w:szCs w:val="16"/>
        </w:rPr>
        <w:t>месяц и год выдачи доверенности</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276" w:lineRule="exact"/>
      </w:pPr>
      <w:bookmarkStart w:id="12" w:name="page35"/>
      <w:bookmarkEnd w:id="12"/>
    </w:p>
    <w:p w:rsidR="00FE42B9" w:rsidRPr="0094578B" w:rsidRDefault="00FE42B9" w:rsidP="00FE42B9">
      <w:pPr>
        <w:widowControl w:val="0"/>
        <w:autoSpaceDE w:val="0"/>
        <w:autoSpaceDN w:val="0"/>
        <w:adjustRightInd w:val="0"/>
        <w:ind w:left="120"/>
      </w:pPr>
      <w:r w:rsidRPr="0094578B">
        <w:rPr>
          <w:sz w:val="28"/>
          <w:szCs w:val="28"/>
        </w:rPr>
        <w:t>Претендент</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42880" behindDoc="1" locked="0" layoutInCell="0" allowOverlap="1">
                <wp:simplePos x="0" y="0"/>
                <wp:positionH relativeFrom="column">
                  <wp:posOffset>1036320</wp:posOffset>
                </wp:positionH>
                <wp:positionV relativeFrom="paragraph">
                  <wp:posOffset>8890</wp:posOffset>
                </wp:positionV>
                <wp:extent cx="5583555" cy="0"/>
                <wp:effectExtent l="7620" t="8890" r="9525" b="10160"/>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7pt" to="52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RFQ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" o:allowincell="f" strokeweight=".48pt"/>
            </w:pict>
          </mc:Fallback>
        </mc:AlternateContent>
      </w:r>
    </w:p>
    <w:p w:rsidR="00FE42B9" w:rsidRPr="0094578B" w:rsidRDefault="00FE42B9" w:rsidP="00FE42B9">
      <w:pPr>
        <w:widowControl w:val="0"/>
        <w:autoSpaceDE w:val="0"/>
        <w:autoSpaceDN w:val="0"/>
        <w:adjustRightInd w:val="0"/>
        <w:ind w:left="380"/>
      </w:pPr>
      <w:r w:rsidRPr="0094578B">
        <w:rPr>
          <w:rFonts w:ascii="Times" w:hAnsi="Times" w:cs="Times"/>
          <w:sz w:val="16"/>
          <w:szCs w:val="16"/>
        </w:rPr>
        <w:t>(</w:t>
      </w:r>
      <w:r w:rsidRPr="0094578B">
        <w:rPr>
          <w:sz w:val="16"/>
          <w:szCs w:val="16"/>
        </w:rPr>
        <w:t>наименование юр</w:t>
      </w:r>
      <w:r w:rsidRPr="0094578B">
        <w:rPr>
          <w:rFonts w:ascii="Times" w:hAnsi="Times" w:cs="Times"/>
          <w:sz w:val="16"/>
          <w:szCs w:val="16"/>
        </w:rPr>
        <w:t xml:space="preserve">. </w:t>
      </w:r>
      <w:r w:rsidRPr="0094578B">
        <w:rPr>
          <w:sz w:val="16"/>
          <w:szCs w:val="16"/>
        </w:rPr>
        <w:t>лица</w:t>
      </w:r>
      <w:r w:rsidRPr="0094578B">
        <w:rPr>
          <w:rFonts w:ascii="Times" w:hAnsi="Times" w:cs="Times"/>
          <w:sz w:val="16"/>
          <w:szCs w:val="16"/>
        </w:rPr>
        <w:t xml:space="preserve"> (</w:t>
      </w:r>
      <w:r w:rsidRPr="0094578B">
        <w:rPr>
          <w:sz w:val="16"/>
          <w:szCs w:val="16"/>
        </w:rPr>
        <w:t>Ф</w:t>
      </w:r>
      <w:r w:rsidRPr="0094578B">
        <w:rPr>
          <w:rFonts w:ascii="Times" w:hAnsi="Times" w:cs="Times"/>
          <w:sz w:val="16"/>
          <w:szCs w:val="16"/>
        </w:rPr>
        <w:t>.</w:t>
      </w:r>
      <w:r w:rsidRPr="0094578B">
        <w:rPr>
          <w:sz w:val="16"/>
          <w:szCs w:val="16"/>
        </w:rPr>
        <w:t>И</w:t>
      </w:r>
      <w:r w:rsidRPr="0094578B">
        <w:rPr>
          <w:rFonts w:ascii="Times" w:hAnsi="Times" w:cs="Times"/>
          <w:sz w:val="16"/>
          <w:szCs w:val="16"/>
        </w:rPr>
        <w:t>.</w:t>
      </w:r>
      <w:r w:rsidRPr="0094578B">
        <w:rPr>
          <w:sz w:val="16"/>
          <w:szCs w:val="16"/>
        </w:rPr>
        <w:t>О</w:t>
      </w:r>
      <w:r w:rsidRPr="0094578B">
        <w:rPr>
          <w:rFonts w:ascii="Times" w:hAnsi="Times" w:cs="Times"/>
          <w:sz w:val="16"/>
          <w:szCs w:val="16"/>
        </w:rPr>
        <w:t xml:space="preserve">. </w:t>
      </w:r>
      <w:r w:rsidRPr="0094578B">
        <w:rPr>
          <w:sz w:val="16"/>
          <w:szCs w:val="16"/>
        </w:rPr>
        <w:t>для индивидуального предпринимателя</w:t>
      </w:r>
      <w:r w:rsidRPr="0094578B">
        <w:rPr>
          <w:rFonts w:ascii="Times" w:hAnsi="Times" w:cs="Times"/>
          <w:sz w:val="16"/>
          <w:szCs w:val="16"/>
        </w:rPr>
        <w:t xml:space="preserve">) </w:t>
      </w:r>
      <w:r w:rsidRPr="0094578B">
        <w:rPr>
          <w:sz w:val="16"/>
          <w:szCs w:val="16"/>
        </w:rPr>
        <w:t>или уполномоченного участника договора простого товарищества</w:t>
      </w:r>
      <w:r w:rsidRPr="0094578B">
        <w:rPr>
          <w:rFonts w:ascii="Times" w:hAnsi="Times" w:cs="Times"/>
          <w:sz w:val="16"/>
          <w:szCs w:val="16"/>
        </w:rPr>
        <w:t>)</w:t>
      </w:r>
    </w:p>
    <w:p w:rsidR="00FE42B9" w:rsidRDefault="00FE42B9" w:rsidP="00FE42B9">
      <w:pPr>
        <w:widowControl w:val="0"/>
        <w:autoSpaceDE w:val="0"/>
        <w:autoSpaceDN w:val="0"/>
        <w:adjustRightInd w:val="0"/>
        <w:spacing w:line="237" w:lineRule="auto"/>
        <w:ind w:left="120"/>
      </w:pPr>
      <w:r>
        <w:rPr>
          <w:sz w:val="28"/>
          <w:szCs w:val="28"/>
        </w:rPr>
        <w:t>доверяет</w:t>
      </w:r>
    </w:p>
    <w:p w:rsidR="00FE42B9" w:rsidRDefault="00FE42B9" w:rsidP="00FE42B9">
      <w:pPr>
        <w:widowControl w:val="0"/>
        <w:autoSpaceDE w:val="0"/>
        <w:autoSpaceDN w:val="0"/>
        <w:adjustRightInd w:val="0"/>
        <w:spacing w:line="1" w:lineRule="exact"/>
      </w:pPr>
    </w:p>
    <w:tbl>
      <w:tblPr>
        <w:tblW w:w="0" w:type="auto"/>
        <w:tblLayout w:type="fixed"/>
        <w:tblCellMar>
          <w:left w:w="0" w:type="dxa"/>
          <w:right w:w="0" w:type="dxa"/>
        </w:tblCellMar>
        <w:tblLook w:val="0000" w:firstRow="0" w:lastRow="0" w:firstColumn="0" w:lastColumn="0" w:noHBand="0" w:noVBand="0"/>
      </w:tblPr>
      <w:tblGrid>
        <w:gridCol w:w="1640"/>
        <w:gridCol w:w="600"/>
        <w:gridCol w:w="1560"/>
        <w:gridCol w:w="140"/>
        <w:gridCol w:w="400"/>
        <w:gridCol w:w="80"/>
        <w:gridCol w:w="1120"/>
        <w:gridCol w:w="940"/>
        <w:gridCol w:w="3940"/>
      </w:tblGrid>
      <w:tr w:rsidR="00FE42B9" w:rsidRPr="000C3746" w:rsidTr="00010C25">
        <w:trPr>
          <w:trHeight w:val="178"/>
        </w:trPr>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60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56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40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6080" w:type="dxa"/>
            <w:gridSpan w:val="4"/>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7" w:lineRule="exact"/>
              <w:ind w:right="4240"/>
              <w:jc w:val="center"/>
            </w:pPr>
            <w:proofErr w:type="gramStart"/>
            <w:r w:rsidRPr="000C3746">
              <w:rPr>
                <w:rFonts w:ascii="Times" w:hAnsi="Times" w:cs="Times"/>
                <w:sz w:val="16"/>
                <w:szCs w:val="16"/>
              </w:rPr>
              <w:t>(</w:t>
            </w:r>
            <w:r w:rsidRPr="000C3746">
              <w:rPr>
                <w:sz w:val="16"/>
                <w:szCs w:val="16"/>
              </w:rPr>
              <w:t>фамилия</w:t>
            </w:r>
            <w:r w:rsidRPr="000C3746">
              <w:rPr>
                <w:rFonts w:ascii="Times" w:hAnsi="Times" w:cs="Times"/>
                <w:sz w:val="16"/>
                <w:szCs w:val="16"/>
              </w:rPr>
              <w:t xml:space="preserve">, </w:t>
            </w:r>
            <w:r w:rsidRPr="000C3746">
              <w:rPr>
                <w:sz w:val="16"/>
                <w:szCs w:val="16"/>
              </w:rPr>
              <w:t>имя</w:t>
            </w:r>
            <w:r w:rsidRPr="000C3746">
              <w:rPr>
                <w:rFonts w:ascii="Times" w:hAnsi="Times" w:cs="Times"/>
                <w:sz w:val="16"/>
                <w:szCs w:val="16"/>
              </w:rPr>
              <w:t xml:space="preserve">, </w:t>
            </w:r>
            <w:r w:rsidRPr="000C3746">
              <w:rPr>
                <w:sz w:val="16"/>
                <w:szCs w:val="16"/>
              </w:rPr>
              <w:t>отчество</w:t>
            </w:r>
            <w:r w:rsidRPr="000C3746">
              <w:rPr>
                <w:rFonts w:ascii="Times" w:hAnsi="Times" w:cs="Times"/>
                <w:sz w:val="16"/>
                <w:szCs w:val="16"/>
              </w:rPr>
              <w:t>,</w:t>
            </w:r>
            <w:proofErr w:type="gramEnd"/>
          </w:p>
        </w:tc>
      </w:tr>
      <w:tr w:rsidR="00FE42B9" w:rsidRPr="000C3746" w:rsidTr="00010C25">
        <w:trPr>
          <w:trHeight w:val="328"/>
        </w:trPr>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6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1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9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9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68"/>
        </w:trPr>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6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56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4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6000" w:type="dxa"/>
            <w:gridSpan w:val="3"/>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right="4340"/>
              <w:jc w:val="center"/>
            </w:pPr>
            <w:r w:rsidRPr="000C3746">
              <w:rPr>
                <w:w w:val="99"/>
                <w:sz w:val="16"/>
                <w:szCs w:val="16"/>
              </w:rPr>
              <w:t>должность</w:t>
            </w:r>
            <w:r w:rsidRPr="000C3746">
              <w:rPr>
                <w:rFonts w:ascii="Times" w:hAnsi="Times" w:cs="Times"/>
                <w:w w:val="99"/>
                <w:sz w:val="16"/>
                <w:szCs w:val="16"/>
              </w:rPr>
              <w:t>)</w:t>
            </w:r>
          </w:p>
        </w:tc>
      </w:tr>
      <w:tr w:rsidR="00FE42B9" w:rsidRPr="000C3746" w:rsidTr="00010C25">
        <w:trPr>
          <w:trHeight w:val="322"/>
        </w:trPr>
        <w:tc>
          <w:tcPr>
            <w:tcW w:w="3940"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spacing w:line="318" w:lineRule="exact"/>
              <w:ind w:left="120"/>
            </w:pPr>
            <w:r w:rsidRPr="000C3746">
              <w:rPr>
                <w:sz w:val="28"/>
                <w:szCs w:val="28"/>
              </w:rPr>
              <w:t>паспорт серии</w:t>
            </w:r>
          </w:p>
        </w:tc>
        <w:tc>
          <w:tcPr>
            <w:tcW w:w="40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318" w:lineRule="exact"/>
              <w:ind w:left="100"/>
            </w:pPr>
            <w:r w:rsidRPr="000C3746">
              <w:rPr>
                <w:sz w:val="28"/>
                <w:szCs w:val="28"/>
              </w:rPr>
              <w:t>№</w:t>
            </w:r>
          </w:p>
        </w:tc>
        <w:tc>
          <w:tcPr>
            <w:tcW w:w="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1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spacing w:line="318" w:lineRule="exact"/>
              <w:ind w:left="100"/>
            </w:pPr>
            <w:r w:rsidRPr="000C3746">
              <w:rPr>
                <w:sz w:val="28"/>
                <w:szCs w:val="28"/>
              </w:rPr>
              <w:t>выдан</w:t>
            </w:r>
          </w:p>
        </w:tc>
      </w:tr>
      <w:tr w:rsidR="00FE42B9" w:rsidRPr="000C3746" w:rsidTr="00010C25">
        <w:trPr>
          <w:trHeight w:val="174"/>
        </w:trPr>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6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56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4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12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9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39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3" w:lineRule="exact"/>
              <w:ind w:left="1500"/>
            </w:pPr>
            <w:r w:rsidRPr="000C3746">
              <w:rPr>
                <w:rFonts w:ascii="Times" w:hAnsi="Times" w:cs="Times"/>
                <w:sz w:val="16"/>
                <w:szCs w:val="16"/>
              </w:rPr>
              <w:t>(</w:t>
            </w:r>
            <w:r w:rsidRPr="000C3746">
              <w:rPr>
                <w:sz w:val="16"/>
                <w:szCs w:val="16"/>
              </w:rPr>
              <w:t>дата выдачи</w:t>
            </w:r>
            <w:r w:rsidRPr="000C3746">
              <w:rPr>
                <w:rFonts w:ascii="Times" w:hAnsi="Times" w:cs="Times"/>
                <w:sz w:val="16"/>
                <w:szCs w:val="16"/>
              </w:rPr>
              <w:t>)</w:t>
            </w:r>
          </w:p>
        </w:tc>
      </w:tr>
      <w:tr w:rsidR="00FE42B9" w:rsidRPr="000C3746" w:rsidTr="00010C25">
        <w:trPr>
          <w:trHeight w:val="326"/>
        </w:trPr>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6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6000" w:type="dxa"/>
            <w:gridSpan w:val="3"/>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70"/>
        </w:trPr>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6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56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4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8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6000" w:type="dxa"/>
            <w:gridSpan w:val="3"/>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right="4340"/>
              <w:jc w:val="center"/>
            </w:pPr>
            <w:r w:rsidRPr="000C3746">
              <w:rPr>
                <w:rFonts w:ascii="Times" w:hAnsi="Times" w:cs="Times"/>
                <w:sz w:val="16"/>
                <w:szCs w:val="16"/>
              </w:rPr>
              <w:t>(</w:t>
            </w:r>
            <w:r w:rsidRPr="000C3746">
              <w:rPr>
                <w:sz w:val="16"/>
                <w:szCs w:val="16"/>
              </w:rPr>
              <w:t xml:space="preserve">кем </w:t>
            </w:r>
            <w:proofErr w:type="gramStart"/>
            <w:r w:rsidRPr="000C3746">
              <w:rPr>
                <w:sz w:val="16"/>
                <w:szCs w:val="16"/>
              </w:rPr>
              <w:t>выдан</w:t>
            </w:r>
            <w:proofErr w:type="gramEnd"/>
            <w:r w:rsidRPr="000C3746">
              <w:rPr>
                <w:rFonts w:ascii="Times" w:hAnsi="Times" w:cs="Times"/>
                <w:sz w:val="16"/>
                <w:szCs w:val="16"/>
              </w:rPr>
              <w:t>)</w:t>
            </w:r>
          </w:p>
        </w:tc>
      </w:tr>
      <w:tr w:rsidR="00FE42B9" w:rsidRPr="000C3746" w:rsidTr="00010C25">
        <w:trPr>
          <w:trHeight w:val="322"/>
        </w:trPr>
        <w:tc>
          <w:tcPr>
            <w:tcW w:w="3940"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spacing w:line="318" w:lineRule="exact"/>
              <w:ind w:left="120"/>
            </w:pPr>
            <w:r w:rsidRPr="000C3746">
              <w:rPr>
                <w:sz w:val="28"/>
                <w:szCs w:val="28"/>
              </w:rPr>
              <w:t>представлять интересы</w:t>
            </w:r>
          </w:p>
        </w:tc>
        <w:tc>
          <w:tcPr>
            <w:tcW w:w="4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1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9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74"/>
        </w:trPr>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6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56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40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8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112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5"/>
                <w:szCs w:val="15"/>
              </w:rPr>
            </w:pPr>
          </w:p>
        </w:tc>
        <w:tc>
          <w:tcPr>
            <w:tcW w:w="4880" w:type="dxa"/>
            <w:gridSpan w:val="2"/>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3" w:lineRule="exact"/>
              <w:ind w:left="580"/>
            </w:pPr>
            <w:r w:rsidRPr="000C3746">
              <w:rPr>
                <w:rFonts w:ascii="Times" w:hAnsi="Times" w:cs="Times"/>
                <w:sz w:val="16"/>
                <w:szCs w:val="16"/>
              </w:rPr>
              <w:t>(</w:t>
            </w:r>
            <w:r w:rsidRPr="000C3746">
              <w:rPr>
                <w:sz w:val="16"/>
                <w:szCs w:val="16"/>
              </w:rPr>
              <w:t>наименование Претендента</w:t>
            </w:r>
            <w:r w:rsidRPr="000C3746">
              <w:rPr>
                <w:rFonts w:ascii="Times" w:hAnsi="Times" w:cs="Times"/>
                <w:sz w:val="16"/>
                <w:szCs w:val="16"/>
              </w:rPr>
              <w:t>)</w:t>
            </w:r>
          </w:p>
        </w:tc>
      </w:tr>
    </w:tbl>
    <w:p w:rsidR="00FE42B9" w:rsidRDefault="00FE42B9" w:rsidP="00FE42B9">
      <w:pPr>
        <w:widowControl w:val="0"/>
        <w:autoSpaceDE w:val="0"/>
        <w:autoSpaceDN w:val="0"/>
        <w:adjustRightInd w:val="0"/>
        <w:spacing w:line="333" w:lineRule="exact"/>
      </w:pPr>
    </w:p>
    <w:p w:rsidR="00FE42B9" w:rsidRPr="0094578B" w:rsidRDefault="00FE42B9" w:rsidP="00FE42B9">
      <w:pPr>
        <w:widowControl w:val="0"/>
        <w:overflowPunct w:val="0"/>
        <w:autoSpaceDE w:val="0"/>
        <w:autoSpaceDN w:val="0"/>
        <w:adjustRightInd w:val="0"/>
        <w:spacing w:line="236" w:lineRule="auto"/>
        <w:ind w:left="120" w:right="100"/>
        <w:jc w:val="both"/>
      </w:pPr>
      <w:r w:rsidRPr="0094578B">
        <w:rPr>
          <w:sz w:val="28"/>
          <w:szCs w:val="28"/>
        </w:rPr>
        <w:t xml:space="preserve">на конкурсах </w:t>
      </w:r>
      <w:r>
        <w:rPr>
          <w:sz w:val="28"/>
          <w:szCs w:val="28"/>
        </w:rPr>
        <w:t xml:space="preserve">на право </w:t>
      </w:r>
      <w:r w:rsidRPr="00E327A4">
        <w:rPr>
          <w:sz w:val="28"/>
          <w:szCs w:val="28"/>
        </w:rPr>
        <w:t xml:space="preserve">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r w:rsidRPr="0094578B">
        <w:rPr>
          <w:rFonts w:ascii="Times" w:hAnsi="Times" w:cs="Times"/>
          <w:i/>
          <w:iCs/>
          <w:sz w:val="28"/>
          <w:szCs w:val="28"/>
        </w:rPr>
        <w:t>.</w:t>
      </w:r>
    </w:p>
    <w:p w:rsidR="00FE42B9" w:rsidRPr="0094578B" w:rsidRDefault="00FE42B9" w:rsidP="00FE42B9">
      <w:pPr>
        <w:widowControl w:val="0"/>
        <w:autoSpaceDE w:val="0"/>
        <w:autoSpaceDN w:val="0"/>
        <w:adjustRightInd w:val="0"/>
        <w:spacing w:line="17" w:lineRule="exact"/>
      </w:pPr>
    </w:p>
    <w:p w:rsidR="00FE42B9" w:rsidRPr="0094578B" w:rsidRDefault="00FE42B9" w:rsidP="00FE42B9">
      <w:pPr>
        <w:widowControl w:val="0"/>
        <w:overflowPunct w:val="0"/>
        <w:autoSpaceDE w:val="0"/>
        <w:autoSpaceDN w:val="0"/>
        <w:adjustRightInd w:val="0"/>
        <w:spacing w:line="237" w:lineRule="auto"/>
        <w:ind w:left="120" w:right="100"/>
        <w:jc w:val="both"/>
      </w:pPr>
      <w:r w:rsidRPr="0094578B">
        <w:rPr>
          <w:sz w:val="28"/>
          <w:szCs w:val="28"/>
        </w:rPr>
        <w:t xml:space="preserve">В целях выполнения данного поручения он имеет право совершать юридически значимые действия от имени представляемого перевозчика </w:t>
      </w:r>
      <w:r w:rsidRPr="0094578B">
        <w:rPr>
          <w:rFonts w:ascii="Times" w:hAnsi="Times" w:cs="Times"/>
          <w:sz w:val="28"/>
          <w:szCs w:val="28"/>
        </w:rPr>
        <w:t>(</w:t>
      </w:r>
      <w:r w:rsidRPr="0094578B">
        <w:rPr>
          <w:sz w:val="28"/>
          <w:szCs w:val="28"/>
        </w:rPr>
        <w:t>доверителя</w:t>
      </w:r>
      <w:r w:rsidRPr="0094578B">
        <w:rPr>
          <w:rFonts w:ascii="Times" w:hAnsi="Times" w:cs="Times"/>
          <w:sz w:val="28"/>
          <w:szCs w:val="28"/>
        </w:rPr>
        <w:t>):</w:t>
      </w:r>
      <w:r w:rsidRPr="0094578B">
        <w:rPr>
          <w:sz w:val="28"/>
          <w:szCs w:val="28"/>
        </w:rPr>
        <w:t xml:space="preserve"> на подачу заявки на участие в конкурсе</w:t>
      </w:r>
      <w:r w:rsidRPr="0094578B">
        <w:rPr>
          <w:rFonts w:ascii="Times" w:hAnsi="Times" w:cs="Times"/>
          <w:sz w:val="28"/>
          <w:szCs w:val="28"/>
        </w:rPr>
        <w:t>,</w:t>
      </w:r>
      <w:r w:rsidRPr="0094578B">
        <w:rPr>
          <w:sz w:val="28"/>
          <w:szCs w:val="28"/>
        </w:rPr>
        <w:t xml:space="preserve"> подписание юридически значимых документов </w:t>
      </w:r>
      <w:proofErr w:type="gramStart"/>
      <w:r w:rsidRPr="0094578B">
        <w:rPr>
          <w:sz w:val="28"/>
          <w:szCs w:val="28"/>
        </w:rPr>
        <w:t>и</w:t>
      </w:r>
      <w:r w:rsidRPr="0094578B">
        <w:rPr>
          <w:rFonts w:ascii="Times" w:hAnsi="Times" w:cs="Times"/>
          <w:sz w:val="28"/>
          <w:szCs w:val="28"/>
        </w:rPr>
        <w:t>(</w:t>
      </w:r>
      <w:proofErr w:type="gramEnd"/>
      <w:r w:rsidRPr="0094578B">
        <w:rPr>
          <w:sz w:val="28"/>
          <w:szCs w:val="28"/>
        </w:rPr>
        <w:t>или</w:t>
      </w:r>
      <w:r w:rsidRPr="0094578B">
        <w:rPr>
          <w:rFonts w:ascii="Times" w:hAnsi="Times" w:cs="Times"/>
          <w:sz w:val="28"/>
          <w:szCs w:val="28"/>
        </w:rPr>
        <w:t>)</w:t>
      </w:r>
      <w:r w:rsidRPr="0094578B">
        <w:rPr>
          <w:sz w:val="28"/>
          <w:szCs w:val="28"/>
        </w:rPr>
        <w:t xml:space="preserve"> выполнение юридически значимых действий от имени и в интересах доверителя</w:t>
      </w:r>
      <w:r w:rsidRPr="0094578B">
        <w:rPr>
          <w:rFonts w:ascii="Times" w:hAnsi="Times" w:cs="Times"/>
          <w:sz w:val="28"/>
          <w:szCs w:val="28"/>
        </w:rPr>
        <w:t>,</w:t>
      </w:r>
      <w:r w:rsidRPr="0094578B">
        <w:rPr>
          <w:sz w:val="28"/>
          <w:szCs w:val="28"/>
        </w:rPr>
        <w:t xml:space="preserve"> в том числе на получение документов</w:t>
      </w:r>
      <w:r w:rsidRPr="0094578B">
        <w:rPr>
          <w:rFonts w:ascii="Times" w:hAnsi="Times" w:cs="Times"/>
          <w:sz w:val="28"/>
          <w:szCs w:val="28"/>
        </w:rPr>
        <w:t>.</w:t>
      </w:r>
    </w:p>
    <w:p w:rsidR="00FE42B9" w:rsidRPr="0094578B" w:rsidRDefault="00FE42B9" w:rsidP="00FE42B9">
      <w:pPr>
        <w:widowControl w:val="0"/>
        <w:autoSpaceDE w:val="0"/>
        <w:autoSpaceDN w:val="0"/>
        <w:adjustRightInd w:val="0"/>
        <w:spacing w:line="328" w:lineRule="exact"/>
      </w:pPr>
    </w:p>
    <w:tbl>
      <w:tblPr>
        <w:tblW w:w="0" w:type="auto"/>
        <w:tblLayout w:type="fixed"/>
        <w:tblCellMar>
          <w:left w:w="0" w:type="dxa"/>
          <w:right w:w="0" w:type="dxa"/>
        </w:tblCellMar>
        <w:tblLook w:val="0000" w:firstRow="0" w:lastRow="0" w:firstColumn="0" w:lastColumn="0" w:noHBand="0" w:noVBand="0"/>
      </w:tblPr>
      <w:tblGrid>
        <w:gridCol w:w="1593"/>
        <w:gridCol w:w="1632"/>
        <w:gridCol w:w="330"/>
        <w:gridCol w:w="952"/>
        <w:gridCol w:w="408"/>
        <w:gridCol w:w="291"/>
        <w:gridCol w:w="1515"/>
        <w:gridCol w:w="136"/>
        <w:gridCol w:w="350"/>
        <w:gridCol w:w="913"/>
        <w:gridCol w:w="544"/>
        <w:gridCol w:w="1457"/>
      </w:tblGrid>
      <w:tr w:rsidR="00FE42B9" w:rsidRPr="000C3746" w:rsidTr="00010C25">
        <w:trPr>
          <w:trHeight w:val="237"/>
        </w:trPr>
        <w:tc>
          <w:tcPr>
            <w:tcW w:w="4506"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28"/>
                <w:szCs w:val="28"/>
              </w:rPr>
              <w:t>Подпись</w:t>
            </w:r>
          </w:p>
        </w:tc>
        <w:tc>
          <w:tcPr>
            <w:tcW w:w="408"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91"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15"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36"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001"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ind w:right="100"/>
              <w:jc w:val="right"/>
            </w:pPr>
            <w:r w:rsidRPr="000C3746">
              <w:rPr>
                <w:sz w:val="28"/>
                <w:szCs w:val="28"/>
              </w:rPr>
              <w:t>удостоверяем</w:t>
            </w:r>
            <w:r w:rsidRPr="000C3746">
              <w:rPr>
                <w:rFonts w:ascii="Times" w:hAnsi="Times" w:cs="Times"/>
                <w:sz w:val="28"/>
                <w:szCs w:val="28"/>
              </w:rPr>
              <w:t>.</w:t>
            </w:r>
          </w:p>
        </w:tc>
      </w:tr>
      <w:tr w:rsidR="00FE42B9" w:rsidRPr="000C3746" w:rsidTr="00010C25">
        <w:trPr>
          <w:trHeight w:val="124"/>
        </w:trPr>
        <w:tc>
          <w:tcPr>
            <w:tcW w:w="1593"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914" w:type="dxa"/>
            <w:gridSpan w:val="3"/>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1" w:lineRule="exact"/>
              <w:ind w:left="800"/>
            </w:pPr>
            <w:r w:rsidRPr="000C3746">
              <w:rPr>
                <w:rFonts w:ascii="Times" w:hAnsi="Times" w:cs="Times"/>
                <w:sz w:val="16"/>
                <w:szCs w:val="16"/>
              </w:rPr>
              <w:t>(</w:t>
            </w:r>
            <w:r w:rsidRPr="000C3746">
              <w:rPr>
                <w:sz w:val="16"/>
                <w:szCs w:val="16"/>
              </w:rPr>
              <w:t>Ф</w:t>
            </w:r>
            <w:r w:rsidRPr="000C3746">
              <w:rPr>
                <w:rFonts w:ascii="Times" w:hAnsi="Times" w:cs="Times"/>
                <w:sz w:val="16"/>
                <w:szCs w:val="16"/>
              </w:rPr>
              <w:t>.</w:t>
            </w:r>
            <w:r w:rsidRPr="000C3746">
              <w:rPr>
                <w:sz w:val="16"/>
                <w:szCs w:val="16"/>
              </w:rPr>
              <w:t>И</w:t>
            </w:r>
            <w:r w:rsidRPr="000C3746">
              <w:rPr>
                <w:rFonts w:ascii="Times" w:hAnsi="Times" w:cs="Times"/>
                <w:sz w:val="16"/>
                <w:szCs w:val="16"/>
              </w:rPr>
              <w:t>.</w:t>
            </w:r>
            <w:r w:rsidRPr="000C3746">
              <w:rPr>
                <w:sz w:val="16"/>
                <w:szCs w:val="16"/>
              </w:rPr>
              <w:t>О</w:t>
            </w:r>
            <w:r w:rsidRPr="000C3746">
              <w:rPr>
                <w:rFonts w:ascii="Times" w:hAnsi="Times" w:cs="Times"/>
                <w:sz w:val="16"/>
                <w:szCs w:val="16"/>
              </w:rPr>
              <w:t xml:space="preserve">. </w:t>
            </w:r>
            <w:r w:rsidRPr="000C3746">
              <w:rPr>
                <w:sz w:val="16"/>
                <w:szCs w:val="16"/>
              </w:rPr>
              <w:t>удостоверяемого</w:t>
            </w:r>
            <w:r w:rsidRPr="000C3746">
              <w:rPr>
                <w:rFonts w:ascii="Times" w:hAnsi="Times" w:cs="Times"/>
                <w:sz w:val="16"/>
                <w:szCs w:val="16"/>
              </w:rPr>
              <w:t>)</w:t>
            </w:r>
          </w:p>
        </w:tc>
        <w:tc>
          <w:tcPr>
            <w:tcW w:w="408"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91"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914" w:type="dxa"/>
            <w:gridSpan w:val="4"/>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1" w:lineRule="exact"/>
              <w:ind w:left="560"/>
            </w:pPr>
            <w:r w:rsidRPr="000C3746">
              <w:rPr>
                <w:rFonts w:ascii="Times" w:hAnsi="Times" w:cs="Times"/>
                <w:sz w:val="16"/>
                <w:szCs w:val="16"/>
              </w:rPr>
              <w:t>(</w:t>
            </w:r>
            <w:r w:rsidRPr="000C3746">
              <w:rPr>
                <w:sz w:val="16"/>
                <w:szCs w:val="16"/>
              </w:rPr>
              <w:t xml:space="preserve">подпись </w:t>
            </w:r>
            <w:proofErr w:type="gramStart"/>
            <w:r w:rsidRPr="000C3746">
              <w:rPr>
                <w:sz w:val="16"/>
                <w:szCs w:val="16"/>
              </w:rPr>
              <w:t>удостоверяемого</w:t>
            </w:r>
            <w:proofErr w:type="gramEnd"/>
            <w:r w:rsidRPr="000C3746">
              <w:rPr>
                <w:rFonts w:ascii="Times" w:hAnsi="Times" w:cs="Times"/>
                <w:sz w:val="16"/>
                <w:szCs w:val="16"/>
              </w:rPr>
              <w:t>)</w:t>
            </w:r>
          </w:p>
        </w:tc>
        <w:tc>
          <w:tcPr>
            <w:tcW w:w="544"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457"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r>
      <w:tr w:rsidR="00FE42B9" w:rsidRPr="000C3746" w:rsidTr="00010C25">
        <w:trPr>
          <w:trHeight w:val="469"/>
        </w:trPr>
        <w:tc>
          <w:tcPr>
            <w:tcW w:w="4506"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28"/>
                <w:szCs w:val="28"/>
              </w:rPr>
              <w:t xml:space="preserve">Доверенность действительна </w:t>
            </w:r>
            <w:proofErr w:type="gramStart"/>
            <w:r w:rsidRPr="000C3746">
              <w:rPr>
                <w:sz w:val="28"/>
                <w:szCs w:val="28"/>
              </w:rPr>
              <w:t>по</w:t>
            </w:r>
            <w:proofErr w:type="gramEnd"/>
          </w:p>
        </w:tc>
        <w:tc>
          <w:tcPr>
            <w:tcW w:w="2214" w:type="dxa"/>
            <w:gridSpan w:val="3"/>
            <w:tcBorders>
              <w:top w:val="nil"/>
              <w:left w:val="nil"/>
              <w:bottom w:val="nil"/>
              <w:right w:val="nil"/>
            </w:tcBorders>
            <w:vAlign w:val="bottom"/>
          </w:tcPr>
          <w:p w:rsidR="00FE42B9" w:rsidRPr="000C3746" w:rsidRDefault="00FE42B9" w:rsidP="00010C25">
            <w:pPr>
              <w:widowControl w:val="0"/>
              <w:autoSpaceDE w:val="0"/>
              <w:autoSpaceDN w:val="0"/>
              <w:adjustRightInd w:val="0"/>
              <w:ind w:right="20"/>
              <w:jc w:val="right"/>
            </w:pPr>
            <w:r w:rsidRPr="000C3746">
              <w:rPr>
                <w:rFonts w:ascii="Times" w:hAnsi="Times" w:cs="Times"/>
                <w:sz w:val="28"/>
                <w:szCs w:val="28"/>
              </w:rPr>
              <w:t>«_____»</w:t>
            </w:r>
          </w:p>
        </w:tc>
        <w:tc>
          <w:tcPr>
            <w:tcW w:w="136"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44"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57" w:type="dxa"/>
            <w:tcBorders>
              <w:top w:val="nil"/>
              <w:left w:val="nil"/>
              <w:bottom w:val="nil"/>
              <w:right w:val="nil"/>
            </w:tcBorders>
            <w:vAlign w:val="bottom"/>
          </w:tcPr>
          <w:p w:rsidR="00FE42B9" w:rsidRPr="000C3746" w:rsidRDefault="00FE42B9" w:rsidP="00010C25">
            <w:pPr>
              <w:widowControl w:val="0"/>
              <w:autoSpaceDE w:val="0"/>
              <w:autoSpaceDN w:val="0"/>
              <w:adjustRightInd w:val="0"/>
              <w:ind w:right="100"/>
              <w:jc w:val="right"/>
            </w:pPr>
            <w:r w:rsidRPr="000C3746">
              <w:rPr>
                <w:rFonts w:ascii="Times" w:hAnsi="Times" w:cs="Times"/>
                <w:sz w:val="28"/>
                <w:szCs w:val="28"/>
              </w:rPr>
              <w:t xml:space="preserve">20__ </w:t>
            </w:r>
            <w:r w:rsidRPr="000C3746">
              <w:rPr>
                <w:sz w:val="28"/>
                <w:szCs w:val="28"/>
              </w:rPr>
              <w:t>года</w:t>
            </w:r>
          </w:p>
        </w:tc>
      </w:tr>
      <w:tr w:rsidR="00FE42B9" w:rsidRPr="000C3746" w:rsidTr="00010C25">
        <w:trPr>
          <w:trHeight w:val="464"/>
        </w:trPr>
        <w:tc>
          <w:tcPr>
            <w:tcW w:w="3224" w:type="dxa"/>
            <w:gridSpan w:val="2"/>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3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52"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350" w:type="dxa"/>
            <w:gridSpan w:val="4"/>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001" w:type="dxa"/>
            <w:gridSpan w:val="2"/>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22"/>
        </w:trPr>
        <w:tc>
          <w:tcPr>
            <w:tcW w:w="4506"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760"/>
            </w:pPr>
            <w:r w:rsidRPr="000C3746">
              <w:rPr>
                <w:rFonts w:ascii="Times" w:hAnsi="Times" w:cs="Times"/>
                <w:sz w:val="16"/>
                <w:szCs w:val="16"/>
              </w:rPr>
              <w:t>(</w:t>
            </w:r>
            <w:r w:rsidRPr="000C3746">
              <w:rPr>
                <w:sz w:val="16"/>
                <w:szCs w:val="16"/>
              </w:rPr>
              <w:t>должность руководителя</w:t>
            </w:r>
            <w:r w:rsidRPr="000C3746">
              <w:rPr>
                <w:rFonts w:ascii="Times" w:hAnsi="Times" w:cs="Times"/>
                <w:sz w:val="16"/>
                <w:szCs w:val="16"/>
              </w:rPr>
              <w:t>)</w:t>
            </w:r>
          </w:p>
        </w:tc>
        <w:tc>
          <w:tcPr>
            <w:tcW w:w="3613" w:type="dxa"/>
            <w:gridSpan w:val="6"/>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38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2001"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right="1120"/>
              <w:jc w:val="right"/>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469"/>
        </w:trPr>
        <w:tc>
          <w:tcPr>
            <w:tcW w:w="3224" w:type="dxa"/>
            <w:gridSpan w:val="2"/>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ind w:left="120"/>
            </w:pPr>
            <w:r w:rsidRPr="000C3746">
              <w:rPr>
                <w:sz w:val="28"/>
                <w:szCs w:val="28"/>
              </w:rPr>
              <w:t>Главный бухгалтер</w:t>
            </w:r>
          </w:p>
        </w:tc>
        <w:tc>
          <w:tcPr>
            <w:tcW w:w="33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52"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08"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91"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515"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36"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44"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57"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24"/>
        </w:trPr>
        <w:tc>
          <w:tcPr>
            <w:tcW w:w="4506"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spacing w:line="171" w:lineRule="exact"/>
              <w:ind w:left="120"/>
            </w:pPr>
            <w:r w:rsidRPr="000C3746">
              <w:rPr>
                <w:rFonts w:ascii="Times" w:hAnsi="Times" w:cs="Times"/>
                <w:sz w:val="16"/>
                <w:szCs w:val="16"/>
              </w:rPr>
              <w:t>(</w:t>
            </w:r>
            <w:r w:rsidRPr="000C3746">
              <w:rPr>
                <w:sz w:val="16"/>
                <w:szCs w:val="16"/>
              </w:rPr>
              <w:t>при наличии</w:t>
            </w:r>
            <w:r w:rsidRPr="000C3746">
              <w:rPr>
                <w:rFonts w:ascii="Times" w:hAnsi="Times" w:cs="Times"/>
                <w:sz w:val="16"/>
                <w:szCs w:val="16"/>
              </w:rPr>
              <w:t>)</w:t>
            </w:r>
          </w:p>
        </w:tc>
        <w:tc>
          <w:tcPr>
            <w:tcW w:w="3613" w:type="dxa"/>
            <w:gridSpan w:val="6"/>
            <w:tcBorders>
              <w:top w:val="nil"/>
              <w:left w:val="nil"/>
              <w:bottom w:val="nil"/>
              <w:right w:val="nil"/>
            </w:tcBorders>
            <w:vAlign w:val="bottom"/>
          </w:tcPr>
          <w:p w:rsidR="00FE42B9" w:rsidRPr="000C3746" w:rsidRDefault="00FE42B9" w:rsidP="00010C25">
            <w:pPr>
              <w:widowControl w:val="0"/>
              <w:autoSpaceDE w:val="0"/>
              <w:autoSpaceDN w:val="0"/>
              <w:adjustRightInd w:val="0"/>
              <w:spacing w:line="171" w:lineRule="exact"/>
              <w:ind w:left="38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2001"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spacing w:line="171" w:lineRule="exact"/>
              <w:ind w:right="1120"/>
              <w:jc w:val="right"/>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500"/>
        </w:trPr>
        <w:tc>
          <w:tcPr>
            <w:tcW w:w="4506" w:type="dxa"/>
            <w:gridSpan w:val="4"/>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28"/>
                <w:szCs w:val="28"/>
              </w:rPr>
              <w:t>М</w:t>
            </w:r>
            <w:r w:rsidRPr="000C3746">
              <w:rPr>
                <w:rFonts w:ascii="Times" w:hAnsi="Times" w:cs="Times"/>
                <w:sz w:val="28"/>
                <w:szCs w:val="28"/>
              </w:rPr>
              <w:t>.</w:t>
            </w:r>
            <w:r w:rsidRPr="000C3746">
              <w:rPr>
                <w:sz w:val="28"/>
                <w:szCs w:val="28"/>
              </w:rPr>
              <w:t>П</w:t>
            </w:r>
            <w:r w:rsidRPr="000C3746">
              <w:rPr>
                <w:rFonts w:ascii="Times" w:hAnsi="Times" w:cs="Times"/>
                <w:sz w:val="28"/>
                <w:szCs w:val="28"/>
              </w:rPr>
              <w:t>.</w:t>
            </w:r>
          </w:p>
        </w:tc>
        <w:tc>
          <w:tcPr>
            <w:tcW w:w="408"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91"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15"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36"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544"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457"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936"/>
        </w:trPr>
        <w:tc>
          <w:tcPr>
            <w:tcW w:w="1593"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321" w:lineRule="exact"/>
              <w:ind w:left="120"/>
            </w:pPr>
            <w:r w:rsidRPr="000C3746">
              <w:rPr>
                <w:rFonts w:ascii="Times" w:hAnsi="Times" w:cs="Times"/>
                <w:color w:val="FF0000"/>
                <w:sz w:val="28"/>
                <w:szCs w:val="28"/>
              </w:rPr>
              <w:t>.</w:t>
            </w:r>
          </w:p>
        </w:tc>
        <w:tc>
          <w:tcPr>
            <w:tcW w:w="1632"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3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52"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08"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291"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515"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36"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35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913"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544"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457"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8C0544" w:rsidRDefault="008C0544"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373" w:lineRule="exact"/>
      </w:pPr>
    </w:p>
    <w:p w:rsidR="00FE42B9" w:rsidRDefault="00FE42B9" w:rsidP="00FE42B9">
      <w:pPr>
        <w:widowControl w:val="0"/>
        <w:overflowPunct w:val="0"/>
        <w:autoSpaceDE w:val="0"/>
        <w:autoSpaceDN w:val="0"/>
        <w:adjustRightInd w:val="0"/>
        <w:spacing w:line="249" w:lineRule="auto"/>
        <w:ind w:left="6940" w:right="100" w:firstLine="1322"/>
        <w:rPr>
          <w:sz w:val="27"/>
          <w:szCs w:val="27"/>
        </w:rPr>
      </w:pPr>
    </w:p>
    <w:p w:rsidR="00FE42B9" w:rsidRDefault="00FE42B9" w:rsidP="00FE42B9">
      <w:pPr>
        <w:widowControl w:val="0"/>
        <w:overflowPunct w:val="0"/>
        <w:autoSpaceDE w:val="0"/>
        <w:autoSpaceDN w:val="0"/>
        <w:adjustRightInd w:val="0"/>
        <w:spacing w:line="249" w:lineRule="auto"/>
        <w:ind w:left="6940" w:right="100" w:firstLine="1322"/>
        <w:rPr>
          <w:sz w:val="27"/>
          <w:szCs w:val="27"/>
        </w:rPr>
      </w:pPr>
    </w:p>
    <w:p w:rsidR="00FE42B9" w:rsidRPr="00F963EC" w:rsidRDefault="00FE42B9" w:rsidP="00FE42B9">
      <w:pPr>
        <w:widowControl w:val="0"/>
        <w:overflowPunct w:val="0"/>
        <w:autoSpaceDE w:val="0"/>
        <w:autoSpaceDN w:val="0"/>
        <w:adjustRightInd w:val="0"/>
        <w:spacing w:line="249" w:lineRule="auto"/>
        <w:ind w:left="6940" w:right="100" w:firstLine="1322"/>
        <w:jc w:val="right"/>
      </w:pPr>
      <w:r w:rsidRPr="00F963EC">
        <w:rPr>
          <w:sz w:val="27"/>
          <w:szCs w:val="27"/>
        </w:rPr>
        <w:lastRenderedPageBreak/>
        <w:t xml:space="preserve">Приложение № </w:t>
      </w:r>
      <w:r w:rsidRPr="00F963EC">
        <w:rPr>
          <w:rFonts w:ascii="Times" w:hAnsi="Times" w:cs="Times"/>
          <w:sz w:val="27"/>
          <w:szCs w:val="27"/>
        </w:rPr>
        <w:t>5</w:t>
      </w:r>
      <w:r w:rsidRPr="00F963EC">
        <w:rPr>
          <w:sz w:val="27"/>
          <w:szCs w:val="27"/>
        </w:rPr>
        <w:t xml:space="preserve"> к </w:t>
      </w:r>
      <w:r>
        <w:rPr>
          <w:sz w:val="27"/>
          <w:szCs w:val="27"/>
        </w:rPr>
        <w:t>Положению</w:t>
      </w:r>
    </w:p>
    <w:p w:rsidR="00FE42B9" w:rsidRPr="002A303C" w:rsidRDefault="00FE42B9" w:rsidP="00FE42B9">
      <w:pPr>
        <w:widowControl w:val="0"/>
        <w:autoSpaceDE w:val="0"/>
        <w:autoSpaceDN w:val="0"/>
        <w:adjustRightInd w:val="0"/>
        <w:spacing w:line="325" w:lineRule="exact"/>
        <w:rPr>
          <w:highlight w:val="yellow"/>
        </w:rPr>
      </w:pPr>
    </w:p>
    <w:p w:rsidR="00FE42B9" w:rsidRDefault="00FE42B9" w:rsidP="00FE42B9">
      <w:pPr>
        <w:widowControl w:val="0"/>
        <w:overflowPunct w:val="0"/>
        <w:autoSpaceDE w:val="0"/>
        <w:autoSpaceDN w:val="0"/>
        <w:adjustRightInd w:val="0"/>
        <w:spacing w:line="235" w:lineRule="auto"/>
        <w:ind w:right="1740" w:firstLine="851"/>
        <w:jc w:val="center"/>
        <w:rPr>
          <w:sz w:val="28"/>
          <w:szCs w:val="28"/>
        </w:rPr>
      </w:pPr>
      <w:r w:rsidRPr="007B76BC">
        <w:rPr>
          <w:sz w:val="28"/>
          <w:szCs w:val="28"/>
        </w:rPr>
        <w:t xml:space="preserve">ШКАЛА </w:t>
      </w:r>
    </w:p>
    <w:p w:rsidR="00FE42B9" w:rsidRPr="007B76BC" w:rsidRDefault="00FE42B9" w:rsidP="00FE42B9">
      <w:pPr>
        <w:widowControl w:val="0"/>
        <w:overflowPunct w:val="0"/>
        <w:autoSpaceDE w:val="0"/>
        <w:autoSpaceDN w:val="0"/>
        <w:adjustRightInd w:val="0"/>
        <w:spacing w:line="235" w:lineRule="auto"/>
        <w:ind w:right="10" w:firstLine="709"/>
        <w:jc w:val="center"/>
      </w:pPr>
      <w:r w:rsidRPr="007B76BC">
        <w:rPr>
          <w:sz w:val="28"/>
          <w:szCs w:val="28"/>
        </w:rPr>
        <w:t>для оценки критериев при оценке и сопоставлении заявок</w:t>
      </w:r>
    </w:p>
    <w:p w:rsidR="00FE42B9" w:rsidRPr="007B76BC" w:rsidRDefault="00FE42B9" w:rsidP="00FE42B9">
      <w:pPr>
        <w:widowControl w:val="0"/>
        <w:autoSpaceDE w:val="0"/>
        <w:autoSpaceDN w:val="0"/>
        <w:adjustRightInd w:val="0"/>
        <w:spacing w:line="15" w:lineRule="exact"/>
        <w:jc w:val="center"/>
      </w:pPr>
    </w:p>
    <w:p w:rsidR="00FE42B9" w:rsidRPr="007B76BC" w:rsidRDefault="00FE42B9" w:rsidP="00FE42B9">
      <w:pPr>
        <w:widowControl w:val="0"/>
        <w:overflowPunct w:val="0"/>
        <w:autoSpaceDE w:val="0"/>
        <w:autoSpaceDN w:val="0"/>
        <w:adjustRightInd w:val="0"/>
        <w:spacing w:line="234" w:lineRule="auto"/>
        <w:ind w:right="1100" w:firstLine="709"/>
        <w:jc w:val="center"/>
      </w:pPr>
      <w:r w:rsidRPr="007B76BC">
        <w:rPr>
          <w:sz w:val="28"/>
          <w:szCs w:val="28"/>
        </w:rPr>
        <w:t xml:space="preserve">на участие в открытом конкурсе </w:t>
      </w:r>
      <w:bookmarkStart w:id="13" w:name="page37"/>
      <w:bookmarkEnd w:id="13"/>
      <w:r w:rsidRPr="007B76BC">
        <w:rPr>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sz w:val="28"/>
          <w:szCs w:val="28"/>
        </w:rPr>
        <w:t>Обливского района</w:t>
      </w:r>
    </w:p>
    <w:p w:rsidR="00FE42B9" w:rsidRPr="002A303C" w:rsidRDefault="00FE42B9" w:rsidP="00FE42B9">
      <w:pPr>
        <w:widowControl w:val="0"/>
        <w:autoSpaceDE w:val="0"/>
        <w:autoSpaceDN w:val="0"/>
        <w:adjustRightInd w:val="0"/>
        <w:spacing w:line="264" w:lineRule="exact"/>
        <w:rPr>
          <w:highlight w:val="yellow"/>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961"/>
        <w:gridCol w:w="3544"/>
      </w:tblGrid>
      <w:tr w:rsidR="00FE42B9" w:rsidRPr="003268E2" w:rsidTr="00010C25">
        <w:trPr>
          <w:trHeight w:val="371"/>
        </w:trPr>
        <w:tc>
          <w:tcPr>
            <w:tcW w:w="1985" w:type="dxa"/>
          </w:tcPr>
          <w:p w:rsidR="00FE42B9" w:rsidRPr="003268E2" w:rsidRDefault="00FE42B9" w:rsidP="00010C25">
            <w:pPr>
              <w:jc w:val="center"/>
              <w:rPr>
                <w:b/>
                <w:sz w:val="28"/>
                <w:szCs w:val="28"/>
              </w:rPr>
            </w:pPr>
            <w:r w:rsidRPr="000202A2">
              <w:rPr>
                <w:bCs/>
                <w:snapToGrid w:val="0"/>
                <w:sz w:val="28"/>
                <w:szCs w:val="28"/>
              </w:rPr>
              <w:t>Критерий</w:t>
            </w:r>
          </w:p>
        </w:tc>
        <w:tc>
          <w:tcPr>
            <w:tcW w:w="4961" w:type="dxa"/>
          </w:tcPr>
          <w:p w:rsidR="00FE42B9" w:rsidRPr="003268E2" w:rsidRDefault="00FE42B9" w:rsidP="00010C25">
            <w:pPr>
              <w:jc w:val="center"/>
              <w:rPr>
                <w:bCs/>
                <w:snapToGrid w:val="0"/>
                <w:sz w:val="28"/>
                <w:szCs w:val="28"/>
              </w:rPr>
            </w:pPr>
            <w:r w:rsidRPr="003268E2">
              <w:rPr>
                <w:bCs/>
                <w:snapToGrid w:val="0"/>
                <w:sz w:val="28"/>
                <w:szCs w:val="28"/>
              </w:rPr>
              <w:t>Методика расчета</w:t>
            </w:r>
          </w:p>
        </w:tc>
        <w:tc>
          <w:tcPr>
            <w:tcW w:w="3544" w:type="dxa"/>
          </w:tcPr>
          <w:p w:rsidR="00FE42B9" w:rsidRPr="003268E2" w:rsidRDefault="00FE42B9" w:rsidP="00010C25">
            <w:pPr>
              <w:ind w:left="-108" w:right="-108"/>
              <w:jc w:val="center"/>
              <w:rPr>
                <w:bCs/>
                <w:snapToGrid w:val="0"/>
                <w:sz w:val="28"/>
                <w:szCs w:val="28"/>
              </w:rPr>
            </w:pPr>
            <w:r w:rsidRPr="003268E2">
              <w:rPr>
                <w:bCs/>
                <w:snapToGrid w:val="0"/>
                <w:sz w:val="28"/>
                <w:szCs w:val="28"/>
              </w:rPr>
              <w:t>Примечания</w:t>
            </w:r>
          </w:p>
        </w:tc>
      </w:tr>
      <w:tr w:rsidR="00FE42B9" w:rsidRPr="003268E2" w:rsidTr="00010C25">
        <w:trPr>
          <w:trHeight w:val="2837"/>
        </w:trPr>
        <w:tc>
          <w:tcPr>
            <w:tcW w:w="1985" w:type="dxa"/>
          </w:tcPr>
          <w:p w:rsidR="00FE42B9" w:rsidRPr="00673A4A" w:rsidRDefault="00FE42B9" w:rsidP="00010C25">
            <w:pPr>
              <w:rPr>
                <w:spacing w:val="-2"/>
              </w:rPr>
            </w:pPr>
            <w:r>
              <w:rPr>
                <w:spacing w:val="-2"/>
              </w:rPr>
              <w:t>1.</w:t>
            </w:r>
            <w:r w:rsidRPr="00673A4A">
              <w:rPr>
                <w:spacing w:val="-2"/>
              </w:rPr>
              <w:t xml:space="preserve"> </w:t>
            </w:r>
            <w:r>
              <w:rPr>
                <w:spacing w:val="-2"/>
              </w:rPr>
              <w:t>Б</w:t>
            </w:r>
            <w:r w:rsidRPr="00673A4A">
              <w:t>езопасност</w:t>
            </w:r>
            <w:r>
              <w:t>ь</w:t>
            </w:r>
            <w:r w:rsidRPr="00673A4A">
              <w:t xml:space="preserve"> пассажирских перевозок</w:t>
            </w:r>
          </w:p>
        </w:tc>
        <w:tc>
          <w:tcPr>
            <w:tcW w:w="4961" w:type="dxa"/>
          </w:tcPr>
          <w:p w:rsidR="00FE42B9" w:rsidRPr="00673A4A" w:rsidRDefault="00FE42B9" w:rsidP="00010C25">
            <w:pPr>
              <w:widowControl w:val="0"/>
              <w:autoSpaceDE w:val="0"/>
              <w:autoSpaceDN w:val="0"/>
              <w:adjustRightInd w:val="0"/>
              <w:jc w:val="both"/>
            </w:pPr>
            <w:r w:rsidRPr="00673A4A">
              <w:t>Количество балов, начисляемых по данному критерию</w:t>
            </w:r>
            <w:r>
              <w:t>,</w:t>
            </w:r>
            <w:r w:rsidRPr="00673A4A">
              <w:t xml:space="preserve"> рассчитыва</w:t>
            </w:r>
            <w:r>
              <w:t>е</w:t>
            </w:r>
            <w:r w:rsidRPr="00673A4A">
              <w:t>тся по формуле:</w:t>
            </w:r>
          </w:p>
          <w:p w:rsidR="00FE42B9" w:rsidRPr="00673A4A" w:rsidRDefault="00FE42B9" w:rsidP="00010C25">
            <w:pPr>
              <w:widowControl w:val="0"/>
              <w:autoSpaceDE w:val="0"/>
              <w:autoSpaceDN w:val="0"/>
              <w:adjustRightInd w:val="0"/>
              <w:ind w:firstLine="709"/>
              <w:jc w:val="center"/>
            </w:pPr>
            <w:proofErr w:type="spellStart"/>
            <w:r w:rsidRPr="00673A4A">
              <w:rPr>
                <w:kern w:val="2"/>
              </w:rPr>
              <w:t>К</w:t>
            </w:r>
            <w:r w:rsidRPr="00673A4A">
              <w:rPr>
                <w:kern w:val="2"/>
                <w:vertAlign w:val="subscript"/>
              </w:rPr>
              <w:t>бпп</w:t>
            </w:r>
            <w:proofErr w:type="spellEnd"/>
            <w:r w:rsidRPr="00673A4A">
              <w:rPr>
                <w:kern w:val="2"/>
              </w:rPr>
              <w:t xml:space="preserve"> = (</w:t>
            </w:r>
            <w:proofErr w:type="spellStart"/>
            <w:r w:rsidRPr="00673A4A">
              <w:rPr>
                <w:kern w:val="2"/>
              </w:rPr>
              <w:t>К</w:t>
            </w:r>
            <w:r w:rsidRPr="00673A4A">
              <w:rPr>
                <w:kern w:val="2"/>
                <w:vertAlign w:val="subscript"/>
              </w:rPr>
              <w:t>тс</w:t>
            </w:r>
            <w:proofErr w:type="spellEnd"/>
            <w:proofErr w:type="gramStart"/>
            <w:r>
              <w:rPr>
                <w:kern w:val="2"/>
              </w:rPr>
              <w:t>:(</w:t>
            </w:r>
            <w:proofErr w:type="spellStart"/>
            <w:proofErr w:type="gramEnd"/>
            <w:r w:rsidRPr="00673A4A">
              <w:rPr>
                <w:kern w:val="2"/>
              </w:rPr>
              <w:t>К</w:t>
            </w:r>
            <w:r w:rsidRPr="00673A4A">
              <w:rPr>
                <w:kern w:val="2"/>
                <w:vertAlign w:val="subscript"/>
              </w:rPr>
              <w:t>дтп</w:t>
            </w:r>
            <w:proofErr w:type="spellEnd"/>
            <w:r w:rsidRPr="00673A4A">
              <w:rPr>
                <w:kern w:val="2"/>
                <w:vertAlign w:val="subscript"/>
              </w:rPr>
              <w:t xml:space="preserve"> </w:t>
            </w:r>
            <w:r w:rsidRPr="00673A4A">
              <w:rPr>
                <w:kern w:val="2"/>
              </w:rPr>
              <w:t>+ 1) х 10,</w:t>
            </w:r>
          </w:p>
          <w:p w:rsidR="00FE42B9" w:rsidRPr="00673A4A" w:rsidRDefault="00FE42B9" w:rsidP="00010C25">
            <w:pPr>
              <w:widowControl w:val="0"/>
              <w:autoSpaceDE w:val="0"/>
              <w:autoSpaceDN w:val="0"/>
              <w:adjustRightInd w:val="0"/>
              <w:jc w:val="both"/>
            </w:pPr>
            <w:r w:rsidRPr="00673A4A">
              <w:t>где:</w:t>
            </w:r>
          </w:p>
          <w:p w:rsidR="00FE42B9" w:rsidRPr="00673A4A" w:rsidRDefault="00FE42B9" w:rsidP="00010C25">
            <w:pPr>
              <w:widowControl w:val="0"/>
              <w:autoSpaceDE w:val="0"/>
              <w:autoSpaceDN w:val="0"/>
              <w:adjustRightInd w:val="0"/>
              <w:ind w:firstLine="709"/>
              <w:jc w:val="both"/>
            </w:pPr>
            <w:proofErr w:type="spellStart"/>
            <w:r w:rsidRPr="00673A4A">
              <w:t>К</w:t>
            </w:r>
            <w:r w:rsidRPr="00673A4A">
              <w:rPr>
                <w:vertAlign w:val="subscript"/>
              </w:rPr>
              <w:t>бпп</w:t>
            </w:r>
            <w:proofErr w:type="spellEnd"/>
            <w:r w:rsidRPr="00673A4A">
              <w:t xml:space="preserve"> – количество баллов, начисляемых по критерию безопасности пассажирских перевозок;</w:t>
            </w:r>
          </w:p>
          <w:p w:rsidR="00FE42B9" w:rsidRPr="00673A4A" w:rsidRDefault="00FE42B9" w:rsidP="00010C25">
            <w:pPr>
              <w:widowControl w:val="0"/>
              <w:autoSpaceDE w:val="0"/>
              <w:autoSpaceDN w:val="0"/>
              <w:adjustRightInd w:val="0"/>
              <w:ind w:firstLine="709"/>
              <w:jc w:val="both"/>
            </w:pPr>
            <w:proofErr w:type="spellStart"/>
            <w:r w:rsidRPr="00673A4A">
              <w:t>К</w:t>
            </w:r>
            <w:r w:rsidRPr="00673A4A">
              <w:rPr>
                <w:vertAlign w:val="subscript"/>
              </w:rPr>
              <w:t>тс</w:t>
            </w:r>
            <w:proofErr w:type="spellEnd"/>
            <w:r w:rsidRPr="00673A4A">
              <w:t xml:space="preserve"> – среднее количество транспортных средств, имевшихся</w:t>
            </w:r>
            <w:r>
              <w:t xml:space="preserve"> </w:t>
            </w:r>
            <w:r w:rsidRPr="00673A4A">
              <w:t>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FE42B9" w:rsidRPr="00673A4A" w:rsidRDefault="00FE42B9" w:rsidP="00010C25">
            <w:pPr>
              <w:widowControl w:val="0"/>
              <w:autoSpaceDE w:val="0"/>
              <w:autoSpaceDN w:val="0"/>
              <w:adjustRightInd w:val="0"/>
              <w:ind w:firstLine="709"/>
              <w:jc w:val="both"/>
            </w:pPr>
            <w:proofErr w:type="spellStart"/>
            <w:r w:rsidRPr="00673A4A">
              <w:t>К</w:t>
            </w:r>
            <w:r w:rsidRPr="00673A4A">
              <w:rPr>
                <w:vertAlign w:val="subscript"/>
              </w:rPr>
              <w:t>дтп</w:t>
            </w:r>
            <w:proofErr w:type="spellEnd"/>
            <w:r w:rsidRPr="00673A4A">
              <w:t xml:space="preserve"> – количество дорожно-транспортных происшествий, повлекших </w:t>
            </w:r>
            <w:r w:rsidRPr="00673A4A">
              <w:br/>
              <w:t xml:space="preserve">за собой человеческие жертвы или причинение вреда здоровью граждан </w:t>
            </w:r>
            <w:r w:rsidRPr="00673A4A">
              <w:br/>
              <w:t>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3544" w:type="dxa"/>
          </w:tcPr>
          <w:p w:rsidR="00FE42B9" w:rsidRDefault="00FE42B9" w:rsidP="00010C25">
            <w:pPr>
              <w:jc w:val="both"/>
            </w:pPr>
            <w:proofErr w:type="spellStart"/>
            <w:r w:rsidRPr="00673A4A">
              <w:t>К</w:t>
            </w:r>
            <w:r w:rsidRPr="00673A4A">
              <w:rPr>
                <w:vertAlign w:val="subscript"/>
              </w:rPr>
              <w:t>тс</w:t>
            </w:r>
            <w:proofErr w:type="spellEnd"/>
            <w:r w:rsidRPr="00673A4A">
              <w:t xml:space="preserve"> – </w:t>
            </w:r>
            <w:r>
              <w:t>рассчитывается по следующей формуле:</w:t>
            </w:r>
          </w:p>
          <w:p w:rsidR="00FE42B9" w:rsidRDefault="00FE42B9" w:rsidP="00010C25">
            <w:pPr>
              <w:jc w:val="both"/>
            </w:pPr>
          </w:p>
          <w:p w:rsidR="00FE42B9" w:rsidRPr="00CA38ED" w:rsidRDefault="00FE42B9" w:rsidP="00010C25">
            <w:pPr>
              <w:jc w:val="both"/>
            </w:pPr>
            <w:proofErr w:type="spellStart"/>
            <w:r w:rsidRPr="00CA38ED">
              <w:t>К</w:t>
            </w:r>
            <w:r w:rsidRPr="00CA38ED">
              <w:rPr>
                <w:vertAlign w:val="subscript"/>
              </w:rPr>
              <w:t>тс</w:t>
            </w:r>
            <w:proofErr w:type="spellEnd"/>
            <w:r w:rsidRPr="00CA38ED">
              <w:rPr>
                <w:kern w:val="2"/>
              </w:rPr>
              <w:t xml:space="preserve"> = Σ (К</w:t>
            </w:r>
            <w:r w:rsidRPr="00CA38ED">
              <w:rPr>
                <w:kern w:val="2"/>
                <w:vertAlign w:val="subscript"/>
              </w:rPr>
              <w:t>тс</w:t>
            </w:r>
            <w:proofErr w:type="gramStart"/>
            <w:r w:rsidRPr="00CA38ED">
              <w:rPr>
                <w:kern w:val="2"/>
                <w:vertAlign w:val="subscript"/>
              </w:rPr>
              <w:t>1</w:t>
            </w:r>
            <w:proofErr w:type="gramEnd"/>
            <w:r w:rsidRPr="00CA38ED">
              <w:rPr>
                <w:kern w:val="2"/>
                <w:vertAlign w:val="subscript"/>
              </w:rPr>
              <w:t xml:space="preserve"> </w:t>
            </w:r>
            <w:r w:rsidRPr="00CA38ED">
              <w:rPr>
                <w:kern w:val="2"/>
              </w:rPr>
              <w:t>+ К</w:t>
            </w:r>
            <w:r w:rsidRPr="00CA38ED">
              <w:rPr>
                <w:kern w:val="2"/>
                <w:vertAlign w:val="subscript"/>
              </w:rPr>
              <w:t xml:space="preserve">тс2 </w:t>
            </w:r>
            <w:r w:rsidRPr="00CA38ED">
              <w:rPr>
                <w:kern w:val="2"/>
              </w:rPr>
              <w:t>+ К</w:t>
            </w:r>
            <w:r w:rsidRPr="00CA38ED">
              <w:rPr>
                <w:kern w:val="2"/>
                <w:vertAlign w:val="subscript"/>
              </w:rPr>
              <w:t>тс</w:t>
            </w:r>
            <w:r>
              <w:rPr>
                <w:kern w:val="2"/>
                <w:vertAlign w:val="subscript"/>
              </w:rPr>
              <w:t>12</w:t>
            </w:r>
            <w:r w:rsidRPr="00CA38ED">
              <w:rPr>
                <w:kern w:val="2"/>
              </w:rPr>
              <w:t>)/12</w:t>
            </w:r>
            <w:r>
              <w:rPr>
                <w:kern w:val="2"/>
              </w:rPr>
              <w:t>,</w:t>
            </w:r>
          </w:p>
          <w:p w:rsidR="00FE42B9" w:rsidRDefault="00FE42B9" w:rsidP="00010C25">
            <w:pPr>
              <w:jc w:val="both"/>
            </w:pPr>
            <w:r>
              <w:t>где:</w:t>
            </w:r>
          </w:p>
          <w:p w:rsidR="00FE42B9" w:rsidRDefault="00FE42B9" w:rsidP="00010C25">
            <w:pPr>
              <w:jc w:val="both"/>
            </w:pPr>
            <w:r w:rsidRPr="00CA38ED">
              <w:rPr>
                <w:kern w:val="2"/>
              </w:rPr>
              <w:t>Σ (К</w:t>
            </w:r>
            <w:r w:rsidRPr="00CA38ED">
              <w:rPr>
                <w:kern w:val="2"/>
                <w:vertAlign w:val="subscript"/>
              </w:rPr>
              <w:t>тс</w:t>
            </w:r>
            <w:proofErr w:type="gramStart"/>
            <w:r w:rsidRPr="00CA38ED">
              <w:rPr>
                <w:kern w:val="2"/>
                <w:vertAlign w:val="subscript"/>
              </w:rPr>
              <w:t>1</w:t>
            </w:r>
            <w:proofErr w:type="gramEnd"/>
            <w:r w:rsidRPr="00CA38ED">
              <w:rPr>
                <w:kern w:val="2"/>
                <w:vertAlign w:val="subscript"/>
              </w:rPr>
              <w:t xml:space="preserve"> </w:t>
            </w:r>
            <w:r w:rsidRPr="00CA38ED">
              <w:rPr>
                <w:kern w:val="2"/>
              </w:rPr>
              <w:t>+ К</w:t>
            </w:r>
            <w:r w:rsidRPr="00CA38ED">
              <w:rPr>
                <w:kern w:val="2"/>
                <w:vertAlign w:val="subscript"/>
              </w:rPr>
              <w:t xml:space="preserve">тс2 </w:t>
            </w:r>
            <w:r w:rsidRPr="00CA38ED">
              <w:rPr>
                <w:kern w:val="2"/>
              </w:rPr>
              <w:t>+</w:t>
            </w:r>
            <w:r>
              <w:rPr>
                <w:kern w:val="2"/>
              </w:rPr>
              <w:t>…+</w:t>
            </w:r>
            <w:r w:rsidRPr="00CA38ED">
              <w:rPr>
                <w:kern w:val="2"/>
              </w:rPr>
              <w:t xml:space="preserve"> К</w:t>
            </w:r>
            <w:r w:rsidRPr="00CA38ED">
              <w:rPr>
                <w:kern w:val="2"/>
                <w:vertAlign w:val="subscript"/>
              </w:rPr>
              <w:t>тс</w:t>
            </w:r>
            <w:r>
              <w:rPr>
                <w:kern w:val="2"/>
                <w:vertAlign w:val="subscript"/>
              </w:rPr>
              <w:t>12</w:t>
            </w:r>
            <w:r w:rsidRPr="00CA38ED">
              <w:rPr>
                <w:kern w:val="2"/>
              </w:rPr>
              <w:t>)</w:t>
            </w:r>
            <w:r>
              <w:rPr>
                <w:kern w:val="2"/>
              </w:rPr>
              <w:t xml:space="preserve"> </w:t>
            </w:r>
            <w:r w:rsidRPr="00CA38ED">
              <w:rPr>
                <w:kern w:val="2"/>
                <w:vertAlign w:val="subscript"/>
              </w:rPr>
              <w:t xml:space="preserve"> </w:t>
            </w:r>
            <w:r w:rsidRPr="00673A4A">
              <w:t>–</w:t>
            </w:r>
            <w:r>
              <w:t xml:space="preserve"> сумма количества транспортных средств за 12 календарных месяцев, </w:t>
            </w:r>
            <w:r w:rsidRPr="00673A4A">
              <w:t>предшествующ</w:t>
            </w:r>
            <w:r>
              <w:t>их</w:t>
            </w:r>
            <w:r w:rsidRPr="00673A4A">
              <w:t xml:space="preserve"> дате </w:t>
            </w:r>
            <w:r>
              <w:t>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w:t>
            </w:r>
          </w:p>
          <w:p w:rsidR="00FE42B9" w:rsidRDefault="00FE42B9" w:rsidP="00010C25">
            <w:pPr>
              <w:jc w:val="both"/>
            </w:pPr>
          </w:p>
          <w:p w:rsidR="00FE42B9" w:rsidRPr="003268E2" w:rsidRDefault="00FE42B9" w:rsidP="00010C25">
            <w:pPr>
              <w:jc w:val="both"/>
            </w:pPr>
            <w:proofErr w:type="spellStart"/>
            <w:r w:rsidRPr="00673A4A">
              <w:t>К</w:t>
            </w:r>
            <w:r>
              <w:rPr>
                <w:vertAlign w:val="subscript"/>
              </w:rPr>
              <w:t>дтп</w:t>
            </w:r>
            <w:proofErr w:type="spellEnd"/>
            <w:r w:rsidRPr="00673A4A">
              <w:t xml:space="preserve"> –</w:t>
            </w:r>
            <w:r>
              <w:t xml:space="preserve"> сумма количества дорожно-транспортных происшествий за 12 календарных месяцев, </w:t>
            </w:r>
            <w:r w:rsidRPr="00673A4A">
              <w:t>предшествующ</w:t>
            </w:r>
            <w:r>
              <w:t>их</w:t>
            </w:r>
            <w:r w:rsidRPr="00673A4A">
              <w:t xml:space="preserve"> дате </w:t>
            </w:r>
            <w:r>
              <w:t>размещения извещения о проведении открытого конкурса.</w:t>
            </w:r>
          </w:p>
        </w:tc>
      </w:tr>
      <w:tr w:rsidR="00FE42B9" w:rsidRPr="003268E2" w:rsidTr="00010C25">
        <w:trPr>
          <w:trHeight w:val="841"/>
        </w:trPr>
        <w:tc>
          <w:tcPr>
            <w:tcW w:w="1985" w:type="dxa"/>
          </w:tcPr>
          <w:p w:rsidR="00FE42B9" w:rsidRPr="00301F87" w:rsidRDefault="00FE42B9" w:rsidP="00010C25">
            <w:pPr>
              <w:pStyle w:val="ConsPlusNormal"/>
              <w:widowControl/>
              <w:ind w:right="-67"/>
              <w:rPr>
                <w:rFonts w:ascii="Times New Roman" w:hAnsi="Times New Roman" w:cs="Times New Roman"/>
                <w:sz w:val="24"/>
                <w:szCs w:val="24"/>
              </w:rPr>
            </w:pPr>
            <w:r w:rsidRPr="00301F87">
              <w:rPr>
                <w:rFonts w:ascii="Times New Roman" w:hAnsi="Times New Roman" w:cs="Times New Roman"/>
                <w:sz w:val="24"/>
                <w:szCs w:val="24"/>
              </w:rPr>
              <w:t>2. </w:t>
            </w:r>
            <w:r>
              <w:rPr>
                <w:rFonts w:ascii="Times New Roman" w:hAnsi="Times New Roman" w:cs="Times New Roman"/>
                <w:sz w:val="24"/>
                <w:szCs w:val="24"/>
              </w:rPr>
              <w:t>О</w:t>
            </w:r>
            <w:r w:rsidRPr="00301F87">
              <w:rPr>
                <w:rFonts w:ascii="Times New Roman" w:hAnsi="Times New Roman" w:cs="Times New Roman"/>
                <w:sz w:val="24"/>
                <w:szCs w:val="24"/>
              </w:rPr>
              <w:t>пыт пассажирских перевозок</w:t>
            </w:r>
          </w:p>
        </w:tc>
        <w:tc>
          <w:tcPr>
            <w:tcW w:w="4961" w:type="dxa"/>
          </w:tcPr>
          <w:p w:rsidR="00FE42B9" w:rsidRPr="00673A4A" w:rsidRDefault="00FE42B9" w:rsidP="00010C25">
            <w:pPr>
              <w:widowControl w:val="0"/>
              <w:autoSpaceDE w:val="0"/>
              <w:autoSpaceDN w:val="0"/>
              <w:adjustRightInd w:val="0"/>
              <w:jc w:val="both"/>
            </w:pPr>
            <w:r w:rsidRPr="00673A4A">
              <w:t>Количество балов, начисляемых по данному критерию</w:t>
            </w:r>
            <w:r>
              <w:t>,</w:t>
            </w:r>
            <w:r w:rsidRPr="00673A4A">
              <w:t xml:space="preserve"> рассчитыва</w:t>
            </w:r>
            <w:r>
              <w:t>е</w:t>
            </w:r>
            <w:r w:rsidRPr="00673A4A">
              <w:t>тся по формуле:</w:t>
            </w:r>
          </w:p>
          <w:p w:rsidR="00FE42B9" w:rsidRPr="00301F87" w:rsidRDefault="00FE42B9" w:rsidP="00010C25">
            <w:pPr>
              <w:widowControl w:val="0"/>
              <w:autoSpaceDE w:val="0"/>
              <w:autoSpaceDN w:val="0"/>
              <w:adjustRightInd w:val="0"/>
              <w:ind w:firstLine="709"/>
              <w:jc w:val="center"/>
            </w:pPr>
            <w:proofErr w:type="spellStart"/>
            <w:r w:rsidRPr="00301F87">
              <w:rPr>
                <w:kern w:val="2"/>
              </w:rPr>
              <w:t>К</w:t>
            </w:r>
            <w:r w:rsidRPr="00301F87">
              <w:rPr>
                <w:kern w:val="2"/>
                <w:vertAlign w:val="subscript"/>
              </w:rPr>
              <w:t>опп</w:t>
            </w:r>
            <w:proofErr w:type="spellEnd"/>
            <w:r w:rsidRPr="00301F87">
              <w:rPr>
                <w:kern w:val="2"/>
              </w:rPr>
              <w:t xml:space="preserve"> = (Σ (К</w:t>
            </w:r>
            <w:r w:rsidRPr="00301F87">
              <w:rPr>
                <w:kern w:val="2"/>
                <w:vertAlign w:val="subscript"/>
              </w:rPr>
              <w:t>тс</w:t>
            </w:r>
            <w:proofErr w:type="gramStart"/>
            <w:r w:rsidRPr="00301F87">
              <w:rPr>
                <w:kern w:val="2"/>
                <w:vertAlign w:val="subscript"/>
              </w:rPr>
              <w:t>1</w:t>
            </w:r>
            <w:proofErr w:type="gramEnd"/>
            <w:r w:rsidRPr="00301F87">
              <w:rPr>
                <w:kern w:val="2"/>
                <w:vertAlign w:val="subscript"/>
              </w:rPr>
              <w:t xml:space="preserve"> </w:t>
            </w:r>
            <w:r w:rsidRPr="00301F87">
              <w:rPr>
                <w:kern w:val="2"/>
              </w:rPr>
              <w:t>+ К</w:t>
            </w:r>
            <w:r w:rsidRPr="00301F87">
              <w:rPr>
                <w:kern w:val="2"/>
                <w:vertAlign w:val="subscript"/>
              </w:rPr>
              <w:t xml:space="preserve">тс2 </w:t>
            </w:r>
            <w:r w:rsidRPr="00301F87">
              <w:rPr>
                <w:kern w:val="2"/>
              </w:rPr>
              <w:t xml:space="preserve">+ </w:t>
            </w:r>
            <w:proofErr w:type="spellStart"/>
            <w:r w:rsidRPr="00301F87">
              <w:rPr>
                <w:kern w:val="2"/>
              </w:rPr>
              <w:t>К</w:t>
            </w:r>
            <w:r w:rsidRPr="00301F87">
              <w:rPr>
                <w:kern w:val="2"/>
                <w:vertAlign w:val="subscript"/>
              </w:rPr>
              <w:t>тс</w:t>
            </w:r>
            <w:r w:rsidRPr="00301F87">
              <w:rPr>
                <w:kern w:val="2"/>
                <w:vertAlign w:val="subscript"/>
                <w:lang w:val="en-US"/>
              </w:rPr>
              <w:t>i</w:t>
            </w:r>
            <w:proofErr w:type="spellEnd"/>
            <w:r w:rsidRPr="00301F87">
              <w:rPr>
                <w:kern w:val="2"/>
              </w:rPr>
              <w:t>)/Σ (К</w:t>
            </w:r>
            <w:r w:rsidRPr="00301F87">
              <w:rPr>
                <w:kern w:val="2"/>
                <w:vertAlign w:val="subscript"/>
              </w:rPr>
              <w:t xml:space="preserve">гкс1 </w:t>
            </w:r>
            <w:r w:rsidRPr="00301F87">
              <w:rPr>
                <w:kern w:val="2"/>
              </w:rPr>
              <w:t>+ К</w:t>
            </w:r>
            <w:r w:rsidRPr="00301F87">
              <w:rPr>
                <w:kern w:val="2"/>
                <w:vertAlign w:val="subscript"/>
              </w:rPr>
              <w:t xml:space="preserve">гкс2 </w:t>
            </w:r>
            <w:r w:rsidRPr="00301F87">
              <w:rPr>
                <w:kern w:val="2"/>
              </w:rPr>
              <w:t xml:space="preserve">+ </w:t>
            </w:r>
            <w:proofErr w:type="spellStart"/>
            <w:r w:rsidRPr="00301F87">
              <w:rPr>
                <w:kern w:val="2"/>
              </w:rPr>
              <w:t>К</w:t>
            </w:r>
            <w:r w:rsidRPr="00301F87">
              <w:rPr>
                <w:kern w:val="2"/>
                <w:vertAlign w:val="subscript"/>
              </w:rPr>
              <w:t>гкс</w:t>
            </w:r>
            <w:r w:rsidRPr="00301F87">
              <w:rPr>
                <w:kern w:val="2"/>
                <w:vertAlign w:val="subscript"/>
                <w:lang w:val="en-US"/>
              </w:rPr>
              <w:t>i</w:t>
            </w:r>
            <w:proofErr w:type="spellEnd"/>
            <w:r w:rsidRPr="00301F87">
              <w:rPr>
                <w:kern w:val="2"/>
              </w:rPr>
              <w:t>) + 1)</w:t>
            </w:r>
            <w:r w:rsidRPr="00301F87">
              <w:t>,</w:t>
            </w:r>
          </w:p>
          <w:p w:rsidR="00FE42B9" w:rsidRPr="00301F87" w:rsidRDefault="00FE42B9" w:rsidP="00010C25">
            <w:pPr>
              <w:widowControl w:val="0"/>
              <w:autoSpaceDE w:val="0"/>
              <w:autoSpaceDN w:val="0"/>
              <w:adjustRightInd w:val="0"/>
              <w:ind w:firstLine="709"/>
              <w:jc w:val="both"/>
            </w:pPr>
            <w:r w:rsidRPr="00301F87">
              <w:t>где:</w:t>
            </w:r>
          </w:p>
          <w:p w:rsidR="00FE42B9" w:rsidRPr="00301F87" w:rsidRDefault="00FE42B9" w:rsidP="00010C25">
            <w:pPr>
              <w:widowControl w:val="0"/>
              <w:autoSpaceDE w:val="0"/>
              <w:autoSpaceDN w:val="0"/>
              <w:adjustRightInd w:val="0"/>
              <w:ind w:firstLine="709"/>
              <w:jc w:val="both"/>
            </w:pPr>
            <w:proofErr w:type="spellStart"/>
            <w:r w:rsidRPr="00301F87">
              <w:t>К</w:t>
            </w:r>
            <w:r w:rsidRPr="00301F87">
              <w:rPr>
                <w:vertAlign w:val="subscript"/>
              </w:rPr>
              <w:t>опп</w:t>
            </w:r>
            <w:proofErr w:type="spellEnd"/>
            <w:r w:rsidRPr="00301F87">
              <w:t xml:space="preserve"> – количество баллов, начисляемых по критерию опыта пассажирских перевозок;</w:t>
            </w:r>
          </w:p>
          <w:p w:rsidR="00FE42B9" w:rsidRPr="00301F87" w:rsidRDefault="00FE42B9" w:rsidP="00010C25">
            <w:pPr>
              <w:widowControl w:val="0"/>
              <w:autoSpaceDE w:val="0"/>
              <w:autoSpaceDN w:val="0"/>
              <w:adjustRightInd w:val="0"/>
              <w:ind w:firstLine="709"/>
              <w:jc w:val="both"/>
            </w:pPr>
            <w:r w:rsidRPr="00301F87">
              <w:t>Σ (К</w:t>
            </w:r>
            <w:r w:rsidRPr="00301F87">
              <w:rPr>
                <w:vertAlign w:val="subscript"/>
              </w:rPr>
              <w:t>тс</w:t>
            </w:r>
            <w:proofErr w:type="gramStart"/>
            <w:r w:rsidRPr="00301F87">
              <w:rPr>
                <w:vertAlign w:val="subscript"/>
              </w:rPr>
              <w:t>1</w:t>
            </w:r>
            <w:proofErr w:type="gramEnd"/>
            <w:r w:rsidRPr="00301F87">
              <w:t>+К</w:t>
            </w:r>
            <w:r w:rsidRPr="00301F87">
              <w:rPr>
                <w:vertAlign w:val="subscript"/>
              </w:rPr>
              <w:t>тс2</w:t>
            </w:r>
            <w:r w:rsidRPr="00301F87">
              <w:t>+К</w:t>
            </w:r>
            <w:r w:rsidRPr="00301F87">
              <w:rPr>
                <w:vertAlign w:val="subscript"/>
              </w:rPr>
              <w:t>тс</w:t>
            </w:r>
            <w:proofErr w:type="spellStart"/>
            <w:r w:rsidRPr="00301F87">
              <w:rPr>
                <w:vertAlign w:val="subscript"/>
                <w:lang w:val="en-US"/>
              </w:rPr>
              <w:t>i</w:t>
            </w:r>
            <w:proofErr w:type="spellEnd"/>
            <w:r w:rsidRPr="00301F87">
              <w:t xml:space="preserve">) – количество транспортных средств по исполненным </w:t>
            </w:r>
            <w:r w:rsidRPr="00301F87">
              <w:br/>
              <w:t xml:space="preserve">за пять лет до даты размещения извещения о проведении конкурса или действующим на дату размещения извещения о проведении конкурса государственным контрактам либо </w:t>
            </w:r>
            <w:r w:rsidRPr="00301F87">
              <w:lastRenderedPageBreak/>
              <w:t>свидетельствам об осуществлении перевозок по маршруту регулярных перевозок;</w:t>
            </w:r>
          </w:p>
          <w:p w:rsidR="00FE42B9" w:rsidRPr="00C30341" w:rsidRDefault="00FE42B9" w:rsidP="00010C25">
            <w:pPr>
              <w:widowControl w:val="0"/>
              <w:autoSpaceDE w:val="0"/>
              <w:autoSpaceDN w:val="0"/>
              <w:adjustRightInd w:val="0"/>
              <w:ind w:firstLine="709"/>
              <w:jc w:val="both"/>
            </w:pPr>
            <w:r w:rsidRPr="00301F87">
              <w:t>Σ (К</w:t>
            </w:r>
            <w:r w:rsidRPr="00301F87">
              <w:rPr>
                <w:vertAlign w:val="subscript"/>
              </w:rPr>
              <w:t>гкс</w:t>
            </w:r>
            <w:proofErr w:type="gramStart"/>
            <w:r w:rsidRPr="00301F87">
              <w:rPr>
                <w:vertAlign w:val="subscript"/>
              </w:rPr>
              <w:t>1</w:t>
            </w:r>
            <w:proofErr w:type="gramEnd"/>
            <w:r w:rsidRPr="00301F87">
              <w:t>+К</w:t>
            </w:r>
            <w:r w:rsidRPr="00301F87">
              <w:rPr>
                <w:vertAlign w:val="subscript"/>
              </w:rPr>
              <w:t>гкс2</w:t>
            </w:r>
            <w:r w:rsidRPr="00301F87">
              <w:t>+К</w:t>
            </w:r>
            <w:r w:rsidRPr="00301F87">
              <w:rPr>
                <w:vertAlign w:val="subscript"/>
              </w:rPr>
              <w:t>гкс</w:t>
            </w:r>
            <w:proofErr w:type="spellStart"/>
            <w:r w:rsidRPr="00301F87">
              <w:rPr>
                <w:vertAlign w:val="subscript"/>
                <w:lang w:val="en-US"/>
              </w:rPr>
              <w:t>i</w:t>
            </w:r>
            <w:proofErr w:type="spellEnd"/>
            <w:r w:rsidRPr="00301F87">
              <w:t>) – количество 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 либо свидетельствам об осуществлении перевозок по маршруту регулярных перевозок.</w:t>
            </w:r>
          </w:p>
        </w:tc>
        <w:tc>
          <w:tcPr>
            <w:tcW w:w="3544" w:type="dxa"/>
          </w:tcPr>
          <w:p w:rsidR="00FE42B9" w:rsidRPr="003268E2" w:rsidRDefault="00FE42B9" w:rsidP="00010C25">
            <w:pPr>
              <w:ind w:right="-108"/>
            </w:pPr>
            <w:r>
              <w:lastRenderedPageBreak/>
              <w:t>При расчете количества балов по данному критерию учитываются г</w:t>
            </w:r>
            <w:r w:rsidRPr="00301F87">
              <w:t>осударственны</w:t>
            </w:r>
            <w:r>
              <w:t>е</w:t>
            </w:r>
            <w:r w:rsidRPr="00301F87">
              <w:t xml:space="preserve"> контракт</w:t>
            </w:r>
            <w:r>
              <w:t xml:space="preserve">ы, </w:t>
            </w:r>
            <w:r w:rsidRPr="00301F87">
              <w:t>либо свидетельства об осуществлении перевозок по маршруту регулярных перевозок</w:t>
            </w:r>
          </w:p>
        </w:tc>
      </w:tr>
      <w:tr w:rsidR="00FE42B9" w:rsidRPr="003268E2" w:rsidTr="00010C25">
        <w:trPr>
          <w:trHeight w:val="3628"/>
        </w:trPr>
        <w:tc>
          <w:tcPr>
            <w:tcW w:w="1985" w:type="dxa"/>
            <w:vMerge w:val="restart"/>
          </w:tcPr>
          <w:p w:rsidR="00FE42B9" w:rsidRPr="00741570" w:rsidRDefault="00FE42B9" w:rsidP="00010C25">
            <w:pPr>
              <w:widowControl w:val="0"/>
              <w:autoSpaceDE w:val="0"/>
              <w:autoSpaceDN w:val="0"/>
              <w:adjustRightInd w:val="0"/>
              <w:jc w:val="both"/>
              <w:rPr>
                <w:highlight w:val="yellow"/>
              </w:rPr>
            </w:pPr>
            <w:r w:rsidRPr="00741570">
              <w:lastRenderedPageBreak/>
              <w:t xml:space="preserve">3. Характеристика транспортных средств или обязательств </w:t>
            </w:r>
            <w:r w:rsidRPr="00741570">
              <w:br/>
              <w:t>по приобретению транспортных средств (</w:t>
            </w:r>
            <w:r w:rsidRPr="002B08A5">
              <w:t xml:space="preserve">по </w:t>
            </w:r>
            <w:proofErr w:type="spellStart"/>
            <w:proofErr w:type="gramStart"/>
            <w:r w:rsidRPr="002B08A5">
              <w:t>принадлежнос</w:t>
            </w:r>
            <w:r>
              <w:t>-</w:t>
            </w:r>
            <w:r w:rsidRPr="002B08A5">
              <w:t>ти</w:t>
            </w:r>
            <w:proofErr w:type="spellEnd"/>
            <w:proofErr w:type="gramEnd"/>
            <w:r w:rsidRPr="002B08A5">
              <w:t xml:space="preserve">, возрастная, эргономическая, экологическая, по типу </w:t>
            </w:r>
            <w:proofErr w:type="spellStart"/>
            <w:r w:rsidRPr="002B08A5">
              <w:t>двигате</w:t>
            </w:r>
            <w:proofErr w:type="spellEnd"/>
            <w:r>
              <w:t>-</w:t>
            </w:r>
            <w:r w:rsidRPr="002B08A5">
              <w:t>ля</w:t>
            </w:r>
            <w:r w:rsidRPr="00741570">
              <w:t>)</w:t>
            </w:r>
          </w:p>
        </w:tc>
        <w:tc>
          <w:tcPr>
            <w:tcW w:w="4961" w:type="dxa"/>
          </w:tcPr>
          <w:p w:rsidR="00FE42B9" w:rsidRDefault="00FE42B9" w:rsidP="00010C25">
            <w:pPr>
              <w:widowControl w:val="0"/>
              <w:autoSpaceDE w:val="0"/>
              <w:autoSpaceDN w:val="0"/>
              <w:adjustRightInd w:val="0"/>
              <w:jc w:val="both"/>
            </w:pPr>
            <w:r>
              <w:t>3.1 Характеристика в зависимости от принадлежности:</w:t>
            </w:r>
          </w:p>
          <w:p w:rsidR="00FE42B9" w:rsidRPr="00333B0E" w:rsidRDefault="00FE42B9" w:rsidP="00010C25">
            <w:pPr>
              <w:widowControl w:val="0"/>
              <w:autoSpaceDE w:val="0"/>
              <w:autoSpaceDN w:val="0"/>
              <w:adjustRightInd w:val="0"/>
              <w:jc w:val="both"/>
            </w:pPr>
            <w:r>
              <w:t xml:space="preserve">- </w:t>
            </w:r>
            <w:r w:rsidRPr="00333B0E">
              <w:t>за транспортное средство, находящееся у участника конкурса на праве собственности</w:t>
            </w:r>
            <w:r>
              <w:t>,</w:t>
            </w:r>
            <w:r w:rsidRPr="00333B0E">
              <w:t xml:space="preserve"> начисляется 100 баллов;</w:t>
            </w:r>
          </w:p>
          <w:p w:rsidR="00FE42B9" w:rsidRPr="00333B0E" w:rsidRDefault="00FE42B9" w:rsidP="00010C25">
            <w:pPr>
              <w:widowControl w:val="0"/>
              <w:autoSpaceDE w:val="0"/>
              <w:autoSpaceDN w:val="0"/>
              <w:adjustRightInd w:val="0"/>
              <w:jc w:val="both"/>
            </w:pPr>
            <w:r>
              <w:t xml:space="preserve">- </w:t>
            </w:r>
            <w:r w:rsidRPr="00333B0E">
              <w:t>за транспортное средство, находящееся у участника конкурса на основании договора финансовой аренды (лизинга)</w:t>
            </w:r>
            <w:r>
              <w:t>,</w:t>
            </w:r>
            <w:r w:rsidRPr="00333B0E">
              <w:t xml:space="preserve"> начисляется 80 баллов;</w:t>
            </w:r>
          </w:p>
          <w:p w:rsidR="00FE42B9" w:rsidRPr="00333B0E" w:rsidRDefault="00FE42B9" w:rsidP="00010C25">
            <w:pPr>
              <w:widowControl w:val="0"/>
              <w:autoSpaceDE w:val="0"/>
              <w:autoSpaceDN w:val="0"/>
              <w:adjustRightInd w:val="0"/>
              <w:jc w:val="both"/>
            </w:pPr>
            <w:r>
              <w:t xml:space="preserve">- </w:t>
            </w:r>
            <w:r w:rsidRPr="00333B0E">
              <w:t>за транспортное средство, находящееся у участника конкурса на основании договора аренды</w:t>
            </w:r>
            <w:r>
              <w:t>,</w:t>
            </w:r>
            <w:r w:rsidRPr="00333B0E">
              <w:t xml:space="preserve"> начисляется 60 баллов;</w:t>
            </w:r>
          </w:p>
          <w:p w:rsidR="00FE42B9" w:rsidRPr="00333B0E" w:rsidRDefault="00FE42B9" w:rsidP="00010C25">
            <w:pPr>
              <w:widowControl w:val="0"/>
              <w:autoSpaceDE w:val="0"/>
              <w:autoSpaceDN w:val="0"/>
              <w:adjustRightInd w:val="0"/>
              <w:jc w:val="both"/>
            </w:pPr>
            <w:r>
              <w:t xml:space="preserve">- </w:t>
            </w:r>
            <w:r w:rsidRPr="00333B0E">
              <w:t>за транспортное средство, находящееся у участника конкурса на ином законном основании</w:t>
            </w:r>
            <w:r>
              <w:t>,</w:t>
            </w:r>
            <w:r w:rsidRPr="00333B0E">
              <w:t xml:space="preserve"> начисляется 40 баллов;</w:t>
            </w:r>
          </w:p>
          <w:p w:rsidR="00FE42B9" w:rsidRPr="004F221A" w:rsidRDefault="00FE42B9" w:rsidP="00010C25">
            <w:pPr>
              <w:widowControl w:val="0"/>
              <w:autoSpaceDE w:val="0"/>
              <w:autoSpaceDN w:val="0"/>
              <w:adjustRightInd w:val="0"/>
              <w:jc w:val="both"/>
            </w:pPr>
            <w:r>
              <w:t xml:space="preserve">- </w:t>
            </w:r>
            <w:r w:rsidRPr="00333B0E">
              <w:t>за транспортное средство, по которому участник конкурса взял на себя обязательства по приобретению в сроки, установленные конкурсной документацией, начисляется 40 баллов.</w:t>
            </w:r>
          </w:p>
        </w:tc>
        <w:tc>
          <w:tcPr>
            <w:tcW w:w="3544" w:type="dxa"/>
          </w:tcPr>
          <w:p w:rsidR="00FE42B9" w:rsidRPr="003268E2" w:rsidRDefault="00FE42B9" w:rsidP="00010C25">
            <w:pPr>
              <w:ind w:right="-108"/>
            </w:pPr>
          </w:p>
        </w:tc>
      </w:tr>
      <w:tr w:rsidR="00FE42B9" w:rsidRPr="003268E2" w:rsidTr="00010C25">
        <w:trPr>
          <w:trHeight w:val="376"/>
        </w:trPr>
        <w:tc>
          <w:tcPr>
            <w:tcW w:w="1985" w:type="dxa"/>
            <w:vMerge/>
          </w:tcPr>
          <w:p w:rsidR="00FE42B9" w:rsidRDefault="00FE42B9" w:rsidP="00010C25">
            <w:pPr>
              <w:widowControl w:val="0"/>
              <w:autoSpaceDE w:val="0"/>
              <w:autoSpaceDN w:val="0"/>
              <w:adjustRightInd w:val="0"/>
              <w:jc w:val="both"/>
            </w:pPr>
          </w:p>
        </w:tc>
        <w:tc>
          <w:tcPr>
            <w:tcW w:w="4961" w:type="dxa"/>
          </w:tcPr>
          <w:p w:rsidR="00FE42B9" w:rsidRDefault="00FE42B9" w:rsidP="00010C25">
            <w:pPr>
              <w:widowControl w:val="0"/>
              <w:autoSpaceDE w:val="0"/>
              <w:autoSpaceDN w:val="0"/>
              <w:adjustRightInd w:val="0"/>
              <w:jc w:val="both"/>
            </w:pPr>
            <w:r>
              <w:t>3.2. Возрастная характеристика:</w:t>
            </w:r>
          </w:p>
          <w:p w:rsidR="00FE42B9" w:rsidRPr="00E55A9B" w:rsidRDefault="00FE42B9" w:rsidP="00010C25">
            <w:pPr>
              <w:widowControl w:val="0"/>
              <w:autoSpaceDE w:val="0"/>
              <w:autoSpaceDN w:val="0"/>
              <w:adjustRightInd w:val="0"/>
              <w:jc w:val="both"/>
            </w:pPr>
            <w:r>
              <w:t xml:space="preserve">- </w:t>
            </w:r>
            <w:r w:rsidRPr="00E55A9B">
              <w:t>за транспортное средство, год выпуска которого ранее 1990 года начисляется 2 балла;</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год выпуска которого с </w:t>
            </w:r>
            <w:r w:rsidRPr="00E55A9B">
              <w:rPr>
                <w:spacing w:val="-2"/>
              </w:rPr>
              <w:t>1990 года по 1995 год включительно</w:t>
            </w:r>
            <w:r w:rsidRPr="00E55A9B">
              <w:t xml:space="preserve"> начисляется 4 балла;</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год выпуска которого </w:t>
            </w:r>
            <w:r w:rsidRPr="00E55A9B">
              <w:rPr>
                <w:spacing w:val="-2"/>
              </w:rPr>
              <w:t>с 1996 года по 2000 год включительно</w:t>
            </w:r>
            <w:r w:rsidRPr="00E55A9B">
              <w:t xml:space="preserve"> начисляется 6 баллов;</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год выпуска которого </w:t>
            </w:r>
            <w:r w:rsidRPr="00E55A9B">
              <w:rPr>
                <w:spacing w:val="-2"/>
              </w:rPr>
              <w:t>с 2001 года по 2005 год включительно</w:t>
            </w:r>
            <w:r w:rsidRPr="00E55A9B">
              <w:t xml:space="preserve"> начисляется 8 баллов;</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год выпуска которого </w:t>
            </w:r>
            <w:r w:rsidRPr="00E55A9B">
              <w:rPr>
                <w:spacing w:val="-2"/>
              </w:rPr>
              <w:t>с 2006 года по 2010 год включительно</w:t>
            </w:r>
            <w:r w:rsidRPr="00E55A9B">
              <w:t xml:space="preserve"> начисляется 10 баллов;</w:t>
            </w:r>
          </w:p>
          <w:p w:rsidR="00FE42B9" w:rsidRPr="00E55A9B" w:rsidRDefault="00FE42B9" w:rsidP="00010C25">
            <w:pPr>
              <w:widowControl w:val="0"/>
              <w:autoSpaceDE w:val="0"/>
              <w:autoSpaceDN w:val="0"/>
              <w:adjustRightInd w:val="0"/>
              <w:jc w:val="both"/>
            </w:pPr>
            <w:r>
              <w:t xml:space="preserve">- </w:t>
            </w:r>
            <w:r w:rsidRPr="00E55A9B">
              <w:t>за транспортное средство 2011 года выпуска начисляется 15 баллов;</w:t>
            </w:r>
          </w:p>
          <w:p w:rsidR="00FE42B9" w:rsidRPr="00E55A9B" w:rsidRDefault="00FE42B9" w:rsidP="00010C25">
            <w:pPr>
              <w:widowControl w:val="0"/>
              <w:autoSpaceDE w:val="0"/>
              <w:autoSpaceDN w:val="0"/>
              <w:adjustRightInd w:val="0"/>
              <w:jc w:val="both"/>
            </w:pPr>
            <w:r>
              <w:t xml:space="preserve">- </w:t>
            </w:r>
            <w:r w:rsidRPr="00E55A9B">
              <w:t>за транспортное средство 2012 года выпуска начисляется 20 баллов;</w:t>
            </w:r>
          </w:p>
          <w:p w:rsidR="00FE42B9" w:rsidRDefault="00FE42B9" w:rsidP="00010C25">
            <w:pPr>
              <w:widowControl w:val="0"/>
              <w:autoSpaceDE w:val="0"/>
              <w:autoSpaceDN w:val="0"/>
              <w:adjustRightInd w:val="0"/>
              <w:jc w:val="both"/>
            </w:pPr>
            <w:r>
              <w:t xml:space="preserve">- </w:t>
            </w:r>
            <w:r w:rsidRPr="00E55A9B">
              <w:t>за транспортное средство 2013 года выпуска начисляется 25 баллов;</w:t>
            </w:r>
          </w:p>
          <w:p w:rsidR="00FE42B9" w:rsidRDefault="00FE42B9" w:rsidP="00010C25">
            <w:pPr>
              <w:widowControl w:val="0"/>
              <w:autoSpaceDE w:val="0"/>
              <w:autoSpaceDN w:val="0"/>
              <w:adjustRightInd w:val="0"/>
              <w:jc w:val="both"/>
            </w:pPr>
            <w:r>
              <w:lastRenderedPageBreak/>
              <w:t xml:space="preserve">- </w:t>
            </w:r>
            <w:r w:rsidRPr="00E55A9B">
              <w:t>за транспортное средство 20</w:t>
            </w:r>
            <w:r>
              <w:t>14 года выпуска начисляется 30</w:t>
            </w:r>
            <w:r w:rsidRPr="00E55A9B">
              <w:t xml:space="preserve"> баллов;</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w:t>
            </w:r>
            <w:r>
              <w:t>2015 года выпуска начисляется 35</w:t>
            </w:r>
            <w:r w:rsidRPr="00E55A9B">
              <w:t xml:space="preserve"> баллов;</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w:t>
            </w:r>
            <w:r>
              <w:t>2016 года выпуска начисляется 40</w:t>
            </w:r>
            <w:r w:rsidRPr="00E55A9B">
              <w:t xml:space="preserve"> баллов;</w:t>
            </w:r>
          </w:p>
          <w:p w:rsidR="00FE42B9" w:rsidRPr="00E55A9B" w:rsidRDefault="00FE42B9" w:rsidP="00010C25">
            <w:pPr>
              <w:widowControl w:val="0"/>
              <w:autoSpaceDE w:val="0"/>
              <w:autoSpaceDN w:val="0"/>
              <w:adjustRightInd w:val="0"/>
              <w:jc w:val="both"/>
            </w:pPr>
            <w:r>
              <w:t xml:space="preserve">- </w:t>
            </w:r>
            <w:r w:rsidRPr="00E55A9B">
              <w:t xml:space="preserve">за транспортное средство </w:t>
            </w:r>
            <w:r>
              <w:t>2017 года выпуска начисляется 45</w:t>
            </w:r>
            <w:r w:rsidRPr="00E55A9B">
              <w:t xml:space="preserve"> баллов;</w:t>
            </w:r>
          </w:p>
          <w:p w:rsidR="00FE42B9" w:rsidRDefault="00FE42B9" w:rsidP="00010C25">
            <w:pPr>
              <w:widowControl w:val="0"/>
              <w:autoSpaceDE w:val="0"/>
              <w:autoSpaceDN w:val="0"/>
              <w:adjustRightInd w:val="0"/>
              <w:jc w:val="both"/>
            </w:pPr>
            <w:r>
              <w:t xml:space="preserve">- </w:t>
            </w:r>
            <w:r w:rsidRPr="00E55A9B">
              <w:t xml:space="preserve">за транспортное средство </w:t>
            </w:r>
            <w:r>
              <w:t>2018 года выпуска начисляется 50</w:t>
            </w:r>
            <w:r w:rsidRPr="00E55A9B">
              <w:t xml:space="preserve"> баллов.</w:t>
            </w:r>
          </w:p>
        </w:tc>
        <w:tc>
          <w:tcPr>
            <w:tcW w:w="3544" w:type="dxa"/>
          </w:tcPr>
          <w:p w:rsidR="00FE42B9" w:rsidRPr="003268E2" w:rsidRDefault="00FE42B9" w:rsidP="00010C25">
            <w:pPr>
              <w:ind w:right="-108"/>
            </w:pPr>
          </w:p>
        </w:tc>
      </w:tr>
      <w:tr w:rsidR="00FE42B9" w:rsidRPr="003268E2" w:rsidTr="00010C25">
        <w:trPr>
          <w:trHeight w:val="1969"/>
        </w:trPr>
        <w:tc>
          <w:tcPr>
            <w:tcW w:w="1985" w:type="dxa"/>
            <w:vMerge/>
          </w:tcPr>
          <w:p w:rsidR="00FE42B9" w:rsidRDefault="00FE42B9" w:rsidP="00010C25">
            <w:pPr>
              <w:widowControl w:val="0"/>
              <w:autoSpaceDE w:val="0"/>
              <w:autoSpaceDN w:val="0"/>
              <w:adjustRightInd w:val="0"/>
              <w:jc w:val="both"/>
            </w:pPr>
          </w:p>
        </w:tc>
        <w:tc>
          <w:tcPr>
            <w:tcW w:w="4961" w:type="dxa"/>
          </w:tcPr>
          <w:p w:rsidR="00FE42B9" w:rsidRDefault="00FE42B9" w:rsidP="00010C25">
            <w:pPr>
              <w:widowControl w:val="0"/>
              <w:autoSpaceDE w:val="0"/>
              <w:autoSpaceDN w:val="0"/>
              <w:adjustRightInd w:val="0"/>
              <w:jc w:val="both"/>
            </w:pPr>
            <w:r>
              <w:t>3.3. Эргономическая характеристика.</w:t>
            </w:r>
          </w:p>
          <w:p w:rsidR="00FE42B9" w:rsidRDefault="00FE42B9" w:rsidP="00010C25">
            <w:pPr>
              <w:widowControl w:val="0"/>
              <w:autoSpaceDE w:val="0"/>
              <w:autoSpaceDN w:val="0"/>
              <w:adjustRightInd w:val="0"/>
              <w:jc w:val="both"/>
            </w:pPr>
            <w:r>
              <w:t xml:space="preserve">- </w:t>
            </w:r>
            <w:r w:rsidRPr="004F221A">
              <w:t xml:space="preserve">за транспортное средство, имеющее низкий пол и (или) оборудование </w:t>
            </w:r>
            <w:r w:rsidRPr="004F221A">
              <w:br/>
              <w:t>для перевозок пассажиров с ограниченными возможностями передвижения</w:t>
            </w:r>
            <w:r>
              <w:t xml:space="preserve"> </w:t>
            </w:r>
            <w:r w:rsidRPr="004F221A">
              <w:t>и (или) пассажиров с детскими колясками, начисляется 20 баллов</w:t>
            </w:r>
            <w:r>
              <w:t>;</w:t>
            </w:r>
          </w:p>
        </w:tc>
        <w:tc>
          <w:tcPr>
            <w:tcW w:w="3544" w:type="dxa"/>
          </w:tcPr>
          <w:p w:rsidR="00FE42B9" w:rsidRPr="003268E2" w:rsidRDefault="00FE42B9" w:rsidP="00010C25">
            <w:pPr>
              <w:ind w:right="-108"/>
            </w:pPr>
          </w:p>
        </w:tc>
      </w:tr>
      <w:tr w:rsidR="00FE42B9" w:rsidRPr="003268E2" w:rsidTr="00010C25">
        <w:trPr>
          <w:trHeight w:val="842"/>
        </w:trPr>
        <w:tc>
          <w:tcPr>
            <w:tcW w:w="1985" w:type="dxa"/>
            <w:vMerge/>
          </w:tcPr>
          <w:p w:rsidR="00FE42B9" w:rsidRDefault="00FE42B9" w:rsidP="00010C25">
            <w:pPr>
              <w:widowControl w:val="0"/>
              <w:autoSpaceDE w:val="0"/>
              <w:autoSpaceDN w:val="0"/>
              <w:adjustRightInd w:val="0"/>
              <w:jc w:val="both"/>
            </w:pPr>
          </w:p>
        </w:tc>
        <w:tc>
          <w:tcPr>
            <w:tcW w:w="4961" w:type="dxa"/>
          </w:tcPr>
          <w:p w:rsidR="00FE42B9" w:rsidRDefault="00FE42B9" w:rsidP="00010C25">
            <w:pPr>
              <w:widowControl w:val="0"/>
              <w:autoSpaceDE w:val="0"/>
              <w:autoSpaceDN w:val="0"/>
              <w:adjustRightInd w:val="0"/>
              <w:jc w:val="both"/>
            </w:pPr>
            <w:r>
              <w:t xml:space="preserve">- </w:t>
            </w:r>
            <w:r w:rsidRPr="004F221A">
              <w:t xml:space="preserve">за транспортное средство, имеющее багажное отделение, начисляется </w:t>
            </w:r>
            <w:r w:rsidRPr="004F221A">
              <w:br/>
              <w:t>20 баллов</w:t>
            </w:r>
            <w:r>
              <w:t>;</w:t>
            </w:r>
          </w:p>
        </w:tc>
        <w:tc>
          <w:tcPr>
            <w:tcW w:w="3544" w:type="dxa"/>
          </w:tcPr>
          <w:p w:rsidR="00FE42B9" w:rsidRPr="003268E2" w:rsidRDefault="00FE42B9" w:rsidP="00010C25">
            <w:pPr>
              <w:ind w:right="-108"/>
            </w:pPr>
          </w:p>
        </w:tc>
      </w:tr>
      <w:tr w:rsidR="00FE42B9" w:rsidRPr="003268E2" w:rsidTr="00010C25">
        <w:trPr>
          <w:trHeight w:val="64"/>
        </w:trPr>
        <w:tc>
          <w:tcPr>
            <w:tcW w:w="1985" w:type="dxa"/>
            <w:vMerge/>
          </w:tcPr>
          <w:p w:rsidR="00FE42B9" w:rsidRDefault="00FE42B9" w:rsidP="00010C25">
            <w:pPr>
              <w:widowControl w:val="0"/>
              <w:autoSpaceDE w:val="0"/>
              <w:autoSpaceDN w:val="0"/>
              <w:adjustRightInd w:val="0"/>
              <w:jc w:val="both"/>
            </w:pPr>
          </w:p>
        </w:tc>
        <w:tc>
          <w:tcPr>
            <w:tcW w:w="4961" w:type="dxa"/>
          </w:tcPr>
          <w:p w:rsidR="00FE42B9" w:rsidRDefault="00FE42B9" w:rsidP="00010C25">
            <w:pPr>
              <w:widowControl w:val="0"/>
              <w:autoSpaceDE w:val="0"/>
              <w:autoSpaceDN w:val="0"/>
              <w:adjustRightInd w:val="0"/>
              <w:jc w:val="both"/>
            </w:pPr>
            <w:r>
              <w:t xml:space="preserve">- </w:t>
            </w:r>
            <w:r w:rsidRPr="004F221A">
              <w:t>за транспортное средство, оснащенное кондиционером, начисляется</w:t>
            </w:r>
            <w:r>
              <w:t xml:space="preserve"> </w:t>
            </w:r>
            <w:r w:rsidRPr="004F221A">
              <w:t>20 баллов</w:t>
            </w:r>
            <w:r>
              <w:t>.</w:t>
            </w:r>
          </w:p>
        </w:tc>
        <w:tc>
          <w:tcPr>
            <w:tcW w:w="3544" w:type="dxa"/>
          </w:tcPr>
          <w:p w:rsidR="00FE42B9" w:rsidRPr="003268E2" w:rsidRDefault="00FE42B9" w:rsidP="00010C25">
            <w:pPr>
              <w:ind w:right="-108"/>
            </w:pPr>
          </w:p>
        </w:tc>
      </w:tr>
      <w:tr w:rsidR="00FE42B9" w:rsidRPr="003268E2" w:rsidTr="00010C25">
        <w:trPr>
          <w:trHeight w:val="1101"/>
        </w:trPr>
        <w:tc>
          <w:tcPr>
            <w:tcW w:w="1985" w:type="dxa"/>
            <w:vMerge/>
          </w:tcPr>
          <w:p w:rsidR="00FE42B9" w:rsidRDefault="00FE42B9" w:rsidP="00010C25">
            <w:pPr>
              <w:widowControl w:val="0"/>
              <w:autoSpaceDE w:val="0"/>
              <w:autoSpaceDN w:val="0"/>
              <w:adjustRightInd w:val="0"/>
              <w:jc w:val="both"/>
            </w:pPr>
          </w:p>
        </w:tc>
        <w:tc>
          <w:tcPr>
            <w:tcW w:w="4961" w:type="dxa"/>
          </w:tcPr>
          <w:p w:rsidR="00FE42B9" w:rsidRPr="004F221A" w:rsidRDefault="00FE42B9" w:rsidP="00010C25">
            <w:pPr>
              <w:widowControl w:val="0"/>
              <w:autoSpaceDE w:val="0"/>
              <w:autoSpaceDN w:val="0"/>
              <w:adjustRightInd w:val="0"/>
              <w:jc w:val="both"/>
            </w:pPr>
            <w:r>
              <w:t xml:space="preserve">3.4. </w:t>
            </w:r>
            <w:r w:rsidRPr="004F221A">
              <w:t>Экологическая характеристика</w:t>
            </w:r>
            <w:r>
              <w:t>.</w:t>
            </w:r>
          </w:p>
          <w:p w:rsidR="00FE42B9" w:rsidRDefault="00FE42B9" w:rsidP="00010C25">
            <w:pPr>
              <w:widowControl w:val="0"/>
              <w:autoSpaceDE w:val="0"/>
              <w:autoSpaceDN w:val="0"/>
              <w:adjustRightInd w:val="0"/>
              <w:jc w:val="both"/>
            </w:pPr>
            <w:r>
              <w:t xml:space="preserve">- </w:t>
            </w:r>
            <w:r w:rsidRPr="004F221A">
              <w:t>за транспортное средство, не отвечающее экологическому показателю Евро, баллы не начисляются;</w:t>
            </w:r>
          </w:p>
          <w:p w:rsidR="00FE42B9" w:rsidRPr="004F221A" w:rsidRDefault="00FE42B9" w:rsidP="00010C25">
            <w:pPr>
              <w:widowControl w:val="0"/>
              <w:autoSpaceDE w:val="0"/>
              <w:autoSpaceDN w:val="0"/>
              <w:adjustRightInd w:val="0"/>
              <w:jc w:val="both"/>
            </w:pPr>
            <w:r>
              <w:t xml:space="preserve">- </w:t>
            </w:r>
            <w:r w:rsidRPr="004F221A">
              <w:t>за транспортное средство, отвечающее экологическому показателю</w:t>
            </w:r>
            <w:r>
              <w:t xml:space="preserve"> </w:t>
            </w:r>
            <w:r w:rsidRPr="004F221A">
              <w:t>Евро-1, начисляется 10 баллов;</w:t>
            </w:r>
          </w:p>
          <w:p w:rsidR="00FE42B9" w:rsidRPr="004F221A" w:rsidRDefault="00FE42B9" w:rsidP="00010C25">
            <w:pPr>
              <w:widowControl w:val="0"/>
              <w:autoSpaceDE w:val="0"/>
              <w:autoSpaceDN w:val="0"/>
              <w:adjustRightInd w:val="0"/>
              <w:jc w:val="both"/>
            </w:pPr>
            <w:r>
              <w:t xml:space="preserve">- </w:t>
            </w:r>
            <w:r w:rsidRPr="004F221A">
              <w:t>за транспортное средство, отвечающее экологическому показателю</w:t>
            </w:r>
            <w:r>
              <w:t xml:space="preserve"> </w:t>
            </w:r>
            <w:r w:rsidRPr="004F221A">
              <w:t>Евро-2, начисляется 15 баллов;</w:t>
            </w:r>
          </w:p>
          <w:p w:rsidR="00FE42B9" w:rsidRPr="004F221A" w:rsidRDefault="00FE42B9" w:rsidP="00010C25">
            <w:pPr>
              <w:widowControl w:val="0"/>
              <w:autoSpaceDE w:val="0"/>
              <w:autoSpaceDN w:val="0"/>
              <w:adjustRightInd w:val="0"/>
              <w:jc w:val="both"/>
            </w:pPr>
            <w:r>
              <w:t xml:space="preserve">- </w:t>
            </w:r>
            <w:r w:rsidRPr="004F221A">
              <w:t>за транспортное средство, отвечающее экологическому показателю</w:t>
            </w:r>
            <w:r>
              <w:t xml:space="preserve"> </w:t>
            </w:r>
            <w:r w:rsidRPr="004F221A">
              <w:t>Евро-3, начисляется 20 баллов;</w:t>
            </w:r>
          </w:p>
          <w:p w:rsidR="00FE42B9" w:rsidRPr="004F221A" w:rsidRDefault="00FE42B9" w:rsidP="00010C25">
            <w:pPr>
              <w:widowControl w:val="0"/>
              <w:autoSpaceDE w:val="0"/>
              <w:autoSpaceDN w:val="0"/>
              <w:adjustRightInd w:val="0"/>
              <w:jc w:val="both"/>
            </w:pPr>
            <w:r>
              <w:t xml:space="preserve">- </w:t>
            </w:r>
            <w:r w:rsidRPr="004F221A">
              <w:t>за транспортное средство, отвечающее экологическому показателю</w:t>
            </w:r>
            <w:r>
              <w:t xml:space="preserve"> </w:t>
            </w:r>
            <w:r w:rsidRPr="004F221A">
              <w:t>Евро-4, начисляется 25 баллов;</w:t>
            </w:r>
          </w:p>
          <w:p w:rsidR="00FE42B9" w:rsidRDefault="00FE42B9" w:rsidP="00010C25">
            <w:pPr>
              <w:widowControl w:val="0"/>
              <w:autoSpaceDE w:val="0"/>
              <w:autoSpaceDN w:val="0"/>
              <w:adjustRightInd w:val="0"/>
              <w:jc w:val="both"/>
            </w:pPr>
            <w:r>
              <w:t xml:space="preserve">- </w:t>
            </w:r>
            <w:r w:rsidRPr="004F221A">
              <w:t>за транспортное средство, отвечающее экологическому показателю выше Евро-4, начисляется 30 баллов.</w:t>
            </w:r>
          </w:p>
        </w:tc>
        <w:tc>
          <w:tcPr>
            <w:tcW w:w="3544" w:type="dxa"/>
          </w:tcPr>
          <w:p w:rsidR="00FE42B9" w:rsidRPr="003268E2" w:rsidRDefault="00FE42B9" w:rsidP="00010C25">
            <w:pPr>
              <w:ind w:right="-108"/>
            </w:pPr>
          </w:p>
        </w:tc>
      </w:tr>
      <w:tr w:rsidR="00FE42B9" w:rsidRPr="003268E2" w:rsidTr="00010C25">
        <w:trPr>
          <w:trHeight w:val="56"/>
        </w:trPr>
        <w:tc>
          <w:tcPr>
            <w:tcW w:w="1985" w:type="dxa"/>
            <w:vMerge/>
          </w:tcPr>
          <w:p w:rsidR="00FE42B9" w:rsidRDefault="00FE42B9" w:rsidP="00010C25">
            <w:pPr>
              <w:widowControl w:val="0"/>
              <w:autoSpaceDE w:val="0"/>
              <w:autoSpaceDN w:val="0"/>
              <w:adjustRightInd w:val="0"/>
              <w:jc w:val="both"/>
            </w:pPr>
          </w:p>
        </w:tc>
        <w:tc>
          <w:tcPr>
            <w:tcW w:w="4961" w:type="dxa"/>
          </w:tcPr>
          <w:p w:rsidR="00FE42B9" w:rsidRDefault="00FE42B9" w:rsidP="00010C25">
            <w:pPr>
              <w:widowControl w:val="0"/>
              <w:autoSpaceDE w:val="0"/>
              <w:autoSpaceDN w:val="0"/>
              <w:adjustRightInd w:val="0"/>
              <w:jc w:val="both"/>
            </w:pPr>
            <w:r w:rsidRPr="004F221A">
              <w:t xml:space="preserve"> </w:t>
            </w:r>
            <w:r>
              <w:t>3.5. Характеристика по типу двигателя:</w:t>
            </w:r>
          </w:p>
          <w:p w:rsidR="00FE42B9" w:rsidRPr="006D3E45" w:rsidRDefault="00FE42B9" w:rsidP="00010C25">
            <w:pPr>
              <w:widowControl w:val="0"/>
              <w:autoSpaceDE w:val="0"/>
              <w:autoSpaceDN w:val="0"/>
              <w:adjustRightInd w:val="0"/>
              <w:jc w:val="both"/>
            </w:pPr>
            <w:r>
              <w:t xml:space="preserve">- </w:t>
            </w:r>
            <w:r w:rsidRPr="006D3E45">
              <w:t>за транспортное средство, имеющее бензиновый или дизельный двигатель, начисляется 5 баллов;</w:t>
            </w:r>
          </w:p>
          <w:p w:rsidR="00FE42B9" w:rsidRPr="006D3E45" w:rsidRDefault="00FE42B9" w:rsidP="00010C25">
            <w:pPr>
              <w:widowControl w:val="0"/>
              <w:autoSpaceDE w:val="0"/>
              <w:autoSpaceDN w:val="0"/>
              <w:adjustRightInd w:val="0"/>
              <w:jc w:val="both"/>
            </w:pPr>
            <w:r>
              <w:t xml:space="preserve">- </w:t>
            </w:r>
            <w:r w:rsidRPr="006D3E45">
              <w:t xml:space="preserve">за транспортное средство, имеющее двигатель, использующий в качестве моторного топлива </w:t>
            </w:r>
            <w:proofErr w:type="gramStart"/>
            <w:r w:rsidRPr="006D3E45">
              <w:t>два и более видов</w:t>
            </w:r>
            <w:proofErr w:type="gramEnd"/>
            <w:r w:rsidRPr="006D3E45">
              <w:t xml:space="preserve"> топлива, начисляется 10 баллов;</w:t>
            </w:r>
          </w:p>
          <w:p w:rsidR="00FE42B9" w:rsidRPr="006D3E45" w:rsidRDefault="00FE42B9" w:rsidP="00010C25">
            <w:pPr>
              <w:widowControl w:val="0"/>
              <w:autoSpaceDE w:val="0"/>
              <w:autoSpaceDN w:val="0"/>
              <w:adjustRightInd w:val="0"/>
              <w:jc w:val="both"/>
            </w:pPr>
            <w:r>
              <w:t xml:space="preserve">- </w:t>
            </w:r>
            <w:r w:rsidRPr="006D3E45">
              <w:t>за транспортное средство, имеющее газовый двигатель, начисляется 20 баллов;</w:t>
            </w:r>
          </w:p>
          <w:p w:rsidR="00FE42B9" w:rsidRDefault="00FE42B9" w:rsidP="00010C25">
            <w:pPr>
              <w:widowControl w:val="0"/>
              <w:autoSpaceDE w:val="0"/>
              <w:autoSpaceDN w:val="0"/>
              <w:adjustRightInd w:val="0"/>
              <w:jc w:val="both"/>
            </w:pPr>
            <w:r>
              <w:t xml:space="preserve">- </w:t>
            </w:r>
            <w:r w:rsidRPr="006D3E45">
              <w:t xml:space="preserve">за транспортное средство, приводимое в </w:t>
            </w:r>
            <w:r w:rsidRPr="006D3E45">
              <w:lastRenderedPageBreak/>
              <w:t>движение исключительно электрическим двигателем и заряжаемое с помощью внешнего источника электроэнергии, дополнительно начисляется 40 баллов.</w:t>
            </w:r>
          </w:p>
        </w:tc>
        <w:tc>
          <w:tcPr>
            <w:tcW w:w="3544" w:type="dxa"/>
          </w:tcPr>
          <w:p w:rsidR="00FE42B9" w:rsidRPr="003268E2" w:rsidRDefault="00FE42B9" w:rsidP="00010C25">
            <w:pPr>
              <w:ind w:right="-108"/>
            </w:pPr>
          </w:p>
        </w:tc>
      </w:tr>
      <w:tr w:rsidR="00FE42B9" w:rsidRPr="003268E2" w:rsidTr="00010C25">
        <w:trPr>
          <w:trHeight w:val="3070"/>
        </w:trPr>
        <w:tc>
          <w:tcPr>
            <w:tcW w:w="1985" w:type="dxa"/>
            <w:vMerge w:val="restart"/>
          </w:tcPr>
          <w:p w:rsidR="00FE42B9" w:rsidRPr="005526D8" w:rsidRDefault="00FE42B9" w:rsidP="00010C25">
            <w:pPr>
              <w:rPr>
                <w:snapToGrid w:val="0"/>
              </w:rPr>
            </w:pPr>
            <w:r>
              <w:lastRenderedPageBreak/>
              <w:t>4. О</w:t>
            </w:r>
            <w:r w:rsidRPr="0039335A">
              <w:t>бновлени</w:t>
            </w:r>
            <w:r>
              <w:t>е</w:t>
            </w:r>
            <w:r w:rsidRPr="0039335A">
              <w:t xml:space="preserve"> подвижного состава</w:t>
            </w:r>
          </w:p>
        </w:tc>
        <w:tc>
          <w:tcPr>
            <w:tcW w:w="4961" w:type="dxa"/>
          </w:tcPr>
          <w:p w:rsidR="00FE42B9" w:rsidRPr="0039335A" w:rsidRDefault="00FE42B9" w:rsidP="00010C25">
            <w:pPr>
              <w:widowControl w:val="0"/>
              <w:autoSpaceDE w:val="0"/>
              <w:autoSpaceDN w:val="0"/>
              <w:adjustRightInd w:val="0"/>
              <w:jc w:val="both"/>
            </w:pPr>
            <w:r w:rsidRPr="0039335A">
              <w:t>4.1. Для маршрутов, обслуживаемых четырьмя и более транспортными средствами:</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не менее 25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w:t>
            </w:r>
            <w:r>
              <w:t>5</w:t>
            </w:r>
            <w:r w:rsidRPr="0039335A">
              <w:t xml:space="preserve"> баллов;</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не менее 50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w:t>
            </w:r>
            <w:r>
              <w:t>10</w:t>
            </w:r>
            <w:r w:rsidRPr="0039335A">
              <w:t xml:space="preserve"> баллов;</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не менее 75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w:t>
            </w:r>
            <w:r>
              <w:t>15</w:t>
            </w:r>
            <w:r w:rsidRPr="0039335A">
              <w:t xml:space="preserve"> баллов;</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100 процентов транспортных средств, обслуживающих маршрут, на транспортные средства не старше одного года</w:t>
            </w:r>
            <w:r>
              <w:t xml:space="preserve"> </w:t>
            </w:r>
            <w:r w:rsidRPr="0039335A">
              <w:t xml:space="preserve">в течение всего срока действия свидетельства об осуществлении перевозок по маршруту регулярных перевозок начисляется </w:t>
            </w:r>
            <w:r>
              <w:t>20</w:t>
            </w:r>
            <w:r w:rsidRPr="0039335A">
              <w:t xml:space="preserve"> баллов.</w:t>
            </w:r>
          </w:p>
        </w:tc>
        <w:tc>
          <w:tcPr>
            <w:tcW w:w="3544" w:type="dxa"/>
          </w:tcPr>
          <w:p w:rsidR="00FE42B9" w:rsidRPr="003268E2" w:rsidRDefault="00FE42B9" w:rsidP="00010C25">
            <w:pPr>
              <w:rPr>
                <w:snapToGrid w:val="0"/>
              </w:rPr>
            </w:pPr>
          </w:p>
        </w:tc>
      </w:tr>
      <w:tr w:rsidR="00FE42B9" w:rsidRPr="003268E2" w:rsidTr="00010C25">
        <w:trPr>
          <w:trHeight w:val="5488"/>
        </w:trPr>
        <w:tc>
          <w:tcPr>
            <w:tcW w:w="1985" w:type="dxa"/>
            <w:vMerge/>
          </w:tcPr>
          <w:p w:rsidR="00FE42B9" w:rsidRDefault="00FE42B9" w:rsidP="00010C25"/>
        </w:tc>
        <w:tc>
          <w:tcPr>
            <w:tcW w:w="4961" w:type="dxa"/>
          </w:tcPr>
          <w:p w:rsidR="00FE42B9" w:rsidRPr="0039335A" w:rsidRDefault="00FE42B9" w:rsidP="00010C25">
            <w:pPr>
              <w:widowControl w:val="0"/>
              <w:autoSpaceDE w:val="0"/>
              <w:autoSpaceDN w:val="0"/>
              <w:adjustRightInd w:val="0"/>
              <w:jc w:val="both"/>
            </w:pPr>
            <w:r w:rsidRPr="0039335A">
              <w:t>4.2. Для маршрутов, обслуживаемых менее чем четырьмя транспортными средствами:</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не менее 50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w:t>
            </w:r>
            <w:r>
              <w:t>1</w:t>
            </w:r>
            <w:r w:rsidRPr="0039335A">
              <w:t>0 баллов;</w:t>
            </w:r>
          </w:p>
          <w:p w:rsidR="00FE42B9" w:rsidRPr="0039335A" w:rsidRDefault="00FE42B9" w:rsidP="00010C25">
            <w:pPr>
              <w:widowControl w:val="0"/>
              <w:autoSpaceDE w:val="0"/>
              <w:autoSpaceDN w:val="0"/>
              <w:adjustRightInd w:val="0"/>
              <w:jc w:val="both"/>
            </w:pPr>
            <w:r>
              <w:t xml:space="preserve">- </w:t>
            </w:r>
            <w:r w:rsidRPr="0039335A">
              <w:t>в случае</w:t>
            </w:r>
            <w:proofErr w:type="gramStart"/>
            <w:r w:rsidRPr="0039335A">
              <w:t>,</w:t>
            </w:r>
            <w:proofErr w:type="gramEnd"/>
            <w:r w:rsidRPr="0039335A">
              <w:t xml:space="preserve"> если участником конкурса в составе заявки будут приняты обязательства по ежегодной замене 100 процентов транспортных средств, обслуживающих маршрут, на транспортные средства не старше одного года</w:t>
            </w:r>
            <w:r>
              <w:t xml:space="preserve"> </w:t>
            </w:r>
            <w:r w:rsidRPr="0039335A">
              <w:t xml:space="preserve">в течение всего срока действия свидетельства об осуществлении перевозок по маршруту регулярных перевозок начисляется </w:t>
            </w:r>
            <w:r>
              <w:t>2</w:t>
            </w:r>
            <w:r w:rsidRPr="0039335A">
              <w:t>0 баллов.</w:t>
            </w:r>
          </w:p>
        </w:tc>
        <w:tc>
          <w:tcPr>
            <w:tcW w:w="3544" w:type="dxa"/>
          </w:tcPr>
          <w:p w:rsidR="00FE42B9" w:rsidRPr="003268E2" w:rsidRDefault="00FE42B9" w:rsidP="00010C25">
            <w:pPr>
              <w:rPr>
                <w:snapToGrid w:val="0"/>
              </w:rPr>
            </w:pPr>
          </w:p>
        </w:tc>
      </w:tr>
    </w:tbl>
    <w:p w:rsidR="00FE42B9" w:rsidRPr="0094578B" w:rsidRDefault="00FE42B9" w:rsidP="00FE42B9">
      <w:pPr>
        <w:widowControl w:val="0"/>
        <w:overflowPunct w:val="0"/>
        <w:autoSpaceDE w:val="0"/>
        <w:autoSpaceDN w:val="0"/>
        <w:adjustRightInd w:val="0"/>
        <w:spacing w:line="234" w:lineRule="auto"/>
        <w:ind w:firstLine="566"/>
      </w:pPr>
      <w:bookmarkStart w:id="14" w:name="page39"/>
      <w:bookmarkEnd w:id="14"/>
      <w:r w:rsidRPr="00F963EC">
        <w:rPr>
          <w:sz w:val="28"/>
          <w:szCs w:val="28"/>
        </w:rPr>
        <w:t>Ответственность за подлинность и достоверность предоставленных документов и информации несет участник открытого конкурса</w:t>
      </w:r>
      <w:r w:rsidRPr="00F963EC">
        <w:rPr>
          <w:rFonts w:ascii="Times" w:hAnsi="Times" w:cs="Times"/>
          <w:sz w:val="28"/>
          <w:szCs w:val="28"/>
        </w:rPr>
        <w:t>.</w:t>
      </w: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560" w:bottom="1440" w:left="840" w:header="720" w:footer="720" w:gutter="0"/>
          <w:cols w:space="720" w:equalWidth="0">
            <w:col w:w="10500"/>
          </w:cols>
          <w:noEndnote/>
        </w:sectPr>
      </w:pPr>
    </w:p>
    <w:p w:rsidR="00FE42B9" w:rsidRDefault="00FE42B9" w:rsidP="00FE42B9">
      <w:pPr>
        <w:widowControl w:val="0"/>
        <w:autoSpaceDE w:val="0"/>
        <w:autoSpaceDN w:val="0"/>
        <w:adjustRightInd w:val="0"/>
        <w:spacing w:line="287" w:lineRule="exact"/>
      </w:pPr>
      <w:bookmarkStart w:id="15" w:name="page45"/>
      <w:bookmarkEnd w:id="15"/>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Default="009937C4" w:rsidP="00FE42B9">
      <w:pPr>
        <w:widowControl w:val="0"/>
        <w:autoSpaceDE w:val="0"/>
        <w:autoSpaceDN w:val="0"/>
        <w:adjustRightInd w:val="0"/>
        <w:spacing w:line="287" w:lineRule="exact"/>
      </w:pPr>
    </w:p>
    <w:p w:rsidR="009937C4" w:rsidRPr="0094578B" w:rsidRDefault="009937C4" w:rsidP="00FE42B9">
      <w:pPr>
        <w:widowControl w:val="0"/>
        <w:autoSpaceDE w:val="0"/>
        <w:autoSpaceDN w:val="0"/>
        <w:adjustRightInd w:val="0"/>
        <w:spacing w:line="287" w:lineRule="exact"/>
      </w:pPr>
    </w:p>
    <w:p w:rsidR="00FE42B9" w:rsidRPr="0094578B" w:rsidRDefault="00FE42B9" w:rsidP="00FE42B9">
      <w:pPr>
        <w:widowControl w:val="0"/>
        <w:overflowPunct w:val="0"/>
        <w:autoSpaceDE w:val="0"/>
        <w:autoSpaceDN w:val="0"/>
        <w:adjustRightInd w:val="0"/>
        <w:spacing w:line="251" w:lineRule="auto"/>
        <w:ind w:left="6440" w:firstLine="1325"/>
        <w:jc w:val="right"/>
      </w:pPr>
      <w:r w:rsidRPr="0094578B">
        <w:rPr>
          <w:sz w:val="27"/>
          <w:szCs w:val="27"/>
        </w:rPr>
        <w:lastRenderedPageBreak/>
        <w:t xml:space="preserve">Приложение № </w:t>
      </w:r>
      <w:r w:rsidRPr="0094578B">
        <w:rPr>
          <w:rFonts w:ascii="Times" w:hAnsi="Times" w:cs="Times"/>
          <w:sz w:val="27"/>
          <w:szCs w:val="27"/>
        </w:rPr>
        <w:t>6</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44" w:lineRule="exact"/>
      </w:pPr>
    </w:p>
    <w:p w:rsidR="00FE42B9" w:rsidRPr="0094578B" w:rsidRDefault="00FE42B9" w:rsidP="00FE42B9">
      <w:pPr>
        <w:widowControl w:val="0"/>
        <w:overflowPunct w:val="0"/>
        <w:autoSpaceDE w:val="0"/>
        <w:autoSpaceDN w:val="0"/>
        <w:adjustRightInd w:val="0"/>
        <w:spacing w:line="234" w:lineRule="auto"/>
        <w:ind w:left="2380" w:right="2480" w:firstLine="1826"/>
      </w:pPr>
      <w:r w:rsidRPr="0094578B">
        <w:rPr>
          <w:sz w:val="28"/>
          <w:szCs w:val="28"/>
        </w:rPr>
        <w:t xml:space="preserve">СПРАВКА о </w:t>
      </w:r>
      <w:proofErr w:type="spellStart"/>
      <w:r w:rsidRPr="0094578B">
        <w:rPr>
          <w:sz w:val="28"/>
          <w:szCs w:val="28"/>
        </w:rPr>
        <w:t>непроведении</w:t>
      </w:r>
      <w:proofErr w:type="spellEnd"/>
      <w:r w:rsidRPr="0094578B">
        <w:rPr>
          <w:sz w:val="28"/>
          <w:szCs w:val="28"/>
        </w:rPr>
        <w:t xml:space="preserve"> ликвидации Претендента</w:t>
      </w:r>
    </w:p>
    <w:p w:rsidR="00FE42B9" w:rsidRPr="0094578B" w:rsidRDefault="00FE42B9" w:rsidP="00FE42B9">
      <w:pPr>
        <w:widowControl w:val="0"/>
        <w:autoSpaceDE w:val="0"/>
        <w:autoSpaceDN w:val="0"/>
        <w:adjustRightInd w:val="0"/>
        <w:spacing w:line="322" w:lineRule="exact"/>
      </w:pPr>
    </w:p>
    <w:p w:rsidR="00FE42B9" w:rsidRPr="0094578B" w:rsidRDefault="00FE42B9" w:rsidP="00FE42B9">
      <w:pPr>
        <w:widowControl w:val="0"/>
        <w:autoSpaceDE w:val="0"/>
        <w:autoSpaceDN w:val="0"/>
        <w:adjustRightInd w:val="0"/>
        <w:ind w:left="700"/>
      </w:pPr>
      <w:r w:rsidRPr="0094578B">
        <w:rPr>
          <w:sz w:val="28"/>
          <w:szCs w:val="28"/>
        </w:rPr>
        <w:t>Настоящей справкой Претендент</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43904" behindDoc="1" locked="0" layoutInCell="0" allowOverlap="1">
                <wp:simplePos x="0" y="0"/>
                <wp:positionH relativeFrom="column">
                  <wp:posOffset>380365</wp:posOffset>
                </wp:positionH>
                <wp:positionV relativeFrom="paragraph">
                  <wp:posOffset>8890</wp:posOffset>
                </wp:positionV>
                <wp:extent cx="5810885" cy="0"/>
                <wp:effectExtent l="8890" t="8890" r="9525" b="10160"/>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7pt" to="4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" o:allowincell="f" strokeweight=".48pt"/>
            </w:pict>
          </mc:Fallback>
        </mc:AlternateContent>
      </w:r>
    </w:p>
    <w:p w:rsidR="00FE42B9" w:rsidRPr="0094578B" w:rsidRDefault="00FE42B9" w:rsidP="00FE42B9">
      <w:pPr>
        <w:widowControl w:val="0"/>
        <w:autoSpaceDE w:val="0"/>
        <w:autoSpaceDN w:val="0"/>
        <w:adjustRightInd w:val="0"/>
        <w:ind w:left="3580"/>
      </w:pPr>
      <w:proofErr w:type="gramStart"/>
      <w:r w:rsidRPr="0094578B">
        <w:rPr>
          <w:rFonts w:ascii="Times" w:hAnsi="Times" w:cs="Times"/>
          <w:sz w:val="16"/>
          <w:szCs w:val="16"/>
        </w:rPr>
        <w:t>(</w:t>
      </w:r>
      <w:r w:rsidRPr="0094578B">
        <w:rPr>
          <w:sz w:val="16"/>
          <w:szCs w:val="16"/>
        </w:rPr>
        <w:t>Наименование юридического лица</w:t>
      </w:r>
      <w:r w:rsidRPr="0094578B">
        <w:rPr>
          <w:rFonts w:ascii="Times" w:hAnsi="Times" w:cs="Times"/>
          <w:sz w:val="16"/>
          <w:szCs w:val="16"/>
        </w:rPr>
        <w:t>,</w:t>
      </w:r>
      <w:proofErr w:type="gramEnd"/>
    </w:p>
    <w:p w:rsidR="00FE42B9" w:rsidRPr="0094578B" w:rsidRDefault="00766B97" w:rsidP="00FE42B9">
      <w:pPr>
        <w:widowControl w:val="0"/>
        <w:autoSpaceDE w:val="0"/>
        <w:autoSpaceDN w:val="0"/>
        <w:adjustRightInd w:val="0"/>
        <w:spacing w:line="332" w:lineRule="exact"/>
      </w:pPr>
      <w:r>
        <w:rPr>
          <w:rFonts w:ascii="Calibri" w:hAnsi="Calibri"/>
          <w:noProof/>
          <w:sz w:val="22"/>
          <w:szCs w:val="22"/>
        </w:rPr>
        <mc:AlternateContent>
          <mc:Choice Requires="wps">
            <w:drawing>
              <wp:anchor distT="0" distB="0" distL="114300" distR="114300" simplePos="0" relativeHeight="251644928" behindDoc="1" locked="0" layoutInCell="0" allowOverlap="1">
                <wp:simplePos x="0" y="0"/>
                <wp:positionH relativeFrom="column">
                  <wp:posOffset>-64135</wp:posOffset>
                </wp:positionH>
                <wp:positionV relativeFrom="paragraph">
                  <wp:posOffset>211455</wp:posOffset>
                </wp:positionV>
                <wp:extent cx="6255385" cy="0"/>
                <wp:effectExtent l="12065" t="11430" r="9525" b="762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65pt" to="4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" o:allowincell="f" strokeweight=".16931mm"/>
            </w:pict>
          </mc:Fallback>
        </mc:AlternateContent>
      </w:r>
    </w:p>
    <w:p w:rsidR="00FE42B9" w:rsidRPr="0094578B" w:rsidRDefault="00FE42B9" w:rsidP="00FE42B9">
      <w:pPr>
        <w:widowControl w:val="0"/>
        <w:autoSpaceDE w:val="0"/>
        <w:autoSpaceDN w:val="0"/>
        <w:adjustRightInd w:val="0"/>
        <w:ind w:left="1100"/>
      </w:pPr>
      <w:proofErr w:type="gramStart"/>
      <w:r w:rsidRPr="0094578B">
        <w:rPr>
          <w:sz w:val="16"/>
          <w:szCs w:val="16"/>
        </w:rPr>
        <w:t>ФИО индивидуального предпринимателя или уполномоченного участника договора простого товарищества</w:t>
      </w:r>
      <w:r w:rsidRPr="0094578B">
        <w:rPr>
          <w:rFonts w:ascii="Times" w:hAnsi="Times" w:cs="Times"/>
          <w:sz w:val="16"/>
          <w:szCs w:val="16"/>
        </w:rPr>
        <w:t>)</w:t>
      </w:r>
      <w:proofErr w:type="gramEnd"/>
    </w:p>
    <w:p w:rsidR="00FE42B9" w:rsidRPr="0094578B" w:rsidRDefault="00FE42B9" w:rsidP="00FE42B9">
      <w:pPr>
        <w:widowControl w:val="0"/>
        <w:autoSpaceDE w:val="0"/>
        <w:autoSpaceDN w:val="0"/>
        <w:adjustRightInd w:val="0"/>
        <w:spacing w:line="237" w:lineRule="auto"/>
      </w:pPr>
      <w:r w:rsidRPr="0094578B">
        <w:rPr>
          <w:sz w:val="28"/>
          <w:szCs w:val="28"/>
        </w:rPr>
        <w:t>подтверждает</w:t>
      </w:r>
      <w:r w:rsidRPr="0094578B">
        <w:rPr>
          <w:rFonts w:ascii="Times" w:hAnsi="Times" w:cs="Times"/>
          <w:sz w:val="28"/>
          <w:szCs w:val="28"/>
        </w:rPr>
        <w:t>,</w:t>
      </w:r>
      <w:r w:rsidRPr="0094578B">
        <w:rPr>
          <w:sz w:val="28"/>
          <w:szCs w:val="28"/>
        </w:rPr>
        <w:t xml:space="preserve"> что в его отношении</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2" w:lineRule="exact"/>
      </w:pPr>
      <w:r>
        <w:rPr>
          <w:rFonts w:ascii="Calibri" w:hAnsi="Calibri"/>
          <w:noProof/>
          <w:sz w:val="22"/>
          <w:szCs w:val="22"/>
        </w:rPr>
        <mc:AlternateContent>
          <mc:Choice Requires="wps">
            <w:drawing>
              <wp:anchor distT="0" distB="0" distL="114300" distR="114300" simplePos="0" relativeHeight="251645952" behindDoc="1" locked="0" layoutInCell="0" allowOverlap="1">
                <wp:simplePos x="0" y="0"/>
                <wp:positionH relativeFrom="column">
                  <wp:posOffset>-64135</wp:posOffset>
                </wp:positionH>
                <wp:positionV relativeFrom="paragraph">
                  <wp:posOffset>9525</wp:posOffset>
                </wp:positionV>
                <wp:extent cx="6255385" cy="0"/>
                <wp:effectExtent l="12065" t="9525" r="9525" b="9525"/>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5pt" to="4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b5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" o:allowincell="f" strokeweight=".16931mm"/>
            </w:pict>
          </mc:Fallback>
        </mc:AlternateContent>
      </w:r>
    </w:p>
    <w:p w:rsidR="00FE42B9" w:rsidRDefault="00FE42B9" w:rsidP="00FE42B9">
      <w:pPr>
        <w:widowControl w:val="0"/>
        <w:numPr>
          <w:ilvl w:val="0"/>
          <w:numId w:val="33"/>
        </w:numPr>
        <w:tabs>
          <w:tab w:val="clear" w:pos="720"/>
          <w:tab w:val="num" w:pos="660"/>
        </w:tabs>
        <w:overflowPunct w:val="0"/>
        <w:autoSpaceDE w:val="0"/>
        <w:autoSpaceDN w:val="0"/>
        <w:adjustRightInd w:val="0"/>
        <w:ind w:left="660" w:hanging="486"/>
        <w:jc w:val="both"/>
        <w:rPr>
          <w:rFonts w:ascii="Times" w:hAnsi="Times" w:cs="Times"/>
          <w:sz w:val="28"/>
          <w:szCs w:val="28"/>
        </w:rPr>
      </w:pPr>
      <w:r>
        <w:rPr>
          <w:sz w:val="28"/>
          <w:szCs w:val="28"/>
        </w:rPr>
        <w:t>не проводится процедура ликвидации</w:t>
      </w:r>
      <w:r>
        <w:rPr>
          <w:rFonts w:ascii="Times" w:hAnsi="Times" w:cs="Times"/>
          <w:sz w:val="28"/>
          <w:szCs w:val="28"/>
        </w:rPr>
        <w:t>;</w:t>
      </w:r>
      <w:r>
        <w:rPr>
          <w:sz w:val="28"/>
          <w:szCs w:val="28"/>
        </w:rPr>
        <w:t xml:space="preserve"> </w:t>
      </w:r>
    </w:p>
    <w:p w:rsidR="00FE42B9" w:rsidRDefault="00FE42B9" w:rsidP="00FE42B9">
      <w:pPr>
        <w:widowControl w:val="0"/>
        <w:autoSpaceDE w:val="0"/>
        <w:autoSpaceDN w:val="0"/>
        <w:adjustRightInd w:val="0"/>
        <w:spacing w:line="9" w:lineRule="exact"/>
        <w:rPr>
          <w:rFonts w:ascii="Times" w:hAnsi="Times" w:cs="Times"/>
          <w:sz w:val="28"/>
          <w:szCs w:val="28"/>
        </w:rPr>
      </w:pPr>
    </w:p>
    <w:p w:rsidR="00FE42B9" w:rsidRPr="0094578B" w:rsidRDefault="00FE42B9" w:rsidP="00FE42B9">
      <w:pPr>
        <w:widowControl w:val="0"/>
        <w:numPr>
          <w:ilvl w:val="0"/>
          <w:numId w:val="33"/>
        </w:numPr>
        <w:tabs>
          <w:tab w:val="clear" w:pos="720"/>
          <w:tab w:val="num" w:pos="660"/>
        </w:tabs>
        <w:overflowPunct w:val="0"/>
        <w:autoSpaceDE w:val="0"/>
        <w:autoSpaceDN w:val="0"/>
        <w:adjustRightInd w:val="0"/>
        <w:ind w:left="660" w:hanging="486"/>
        <w:jc w:val="both"/>
        <w:rPr>
          <w:rFonts w:ascii="Times" w:hAnsi="Times" w:cs="Times"/>
          <w:sz w:val="28"/>
          <w:szCs w:val="28"/>
        </w:rPr>
      </w:pPr>
      <w:r w:rsidRPr="0094578B">
        <w:rPr>
          <w:sz w:val="28"/>
          <w:szCs w:val="28"/>
        </w:rPr>
        <w:t>отсутствует решение арбитражного суда о признании банкротом</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23" w:lineRule="exact"/>
        <w:rPr>
          <w:rFonts w:ascii="Times" w:hAnsi="Times" w:cs="Times"/>
          <w:sz w:val="28"/>
          <w:szCs w:val="28"/>
        </w:rPr>
      </w:pPr>
    </w:p>
    <w:p w:rsidR="00FE42B9" w:rsidRPr="0094578B" w:rsidRDefault="00FE42B9" w:rsidP="00FE42B9">
      <w:pPr>
        <w:widowControl w:val="0"/>
        <w:numPr>
          <w:ilvl w:val="0"/>
          <w:numId w:val="33"/>
        </w:numPr>
        <w:tabs>
          <w:tab w:val="clear" w:pos="720"/>
          <w:tab w:val="num" w:pos="648"/>
        </w:tabs>
        <w:overflowPunct w:val="0"/>
        <w:autoSpaceDE w:val="0"/>
        <w:autoSpaceDN w:val="0"/>
        <w:adjustRightInd w:val="0"/>
        <w:spacing w:line="238" w:lineRule="auto"/>
        <w:ind w:left="0" w:right="1140" w:firstLine="174"/>
        <w:jc w:val="both"/>
        <w:rPr>
          <w:rFonts w:ascii="Times" w:hAnsi="Times" w:cs="Times"/>
          <w:sz w:val="28"/>
          <w:szCs w:val="28"/>
        </w:rPr>
      </w:pPr>
      <w:r w:rsidRPr="0094578B">
        <w:rPr>
          <w:sz w:val="28"/>
          <w:szCs w:val="28"/>
        </w:rPr>
        <w:t>отсутствует решение арбитражного суда об открытии конкурсного производства</w:t>
      </w:r>
      <w:r w:rsidRPr="0094578B">
        <w:rPr>
          <w:rFonts w:ascii="Times" w:hAnsi="Times" w:cs="Times"/>
          <w:sz w:val="28"/>
          <w:szCs w:val="28"/>
        </w:rPr>
        <w:t>.</w:t>
      </w:r>
      <w:r w:rsidRPr="0094578B">
        <w:rPr>
          <w:sz w:val="28"/>
          <w:szCs w:val="28"/>
        </w:rPr>
        <w:t xml:space="preserve"> </w:t>
      </w: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46976" behindDoc="1" locked="0" layoutInCell="0" allowOverlap="1">
                <wp:simplePos x="0" y="0"/>
                <wp:positionH relativeFrom="column">
                  <wp:posOffset>-64135</wp:posOffset>
                </wp:positionH>
                <wp:positionV relativeFrom="paragraph">
                  <wp:posOffset>-622935</wp:posOffset>
                </wp:positionV>
                <wp:extent cx="6255385" cy="0"/>
                <wp:effectExtent l="12065" t="5715" r="9525" b="13335"/>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9.05pt" to="48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i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48000" behindDoc="1" locked="0" layoutInCell="0" allowOverlap="1">
                <wp:simplePos x="0" y="0"/>
                <wp:positionH relativeFrom="column">
                  <wp:posOffset>346710</wp:posOffset>
                </wp:positionH>
                <wp:positionV relativeFrom="paragraph">
                  <wp:posOffset>-412750</wp:posOffset>
                </wp:positionV>
                <wp:extent cx="5844540" cy="0"/>
                <wp:effectExtent l="13335" t="6350" r="9525" b="1270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2.5pt" to="48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49024" behindDoc="1" locked="0" layoutInCell="0" allowOverlap="1">
                <wp:simplePos x="0" y="0"/>
                <wp:positionH relativeFrom="column">
                  <wp:posOffset>346710</wp:posOffset>
                </wp:positionH>
                <wp:positionV relativeFrom="paragraph">
                  <wp:posOffset>-200660</wp:posOffset>
                </wp:positionV>
                <wp:extent cx="5844540" cy="0"/>
                <wp:effectExtent l="13335" t="8890" r="9525" b="1016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8pt" to="4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L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50048" behindDoc="1" locked="0" layoutInCell="0" allowOverlap="1">
                <wp:simplePos x="0" y="0"/>
                <wp:positionH relativeFrom="column">
                  <wp:posOffset>-64135</wp:posOffset>
                </wp:positionH>
                <wp:positionV relativeFrom="paragraph">
                  <wp:posOffset>417195</wp:posOffset>
                </wp:positionV>
                <wp:extent cx="6255385" cy="0"/>
                <wp:effectExtent l="12065" t="7620" r="9525" b="11430"/>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2.85pt" to="48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b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" o:allowincell="f" strokeweight=".48pt"/>
            </w:pict>
          </mc:Fallback>
        </mc:AlternateConten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56" w:lineRule="exact"/>
      </w:pPr>
    </w:p>
    <w:p w:rsidR="00FE42B9" w:rsidRPr="0094578B" w:rsidRDefault="00FE42B9" w:rsidP="00FE42B9">
      <w:pPr>
        <w:widowControl w:val="0"/>
        <w:tabs>
          <w:tab w:val="left" w:pos="4320"/>
          <w:tab w:val="left" w:pos="7900"/>
        </w:tabs>
        <w:autoSpaceDE w:val="0"/>
        <w:autoSpaceDN w:val="0"/>
        <w:adjustRightInd w:val="0"/>
        <w:ind w:left="920"/>
      </w:pPr>
      <w:r w:rsidRPr="0094578B">
        <w:rPr>
          <w:rFonts w:ascii="Times" w:hAnsi="Times" w:cs="Times"/>
          <w:sz w:val="16"/>
          <w:szCs w:val="16"/>
        </w:rPr>
        <w:t>(</w:t>
      </w:r>
      <w:r w:rsidRPr="0094578B">
        <w:rPr>
          <w:sz w:val="16"/>
          <w:szCs w:val="16"/>
        </w:rPr>
        <w:t>Должность</w:t>
      </w:r>
      <w:r w:rsidRPr="0094578B">
        <w:rPr>
          <w:rFonts w:ascii="Times" w:hAnsi="Times" w:cs="Times"/>
          <w:sz w:val="16"/>
          <w:szCs w:val="16"/>
        </w:rPr>
        <w:t>)</w:t>
      </w:r>
      <w:r w:rsidRPr="0094578B">
        <w:tab/>
      </w:r>
      <w:r w:rsidRPr="0094578B">
        <w:rPr>
          <w:rFonts w:ascii="Times" w:hAnsi="Times" w:cs="Times"/>
          <w:sz w:val="16"/>
          <w:szCs w:val="16"/>
        </w:rPr>
        <w:t>(</w:t>
      </w:r>
      <w:r w:rsidRPr="0094578B">
        <w:rPr>
          <w:sz w:val="16"/>
          <w:szCs w:val="16"/>
        </w:rPr>
        <w:t>подпись</w:t>
      </w:r>
      <w:r w:rsidRPr="0094578B">
        <w:rPr>
          <w:rFonts w:ascii="Times" w:hAnsi="Times" w:cs="Times"/>
          <w:sz w:val="16"/>
          <w:szCs w:val="16"/>
        </w:rPr>
        <w:t>)</w:t>
      </w:r>
      <w:r w:rsidRPr="0094578B">
        <w:tab/>
      </w:r>
      <w:r w:rsidRPr="0094578B">
        <w:rPr>
          <w:rFonts w:ascii="Times" w:hAnsi="Times" w:cs="Times"/>
          <w:sz w:val="15"/>
          <w:szCs w:val="15"/>
        </w:rPr>
        <w:t>(</w:t>
      </w:r>
      <w:r w:rsidRPr="0094578B">
        <w:rPr>
          <w:sz w:val="15"/>
          <w:szCs w:val="15"/>
        </w:rPr>
        <w:t>ФИО</w:t>
      </w:r>
      <w:r w:rsidRPr="0094578B">
        <w:rPr>
          <w:rFonts w:ascii="Times" w:hAnsi="Times" w:cs="Times"/>
          <w:sz w:val="15"/>
          <w:szCs w:val="15"/>
        </w:rPr>
        <w:t>)</w:t>
      </w:r>
    </w:p>
    <w:p w:rsidR="00FE42B9" w:rsidRPr="0094578B" w:rsidRDefault="00FE42B9" w:rsidP="00FE42B9">
      <w:pPr>
        <w:widowControl w:val="0"/>
        <w:autoSpaceDE w:val="0"/>
        <w:autoSpaceDN w:val="0"/>
        <w:adjustRightInd w:val="0"/>
        <w:spacing w:line="250" w:lineRule="exact"/>
      </w:pPr>
    </w:p>
    <w:p w:rsidR="00FE42B9" w:rsidRPr="0094578B" w:rsidRDefault="00FE42B9" w:rsidP="00FE42B9">
      <w:pPr>
        <w:widowControl w:val="0"/>
        <w:autoSpaceDE w:val="0"/>
        <w:autoSpaceDN w:val="0"/>
        <w:adjustRightInd w:val="0"/>
      </w:pPr>
      <w:r w:rsidRPr="0094578B">
        <w:rPr>
          <w:sz w:val="16"/>
          <w:szCs w:val="16"/>
        </w:rPr>
        <w:t>М</w:t>
      </w:r>
      <w:r w:rsidRPr="0094578B">
        <w:rPr>
          <w:rFonts w:ascii="Times" w:hAnsi="Times" w:cs="Times"/>
          <w:sz w:val="16"/>
          <w:szCs w:val="16"/>
        </w:rPr>
        <w:t>.</w:t>
      </w:r>
      <w:r w:rsidRPr="0094578B">
        <w:rPr>
          <w:sz w:val="16"/>
          <w:szCs w:val="16"/>
        </w:rPr>
        <w:t>П</w:t>
      </w:r>
      <w:r w:rsidRPr="0094578B">
        <w:rPr>
          <w:rFonts w:ascii="Times" w:hAnsi="Times" w:cs="Times"/>
          <w:sz w:val="16"/>
          <w:szCs w:val="16"/>
        </w:rPr>
        <w:t>.</w:t>
      </w: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560" w:bottom="1440" w:left="1520" w:header="720" w:footer="720" w:gutter="0"/>
          <w:cols w:space="720" w:equalWidth="0">
            <w:col w:w="9820"/>
          </w:cols>
          <w:noEndnote/>
        </w:sectPr>
      </w:pPr>
    </w:p>
    <w:p w:rsidR="00FE42B9" w:rsidRPr="0094578B" w:rsidRDefault="00FE42B9" w:rsidP="00FE42B9">
      <w:pPr>
        <w:widowControl w:val="0"/>
        <w:autoSpaceDE w:val="0"/>
        <w:autoSpaceDN w:val="0"/>
        <w:adjustRightInd w:val="0"/>
        <w:spacing w:line="287" w:lineRule="exact"/>
      </w:pPr>
      <w:bookmarkStart w:id="16" w:name="page47"/>
      <w:bookmarkEnd w:id="16"/>
    </w:p>
    <w:p w:rsidR="00FE42B9" w:rsidRDefault="00FE42B9" w:rsidP="00FE42B9">
      <w:pPr>
        <w:widowControl w:val="0"/>
        <w:overflowPunct w:val="0"/>
        <w:autoSpaceDE w:val="0"/>
        <w:autoSpaceDN w:val="0"/>
        <w:adjustRightInd w:val="0"/>
        <w:spacing w:line="251" w:lineRule="auto"/>
        <w:ind w:left="6440" w:firstLine="1325"/>
        <w:rPr>
          <w:sz w:val="27"/>
          <w:szCs w:val="27"/>
        </w:rPr>
      </w:pPr>
    </w:p>
    <w:p w:rsidR="00FE42B9" w:rsidRDefault="00FE42B9" w:rsidP="00FE42B9">
      <w:pPr>
        <w:widowControl w:val="0"/>
        <w:overflowPunct w:val="0"/>
        <w:autoSpaceDE w:val="0"/>
        <w:autoSpaceDN w:val="0"/>
        <w:adjustRightInd w:val="0"/>
        <w:spacing w:line="251" w:lineRule="auto"/>
        <w:ind w:left="6440" w:firstLine="1325"/>
        <w:rPr>
          <w:sz w:val="27"/>
          <w:szCs w:val="27"/>
        </w:rPr>
      </w:pPr>
    </w:p>
    <w:p w:rsidR="00FE42B9" w:rsidRDefault="00FE42B9" w:rsidP="00FE42B9">
      <w:pPr>
        <w:widowControl w:val="0"/>
        <w:overflowPunct w:val="0"/>
        <w:autoSpaceDE w:val="0"/>
        <w:autoSpaceDN w:val="0"/>
        <w:adjustRightInd w:val="0"/>
        <w:spacing w:line="251" w:lineRule="auto"/>
        <w:ind w:left="6440" w:firstLine="1325"/>
        <w:rPr>
          <w:sz w:val="27"/>
          <w:szCs w:val="27"/>
        </w:rPr>
      </w:pPr>
    </w:p>
    <w:p w:rsidR="00FE42B9" w:rsidRDefault="00FE42B9" w:rsidP="00FE42B9">
      <w:pPr>
        <w:widowControl w:val="0"/>
        <w:overflowPunct w:val="0"/>
        <w:autoSpaceDE w:val="0"/>
        <w:autoSpaceDN w:val="0"/>
        <w:adjustRightInd w:val="0"/>
        <w:spacing w:line="251" w:lineRule="auto"/>
        <w:ind w:left="6440" w:firstLine="1325"/>
        <w:rPr>
          <w:sz w:val="27"/>
          <w:szCs w:val="27"/>
        </w:rPr>
      </w:pPr>
    </w:p>
    <w:p w:rsidR="00FE42B9" w:rsidRDefault="00FE42B9"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9937C4" w:rsidRDefault="009937C4" w:rsidP="00FE42B9">
      <w:pPr>
        <w:widowControl w:val="0"/>
        <w:overflowPunct w:val="0"/>
        <w:autoSpaceDE w:val="0"/>
        <w:autoSpaceDN w:val="0"/>
        <w:adjustRightInd w:val="0"/>
        <w:spacing w:line="251" w:lineRule="auto"/>
        <w:ind w:left="6440" w:firstLine="1325"/>
        <w:rPr>
          <w:sz w:val="27"/>
          <w:szCs w:val="27"/>
        </w:rPr>
      </w:pPr>
    </w:p>
    <w:p w:rsidR="00FE42B9" w:rsidRPr="0094578B" w:rsidRDefault="00FE42B9" w:rsidP="00FE42B9">
      <w:pPr>
        <w:widowControl w:val="0"/>
        <w:overflowPunct w:val="0"/>
        <w:autoSpaceDE w:val="0"/>
        <w:autoSpaceDN w:val="0"/>
        <w:adjustRightInd w:val="0"/>
        <w:spacing w:line="251" w:lineRule="auto"/>
        <w:ind w:left="6440" w:firstLine="1325"/>
        <w:jc w:val="right"/>
      </w:pPr>
      <w:r w:rsidRPr="0094578B">
        <w:rPr>
          <w:sz w:val="27"/>
          <w:szCs w:val="27"/>
        </w:rPr>
        <w:t xml:space="preserve">Приложение № </w:t>
      </w:r>
      <w:r w:rsidRPr="0094578B">
        <w:rPr>
          <w:rFonts w:ascii="Times" w:hAnsi="Times" w:cs="Times"/>
          <w:sz w:val="27"/>
          <w:szCs w:val="27"/>
        </w:rPr>
        <w:t>7</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322" w:lineRule="exact"/>
      </w:pPr>
    </w:p>
    <w:p w:rsidR="00FE42B9" w:rsidRDefault="00FE42B9" w:rsidP="00FE42B9">
      <w:pPr>
        <w:widowControl w:val="0"/>
        <w:overflowPunct w:val="0"/>
        <w:autoSpaceDE w:val="0"/>
        <w:autoSpaceDN w:val="0"/>
        <w:adjustRightInd w:val="0"/>
        <w:spacing w:line="234" w:lineRule="auto"/>
        <w:ind w:right="600" w:firstLine="709"/>
        <w:jc w:val="center"/>
        <w:rPr>
          <w:sz w:val="28"/>
          <w:szCs w:val="28"/>
        </w:rPr>
      </w:pPr>
      <w:r w:rsidRPr="0094578B">
        <w:rPr>
          <w:sz w:val="28"/>
          <w:szCs w:val="28"/>
        </w:rPr>
        <w:t xml:space="preserve">СПРАВКА </w:t>
      </w:r>
    </w:p>
    <w:p w:rsidR="00FE42B9" w:rsidRPr="0094578B" w:rsidRDefault="00FE42B9" w:rsidP="00FE42B9">
      <w:pPr>
        <w:widowControl w:val="0"/>
        <w:overflowPunct w:val="0"/>
        <w:autoSpaceDE w:val="0"/>
        <w:autoSpaceDN w:val="0"/>
        <w:adjustRightInd w:val="0"/>
        <w:spacing w:line="234" w:lineRule="auto"/>
        <w:ind w:right="600" w:firstLine="709"/>
        <w:jc w:val="center"/>
      </w:pPr>
      <w:r w:rsidRPr="0094578B">
        <w:rPr>
          <w:sz w:val="28"/>
          <w:szCs w:val="28"/>
        </w:rPr>
        <w:t>об отсутствии у Претендента задолженности по обязательным платежам</w:t>
      </w:r>
    </w:p>
    <w:p w:rsidR="00FE42B9" w:rsidRPr="0094578B" w:rsidRDefault="00FE42B9" w:rsidP="00FE42B9">
      <w:pPr>
        <w:widowControl w:val="0"/>
        <w:autoSpaceDE w:val="0"/>
        <w:autoSpaceDN w:val="0"/>
        <w:adjustRightInd w:val="0"/>
        <w:spacing w:line="322" w:lineRule="exact"/>
      </w:pPr>
    </w:p>
    <w:p w:rsidR="00FE42B9" w:rsidRPr="0094578B" w:rsidRDefault="00FE42B9" w:rsidP="00FE42B9">
      <w:pPr>
        <w:widowControl w:val="0"/>
        <w:autoSpaceDE w:val="0"/>
        <w:autoSpaceDN w:val="0"/>
        <w:adjustRightInd w:val="0"/>
        <w:ind w:left="700"/>
      </w:pPr>
      <w:r w:rsidRPr="0094578B">
        <w:rPr>
          <w:sz w:val="28"/>
          <w:szCs w:val="28"/>
        </w:rPr>
        <w:t>Настоящей справкой Претендент</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51072" behindDoc="1" locked="0" layoutInCell="0" allowOverlap="1">
                <wp:simplePos x="0" y="0"/>
                <wp:positionH relativeFrom="column">
                  <wp:posOffset>380365</wp:posOffset>
                </wp:positionH>
                <wp:positionV relativeFrom="paragraph">
                  <wp:posOffset>6985</wp:posOffset>
                </wp:positionV>
                <wp:extent cx="5810885" cy="0"/>
                <wp:effectExtent l="8890" t="6985" r="9525" b="12065"/>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55pt" to="4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0A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" o:allowincell="f" strokeweight=".16931mm"/>
            </w:pict>
          </mc:Fallback>
        </mc:AlternateContent>
      </w:r>
    </w:p>
    <w:p w:rsidR="00FE42B9" w:rsidRPr="0094578B" w:rsidRDefault="00FE42B9" w:rsidP="00FE42B9">
      <w:pPr>
        <w:widowControl w:val="0"/>
        <w:autoSpaceDE w:val="0"/>
        <w:autoSpaceDN w:val="0"/>
        <w:adjustRightInd w:val="0"/>
        <w:ind w:left="3580"/>
      </w:pPr>
      <w:proofErr w:type="gramStart"/>
      <w:r w:rsidRPr="0094578B">
        <w:rPr>
          <w:rFonts w:ascii="Times" w:hAnsi="Times" w:cs="Times"/>
          <w:sz w:val="16"/>
          <w:szCs w:val="16"/>
        </w:rPr>
        <w:t>(</w:t>
      </w:r>
      <w:r w:rsidRPr="0094578B">
        <w:rPr>
          <w:sz w:val="16"/>
          <w:szCs w:val="16"/>
        </w:rPr>
        <w:t>Наименование юридического лица</w:t>
      </w:r>
      <w:r w:rsidRPr="0094578B">
        <w:rPr>
          <w:rFonts w:ascii="Times" w:hAnsi="Times" w:cs="Times"/>
          <w:sz w:val="16"/>
          <w:szCs w:val="16"/>
        </w:rPr>
        <w:t>,</w:t>
      </w:r>
      <w:proofErr w:type="gramEnd"/>
    </w:p>
    <w:p w:rsidR="00FE42B9" w:rsidRPr="0094578B" w:rsidRDefault="00766B97" w:rsidP="00FE42B9">
      <w:pPr>
        <w:widowControl w:val="0"/>
        <w:autoSpaceDE w:val="0"/>
        <w:autoSpaceDN w:val="0"/>
        <w:adjustRightInd w:val="0"/>
        <w:spacing w:line="332" w:lineRule="exact"/>
      </w:pPr>
      <w:r>
        <w:rPr>
          <w:rFonts w:ascii="Calibri" w:hAnsi="Calibri"/>
          <w:noProof/>
          <w:sz w:val="22"/>
          <w:szCs w:val="22"/>
        </w:rPr>
        <mc:AlternateContent>
          <mc:Choice Requires="wps">
            <w:drawing>
              <wp:anchor distT="0" distB="0" distL="114300" distR="114300" simplePos="0" relativeHeight="251652096" behindDoc="1" locked="0" layoutInCell="0" allowOverlap="1">
                <wp:simplePos x="0" y="0"/>
                <wp:positionH relativeFrom="column">
                  <wp:posOffset>-64135</wp:posOffset>
                </wp:positionH>
                <wp:positionV relativeFrom="paragraph">
                  <wp:posOffset>209550</wp:posOffset>
                </wp:positionV>
                <wp:extent cx="6255385" cy="0"/>
                <wp:effectExtent l="12065" t="9525" r="9525" b="9525"/>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5pt" to="4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aP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" o:allowincell="f" strokeweight=".16931mm"/>
            </w:pict>
          </mc:Fallback>
        </mc:AlternateContent>
      </w:r>
    </w:p>
    <w:p w:rsidR="00FE42B9" w:rsidRPr="0094578B" w:rsidRDefault="00FE42B9" w:rsidP="00FE42B9">
      <w:pPr>
        <w:widowControl w:val="0"/>
        <w:autoSpaceDE w:val="0"/>
        <w:autoSpaceDN w:val="0"/>
        <w:adjustRightInd w:val="0"/>
        <w:ind w:left="1100"/>
      </w:pPr>
      <w:proofErr w:type="gramStart"/>
      <w:r w:rsidRPr="0094578B">
        <w:rPr>
          <w:sz w:val="16"/>
          <w:szCs w:val="16"/>
        </w:rPr>
        <w:t>ФИО индивидуального предпринимателя или уполномоченный участника договора простого товарищества</w:t>
      </w:r>
      <w:r w:rsidRPr="0094578B">
        <w:rPr>
          <w:rFonts w:ascii="Times" w:hAnsi="Times" w:cs="Times"/>
          <w:sz w:val="16"/>
          <w:szCs w:val="16"/>
        </w:rPr>
        <w:t>)</w:t>
      </w:r>
      <w:proofErr w:type="gramEnd"/>
    </w:p>
    <w:p w:rsidR="00FE42B9" w:rsidRPr="0094578B" w:rsidRDefault="00FE42B9" w:rsidP="00FE42B9">
      <w:pPr>
        <w:widowControl w:val="0"/>
        <w:autoSpaceDE w:val="0"/>
        <w:autoSpaceDN w:val="0"/>
        <w:adjustRightInd w:val="0"/>
        <w:spacing w:line="237" w:lineRule="auto"/>
      </w:pPr>
      <w:r w:rsidRPr="0094578B">
        <w:rPr>
          <w:sz w:val="28"/>
          <w:szCs w:val="28"/>
        </w:rPr>
        <w:t>подтверждает</w:t>
      </w:r>
      <w:r w:rsidRPr="0094578B">
        <w:rPr>
          <w:rFonts w:ascii="Times" w:hAnsi="Times" w:cs="Times"/>
          <w:sz w:val="28"/>
          <w:szCs w:val="28"/>
        </w:rPr>
        <w:t>,</w:t>
      </w:r>
      <w:r w:rsidRPr="0094578B">
        <w:rPr>
          <w:sz w:val="28"/>
          <w:szCs w:val="28"/>
        </w:rPr>
        <w:t xml:space="preserve"> что у него отсутствует задолженность по </w:t>
      </w:r>
      <w:proofErr w:type="gramStart"/>
      <w:r w:rsidRPr="0094578B">
        <w:rPr>
          <w:sz w:val="28"/>
          <w:szCs w:val="28"/>
        </w:rPr>
        <w:t>обязательным</w:t>
      </w:r>
      <w:proofErr w:type="gramEnd"/>
    </w:p>
    <w:p w:rsidR="00FE42B9" w:rsidRPr="0094578B" w:rsidRDefault="00766B97" w:rsidP="00FE42B9">
      <w:pPr>
        <w:widowControl w:val="0"/>
        <w:autoSpaceDE w:val="0"/>
        <w:autoSpaceDN w:val="0"/>
        <w:adjustRightInd w:val="0"/>
        <w:spacing w:line="27" w:lineRule="exact"/>
      </w:pPr>
      <w:r>
        <w:rPr>
          <w:rFonts w:ascii="Calibri" w:hAnsi="Calibri"/>
          <w:noProof/>
          <w:sz w:val="22"/>
          <w:szCs w:val="22"/>
        </w:rPr>
        <mc:AlternateContent>
          <mc:Choice Requires="wps">
            <w:drawing>
              <wp:anchor distT="0" distB="0" distL="114300" distR="114300" simplePos="0" relativeHeight="251653120" behindDoc="1" locked="0" layoutInCell="0" allowOverlap="1">
                <wp:simplePos x="0" y="0"/>
                <wp:positionH relativeFrom="column">
                  <wp:posOffset>-64135</wp:posOffset>
                </wp:positionH>
                <wp:positionV relativeFrom="paragraph">
                  <wp:posOffset>7620</wp:posOffset>
                </wp:positionV>
                <wp:extent cx="6255385" cy="0"/>
                <wp:effectExtent l="12065" t="7620" r="9525" b="1143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pt" to="4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nW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" o:allowincell="f" strokeweight=".16931mm"/>
            </w:pict>
          </mc:Fallback>
        </mc:AlternateContent>
      </w:r>
    </w:p>
    <w:p w:rsidR="00FE42B9" w:rsidRPr="0094578B" w:rsidRDefault="00FE42B9" w:rsidP="00FE42B9">
      <w:pPr>
        <w:widowControl w:val="0"/>
        <w:overflowPunct w:val="0"/>
        <w:autoSpaceDE w:val="0"/>
        <w:autoSpaceDN w:val="0"/>
        <w:adjustRightInd w:val="0"/>
        <w:spacing w:line="238" w:lineRule="auto"/>
        <w:ind w:right="240"/>
      </w:pPr>
      <w:r w:rsidRPr="0094578B">
        <w:rPr>
          <w:sz w:val="28"/>
          <w:szCs w:val="28"/>
          <w:u w:val="single"/>
        </w:rPr>
        <w:t xml:space="preserve">платежам в бюджеты бюджетной системы Российской Федерации за последний </w:t>
      </w:r>
      <w:r w:rsidRPr="0094578B">
        <w:rPr>
          <w:sz w:val="28"/>
          <w:szCs w:val="28"/>
        </w:rPr>
        <w:t>завершенный отчетный период</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54144" behindDoc="1" locked="0" layoutInCell="0" allowOverlap="1">
                <wp:simplePos x="0" y="0"/>
                <wp:positionH relativeFrom="column">
                  <wp:posOffset>-64135</wp:posOffset>
                </wp:positionH>
                <wp:positionV relativeFrom="paragraph">
                  <wp:posOffset>6985</wp:posOffset>
                </wp:positionV>
                <wp:extent cx="6255385" cy="0"/>
                <wp:effectExtent l="12065" t="6985" r="9525" b="12065"/>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5pt" to="4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6TFQIAACo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55168" behindDoc="1" locked="0" layoutInCell="0" allowOverlap="1">
                <wp:simplePos x="0" y="0"/>
                <wp:positionH relativeFrom="column">
                  <wp:posOffset>-64135</wp:posOffset>
                </wp:positionH>
                <wp:positionV relativeFrom="paragraph">
                  <wp:posOffset>423545</wp:posOffset>
                </wp:positionV>
                <wp:extent cx="6255385" cy="0"/>
                <wp:effectExtent l="12065" t="13970" r="9525" b="508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3.35pt" to="48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SK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" o:allowincell="f" strokeweight=".16931mm"/>
            </w:pict>
          </mc:Fallback>
        </mc:AlternateConten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66" w:lineRule="exact"/>
      </w:pPr>
    </w:p>
    <w:p w:rsidR="00FE42B9" w:rsidRPr="0094578B" w:rsidRDefault="00FE42B9" w:rsidP="00FE42B9">
      <w:pPr>
        <w:widowControl w:val="0"/>
        <w:tabs>
          <w:tab w:val="left" w:pos="4320"/>
          <w:tab w:val="left" w:pos="7900"/>
        </w:tabs>
        <w:autoSpaceDE w:val="0"/>
        <w:autoSpaceDN w:val="0"/>
        <w:adjustRightInd w:val="0"/>
        <w:ind w:left="920"/>
      </w:pPr>
      <w:r w:rsidRPr="0094578B">
        <w:rPr>
          <w:rFonts w:ascii="Times" w:hAnsi="Times" w:cs="Times"/>
          <w:sz w:val="16"/>
          <w:szCs w:val="16"/>
        </w:rPr>
        <w:t>(</w:t>
      </w:r>
      <w:r w:rsidRPr="0094578B">
        <w:rPr>
          <w:sz w:val="16"/>
          <w:szCs w:val="16"/>
        </w:rPr>
        <w:t>Должность</w:t>
      </w:r>
      <w:r w:rsidRPr="0094578B">
        <w:rPr>
          <w:rFonts w:ascii="Times" w:hAnsi="Times" w:cs="Times"/>
          <w:sz w:val="16"/>
          <w:szCs w:val="16"/>
        </w:rPr>
        <w:t>)</w:t>
      </w:r>
      <w:r w:rsidRPr="0094578B">
        <w:tab/>
      </w:r>
      <w:r w:rsidRPr="0094578B">
        <w:rPr>
          <w:rFonts w:ascii="Times" w:hAnsi="Times" w:cs="Times"/>
          <w:sz w:val="16"/>
          <w:szCs w:val="16"/>
        </w:rPr>
        <w:t>(</w:t>
      </w:r>
      <w:r w:rsidRPr="0094578B">
        <w:rPr>
          <w:sz w:val="16"/>
          <w:szCs w:val="16"/>
        </w:rPr>
        <w:t>подпись</w:t>
      </w:r>
      <w:r w:rsidRPr="0094578B">
        <w:rPr>
          <w:rFonts w:ascii="Times" w:hAnsi="Times" w:cs="Times"/>
          <w:sz w:val="16"/>
          <w:szCs w:val="16"/>
        </w:rPr>
        <w:t>)</w:t>
      </w:r>
      <w:r w:rsidRPr="0094578B">
        <w:tab/>
      </w:r>
      <w:r w:rsidRPr="0094578B">
        <w:rPr>
          <w:rFonts w:ascii="Times" w:hAnsi="Times" w:cs="Times"/>
          <w:sz w:val="15"/>
          <w:szCs w:val="15"/>
        </w:rPr>
        <w:t>(</w:t>
      </w:r>
      <w:r w:rsidRPr="0094578B">
        <w:rPr>
          <w:sz w:val="15"/>
          <w:szCs w:val="15"/>
        </w:rPr>
        <w:t>ФИО</w:t>
      </w:r>
      <w:r w:rsidRPr="0094578B">
        <w:rPr>
          <w:rFonts w:ascii="Times" w:hAnsi="Times" w:cs="Times"/>
          <w:sz w:val="15"/>
          <w:szCs w:val="15"/>
        </w:rPr>
        <w:t>)</w:t>
      </w:r>
    </w:p>
    <w:p w:rsidR="00FE42B9" w:rsidRPr="0094578B" w:rsidRDefault="00FE42B9" w:rsidP="00FE42B9">
      <w:pPr>
        <w:widowControl w:val="0"/>
        <w:autoSpaceDE w:val="0"/>
        <w:autoSpaceDN w:val="0"/>
        <w:adjustRightInd w:val="0"/>
        <w:spacing w:line="250" w:lineRule="exact"/>
      </w:pPr>
    </w:p>
    <w:p w:rsidR="00FE42B9" w:rsidRPr="0094578B" w:rsidRDefault="00FE42B9" w:rsidP="00FE42B9">
      <w:pPr>
        <w:widowControl w:val="0"/>
        <w:autoSpaceDE w:val="0"/>
        <w:autoSpaceDN w:val="0"/>
        <w:adjustRightInd w:val="0"/>
      </w:pPr>
      <w:r w:rsidRPr="0094578B">
        <w:rPr>
          <w:sz w:val="16"/>
          <w:szCs w:val="16"/>
        </w:rPr>
        <w:t>М</w:t>
      </w:r>
      <w:r w:rsidRPr="0094578B">
        <w:rPr>
          <w:rFonts w:ascii="Times" w:hAnsi="Times" w:cs="Times"/>
          <w:sz w:val="16"/>
          <w:szCs w:val="16"/>
        </w:rPr>
        <w:t>.</w:t>
      </w:r>
      <w:r w:rsidRPr="0094578B">
        <w:rPr>
          <w:sz w:val="16"/>
          <w:szCs w:val="16"/>
        </w:rPr>
        <w:t>П</w:t>
      </w:r>
      <w:r w:rsidRPr="0094578B">
        <w:rPr>
          <w:rFonts w:ascii="Times" w:hAnsi="Times" w:cs="Times"/>
          <w:sz w:val="16"/>
          <w:szCs w:val="16"/>
        </w:rPr>
        <w:t>.</w:t>
      </w: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560" w:bottom="1440" w:left="1520" w:header="720" w:footer="720" w:gutter="0"/>
          <w:cols w:space="720" w:equalWidth="0">
            <w:col w:w="9820"/>
          </w:cols>
          <w:noEndnote/>
        </w:sectPr>
      </w:pPr>
    </w:p>
    <w:p w:rsidR="00FE42B9" w:rsidRPr="0094578B" w:rsidRDefault="00FE42B9" w:rsidP="00FE42B9">
      <w:pPr>
        <w:widowControl w:val="0"/>
        <w:autoSpaceDE w:val="0"/>
        <w:autoSpaceDN w:val="0"/>
        <w:adjustRightInd w:val="0"/>
        <w:spacing w:line="287" w:lineRule="exact"/>
      </w:pPr>
      <w:bookmarkStart w:id="17" w:name="page49"/>
      <w:bookmarkEnd w:id="17"/>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p>
    <w:p w:rsidR="00FE42B9" w:rsidRPr="0094578B" w:rsidRDefault="00FE42B9" w:rsidP="00FE42B9">
      <w:pPr>
        <w:widowControl w:val="0"/>
        <w:overflowPunct w:val="0"/>
        <w:autoSpaceDE w:val="0"/>
        <w:autoSpaceDN w:val="0"/>
        <w:adjustRightInd w:val="0"/>
        <w:spacing w:line="251" w:lineRule="auto"/>
        <w:ind w:left="6540" w:firstLine="1325"/>
        <w:jc w:val="right"/>
      </w:pPr>
      <w:r w:rsidRPr="0094578B">
        <w:rPr>
          <w:sz w:val="27"/>
          <w:szCs w:val="27"/>
        </w:rPr>
        <w:t xml:space="preserve">Приложение № </w:t>
      </w:r>
      <w:r w:rsidRPr="0094578B">
        <w:rPr>
          <w:rFonts w:ascii="Times" w:hAnsi="Times" w:cs="Times"/>
          <w:sz w:val="27"/>
          <w:szCs w:val="27"/>
        </w:rPr>
        <w:t>8</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44" w:lineRule="exact"/>
      </w:pPr>
    </w:p>
    <w:p w:rsidR="00FE42B9" w:rsidRDefault="00FE42B9" w:rsidP="00FE42B9">
      <w:pPr>
        <w:widowControl w:val="0"/>
        <w:overflowPunct w:val="0"/>
        <w:autoSpaceDE w:val="0"/>
        <w:autoSpaceDN w:val="0"/>
        <w:adjustRightInd w:val="0"/>
        <w:spacing w:line="234" w:lineRule="auto"/>
        <w:ind w:left="1100" w:right="1100" w:firstLine="3194"/>
        <w:rPr>
          <w:sz w:val="28"/>
          <w:szCs w:val="28"/>
        </w:rPr>
      </w:pPr>
      <w:r w:rsidRPr="0094578B">
        <w:rPr>
          <w:sz w:val="28"/>
          <w:szCs w:val="28"/>
        </w:rPr>
        <w:t>СПРАВКА</w:t>
      </w:r>
    </w:p>
    <w:p w:rsidR="00FE42B9" w:rsidRPr="0094578B" w:rsidRDefault="00FE42B9" w:rsidP="00FE42B9">
      <w:pPr>
        <w:widowControl w:val="0"/>
        <w:overflowPunct w:val="0"/>
        <w:autoSpaceDE w:val="0"/>
        <w:autoSpaceDN w:val="0"/>
        <w:adjustRightInd w:val="0"/>
        <w:spacing w:line="234" w:lineRule="auto"/>
        <w:ind w:right="1100" w:firstLine="851"/>
      </w:pPr>
      <w:r w:rsidRPr="0094578B">
        <w:rPr>
          <w:sz w:val="28"/>
          <w:szCs w:val="28"/>
        </w:rPr>
        <w:t xml:space="preserve"> о наличии у Претендента дорожно</w:t>
      </w:r>
      <w:r w:rsidRPr="0094578B">
        <w:rPr>
          <w:rFonts w:ascii="Times" w:hAnsi="Times" w:cs="Times"/>
          <w:sz w:val="28"/>
          <w:szCs w:val="28"/>
        </w:rPr>
        <w:t>-</w:t>
      </w:r>
      <w:r w:rsidRPr="0094578B">
        <w:rPr>
          <w:sz w:val="28"/>
          <w:szCs w:val="28"/>
        </w:rPr>
        <w:t>транспортных происшествий</w:t>
      </w:r>
    </w:p>
    <w:p w:rsidR="00FE42B9" w:rsidRPr="0094578B" w:rsidRDefault="00FE42B9" w:rsidP="00FE42B9">
      <w:pPr>
        <w:widowControl w:val="0"/>
        <w:autoSpaceDE w:val="0"/>
        <w:autoSpaceDN w:val="0"/>
        <w:adjustRightInd w:val="0"/>
        <w:spacing w:line="322" w:lineRule="exact"/>
      </w:pPr>
    </w:p>
    <w:p w:rsidR="00FE42B9" w:rsidRPr="0094578B" w:rsidRDefault="00FE42B9" w:rsidP="00FE42B9">
      <w:pPr>
        <w:widowControl w:val="0"/>
        <w:autoSpaceDE w:val="0"/>
        <w:autoSpaceDN w:val="0"/>
        <w:adjustRightInd w:val="0"/>
        <w:ind w:left="800"/>
      </w:pPr>
      <w:r w:rsidRPr="0094578B">
        <w:rPr>
          <w:sz w:val="28"/>
          <w:szCs w:val="28"/>
        </w:rPr>
        <w:t>Настоящей справкой Претендент</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56192" behindDoc="1" locked="0" layoutInCell="0" allowOverlap="1">
                <wp:simplePos x="0" y="0"/>
                <wp:positionH relativeFrom="column">
                  <wp:posOffset>441960</wp:posOffset>
                </wp:positionH>
                <wp:positionV relativeFrom="paragraph">
                  <wp:posOffset>8890</wp:posOffset>
                </wp:positionV>
                <wp:extent cx="5812790" cy="0"/>
                <wp:effectExtent l="13335" t="8890" r="12700" b="1016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pt" to="4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47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" o:allowincell="f" strokeweight=".48pt"/>
            </w:pict>
          </mc:Fallback>
        </mc:AlternateContent>
      </w:r>
    </w:p>
    <w:p w:rsidR="00FE42B9" w:rsidRPr="0094578B" w:rsidRDefault="00FE42B9" w:rsidP="00FE42B9">
      <w:pPr>
        <w:widowControl w:val="0"/>
        <w:autoSpaceDE w:val="0"/>
        <w:autoSpaceDN w:val="0"/>
        <w:adjustRightInd w:val="0"/>
        <w:ind w:left="3680"/>
      </w:pPr>
      <w:proofErr w:type="gramStart"/>
      <w:r w:rsidRPr="0094578B">
        <w:rPr>
          <w:rFonts w:ascii="Times" w:hAnsi="Times" w:cs="Times"/>
          <w:sz w:val="16"/>
          <w:szCs w:val="16"/>
        </w:rPr>
        <w:t>(</w:t>
      </w:r>
      <w:r w:rsidRPr="0094578B">
        <w:rPr>
          <w:sz w:val="16"/>
          <w:szCs w:val="16"/>
        </w:rPr>
        <w:t>Наименование юридического лица</w:t>
      </w:r>
      <w:r w:rsidRPr="0094578B">
        <w:rPr>
          <w:rFonts w:ascii="Times" w:hAnsi="Times" w:cs="Times"/>
          <w:sz w:val="16"/>
          <w:szCs w:val="16"/>
        </w:rPr>
        <w:t>,</w:t>
      </w:r>
      <w:proofErr w:type="gramEnd"/>
    </w:p>
    <w:p w:rsidR="00FE42B9" w:rsidRPr="0094578B" w:rsidRDefault="00766B97" w:rsidP="00FE42B9">
      <w:pPr>
        <w:widowControl w:val="0"/>
        <w:autoSpaceDE w:val="0"/>
        <w:autoSpaceDN w:val="0"/>
        <w:adjustRightInd w:val="0"/>
        <w:spacing w:line="332" w:lineRule="exact"/>
      </w:pPr>
      <w:r>
        <w:rPr>
          <w:rFonts w:ascii="Calibri" w:hAnsi="Calibri"/>
          <w:noProof/>
          <w:sz w:val="22"/>
          <w:szCs w:val="22"/>
        </w:rPr>
        <mc:AlternateContent>
          <mc:Choice Requires="wps">
            <w:drawing>
              <wp:anchor distT="0" distB="0" distL="114300" distR="114300" simplePos="0" relativeHeight="251657216" behindDoc="1" locked="0" layoutInCell="0" allowOverlap="1">
                <wp:simplePos x="0" y="0"/>
                <wp:positionH relativeFrom="column">
                  <wp:posOffset>-635</wp:posOffset>
                </wp:positionH>
                <wp:positionV relativeFrom="paragraph">
                  <wp:posOffset>211455</wp:posOffset>
                </wp:positionV>
                <wp:extent cx="6255385" cy="0"/>
                <wp:effectExtent l="8890" t="11430" r="12700" b="762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65pt" to="49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C5EwIAACo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" o:allowincell="f" strokeweight=".16931mm"/>
            </w:pict>
          </mc:Fallback>
        </mc:AlternateContent>
      </w:r>
    </w:p>
    <w:p w:rsidR="00FE42B9" w:rsidRPr="0094578B" w:rsidRDefault="00FE42B9" w:rsidP="00FE42B9">
      <w:pPr>
        <w:widowControl w:val="0"/>
        <w:autoSpaceDE w:val="0"/>
        <w:autoSpaceDN w:val="0"/>
        <w:adjustRightInd w:val="0"/>
        <w:ind w:left="1200"/>
      </w:pPr>
      <w:proofErr w:type="gramStart"/>
      <w:r w:rsidRPr="0094578B">
        <w:rPr>
          <w:sz w:val="16"/>
          <w:szCs w:val="16"/>
        </w:rPr>
        <w:t>ФИО индивидуального предпринимателя или уполномоченного участника договора простого товарищества</w:t>
      </w:r>
      <w:r w:rsidRPr="0094578B">
        <w:rPr>
          <w:rFonts w:ascii="Times" w:hAnsi="Times" w:cs="Times"/>
          <w:sz w:val="16"/>
          <w:szCs w:val="16"/>
        </w:rPr>
        <w:t>)</w:t>
      </w:r>
      <w:proofErr w:type="gramEnd"/>
    </w:p>
    <w:p w:rsidR="00FE42B9" w:rsidRPr="0094578B" w:rsidRDefault="00FE42B9" w:rsidP="00FE42B9">
      <w:pPr>
        <w:widowControl w:val="0"/>
        <w:autoSpaceDE w:val="0"/>
        <w:autoSpaceDN w:val="0"/>
        <w:adjustRightInd w:val="0"/>
        <w:spacing w:line="237" w:lineRule="auto"/>
        <w:ind w:left="100"/>
      </w:pPr>
      <w:r w:rsidRPr="0094578B">
        <w:rPr>
          <w:sz w:val="28"/>
          <w:szCs w:val="28"/>
        </w:rPr>
        <w:t>направляет информацию для расчета количества баллов по критерию</w:t>
      </w:r>
    </w:p>
    <w:p w:rsidR="00FE42B9" w:rsidRPr="0094578B" w:rsidRDefault="00766B97" w:rsidP="00FE42B9">
      <w:pPr>
        <w:widowControl w:val="0"/>
        <w:autoSpaceDE w:val="0"/>
        <w:autoSpaceDN w:val="0"/>
        <w:adjustRightInd w:val="0"/>
        <w:spacing w:line="12" w:lineRule="exact"/>
      </w:pPr>
      <w:r>
        <w:rPr>
          <w:rFonts w:ascii="Calibri" w:hAnsi="Calibri"/>
          <w:noProof/>
          <w:sz w:val="22"/>
          <w:szCs w:val="22"/>
        </w:rPr>
        <mc:AlternateContent>
          <mc:Choice Requires="wps">
            <w:drawing>
              <wp:anchor distT="0" distB="0" distL="114300" distR="114300" simplePos="0" relativeHeight="251658240" behindDoc="1" locked="0" layoutInCell="0" allowOverlap="1">
                <wp:simplePos x="0" y="0"/>
                <wp:positionH relativeFrom="column">
                  <wp:posOffset>-635</wp:posOffset>
                </wp:positionH>
                <wp:positionV relativeFrom="paragraph">
                  <wp:posOffset>9525</wp:posOffset>
                </wp:positionV>
                <wp:extent cx="6255385" cy="0"/>
                <wp:effectExtent l="8890" t="9525" r="12700" b="9525"/>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5pt" to="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56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" o:allowincell="f" strokeweight=".16931mm"/>
            </w:pict>
          </mc:Fallback>
        </mc:AlternateContent>
      </w:r>
    </w:p>
    <w:p w:rsidR="00FE42B9" w:rsidRDefault="00FE42B9" w:rsidP="00FE42B9">
      <w:pPr>
        <w:widowControl w:val="0"/>
        <w:autoSpaceDE w:val="0"/>
        <w:autoSpaceDN w:val="0"/>
        <w:adjustRightInd w:val="0"/>
        <w:ind w:left="100"/>
      </w:pPr>
      <w:r>
        <w:rPr>
          <w:rFonts w:ascii="Times" w:hAnsi="Times" w:cs="Times"/>
          <w:sz w:val="28"/>
          <w:szCs w:val="28"/>
        </w:rPr>
        <w:t>«</w:t>
      </w:r>
      <w:r>
        <w:rPr>
          <w:sz w:val="28"/>
          <w:szCs w:val="28"/>
        </w:rPr>
        <w:t>Безопасность пассажирских перевозок</w:t>
      </w:r>
      <w:r>
        <w:rPr>
          <w:rFonts w:ascii="Times" w:hAnsi="Times" w:cs="Times"/>
          <w:sz w:val="28"/>
          <w:szCs w:val="28"/>
        </w:rPr>
        <w:t>».</w:t>
      </w:r>
    </w:p>
    <w:p w:rsidR="00FE42B9" w:rsidRDefault="00766B97" w:rsidP="00FE42B9">
      <w:pPr>
        <w:widowControl w:val="0"/>
        <w:autoSpaceDE w:val="0"/>
        <w:autoSpaceDN w:val="0"/>
        <w:adjustRightInd w:val="0"/>
        <w:spacing w:line="318" w:lineRule="exact"/>
      </w:pPr>
      <w:r>
        <w:rPr>
          <w:rFonts w:ascii="Calibri" w:hAnsi="Calibri"/>
          <w:noProof/>
          <w:sz w:val="22"/>
          <w:szCs w:val="22"/>
        </w:rPr>
        <mc:AlternateContent>
          <mc:Choice Requires="wps">
            <w:drawing>
              <wp:anchor distT="0" distB="0" distL="114300" distR="114300" simplePos="0" relativeHeight="251659264" behindDoc="1" locked="0" layoutInCell="0" allowOverlap="1">
                <wp:simplePos x="0" y="0"/>
                <wp:positionH relativeFrom="column">
                  <wp:posOffset>-635</wp:posOffset>
                </wp:positionH>
                <wp:positionV relativeFrom="paragraph">
                  <wp:posOffset>6985</wp:posOffset>
                </wp:positionV>
                <wp:extent cx="6255385" cy="0"/>
                <wp:effectExtent l="8890" t="6985" r="12700" b="1206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pt" to="4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Rj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" o:allowincell="f" strokeweight=".16931mm"/>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700"/>
        <w:gridCol w:w="1460"/>
        <w:gridCol w:w="4580"/>
        <w:gridCol w:w="1420"/>
        <w:gridCol w:w="1700"/>
      </w:tblGrid>
      <w:tr w:rsidR="00FE42B9" w:rsidRPr="000C3746" w:rsidTr="00010C25">
        <w:trPr>
          <w:trHeight w:val="276"/>
        </w:trPr>
        <w:tc>
          <w:tcPr>
            <w:tcW w:w="700" w:type="dxa"/>
            <w:tcBorders>
              <w:top w:val="single" w:sz="8" w:space="0" w:color="auto"/>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275" w:lineRule="exact"/>
              <w:jc w:val="center"/>
            </w:pPr>
            <w:r w:rsidRPr="000C3746">
              <w:t>№</w:t>
            </w:r>
          </w:p>
        </w:tc>
        <w:tc>
          <w:tcPr>
            <w:tcW w:w="146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rPr>
                <w:sz w:val="23"/>
                <w:szCs w:val="23"/>
              </w:rPr>
            </w:pPr>
          </w:p>
        </w:tc>
        <w:tc>
          <w:tcPr>
            <w:tcW w:w="458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275" w:lineRule="exact"/>
              <w:ind w:left="920"/>
            </w:pPr>
            <w:r w:rsidRPr="000C3746">
              <w:t>Наименование показателя</w:t>
            </w:r>
          </w:p>
        </w:tc>
        <w:tc>
          <w:tcPr>
            <w:tcW w:w="142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rPr>
                <w:sz w:val="23"/>
                <w:szCs w:val="23"/>
              </w:rPr>
            </w:pPr>
          </w:p>
        </w:tc>
        <w:tc>
          <w:tcPr>
            <w:tcW w:w="170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75" w:lineRule="exact"/>
              <w:ind w:left="240"/>
            </w:pPr>
            <w:r w:rsidRPr="000C3746">
              <w:t>Количество</w:t>
            </w:r>
          </w:p>
        </w:tc>
      </w:tr>
      <w:tr w:rsidR="00FE42B9" w:rsidRPr="000C3746" w:rsidTr="00010C25">
        <w:trPr>
          <w:trHeight w:val="282"/>
        </w:trPr>
        <w:tc>
          <w:tcPr>
            <w:tcW w:w="70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jc w:val="center"/>
            </w:pPr>
            <w:proofErr w:type="gramStart"/>
            <w:r w:rsidRPr="000C3746">
              <w:rPr>
                <w:w w:val="98"/>
              </w:rPr>
              <w:t>п</w:t>
            </w:r>
            <w:proofErr w:type="gramEnd"/>
            <w:r w:rsidRPr="000C3746">
              <w:rPr>
                <w:rFonts w:ascii="Times" w:hAnsi="Times" w:cs="Times"/>
                <w:w w:val="98"/>
              </w:rPr>
              <w:t>/</w:t>
            </w:r>
            <w:r w:rsidRPr="000C3746">
              <w:rPr>
                <w:w w:val="98"/>
              </w:rPr>
              <w:t>п</w:t>
            </w:r>
          </w:p>
        </w:tc>
        <w:tc>
          <w:tcPr>
            <w:tcW w:w="14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5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94578B" w:rsidTr="00010C25">
        <w:trPr>
          <w:trHeight w:val="264"/>
        </w:trPr>
        <w:tc>
          <w:tcPr>
            <w:tcW w:w="70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263" w:lineRule="exact"/>
              <w:jc w:val="center"/>
            </w:pPr>
            <w:r w:rsidRPr="000C3746">
              <w:rPr>
                <w:rFonts w:ascii="Times" w:hAnsi="Times" w:cs="Times"/>
                <w:w w:val="99"/>
              </w:rPr>
              <w:t>1.</w:t>
            </w:r>
          </w:p>
        </w:tc>
        <w:tc>
          <w:tcPr>
            <w:tcW w:w="746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spacing w:line="263" w:lineRule="exact"/>
              <w:ind w:left="80"/>
            </w:pPr>
            <w:r w:rsidRPr="0094578B">
              <w:t>Среднее  количество  транспортных  средств</w:t>
            </w:r>
            <w:r w:rsidRPr="0094578B">
              <w:rPr>
                <w:rFonts w:ascii="Times" w:hAnsi="Times" w:cs="Times"/>
              </w:rPr>
              <w:t>,</w:t>
            </w:r>
            <w:r w:rsidRPr="0094578B">
              <w:t xml:space="preserve">    имевшихся  </w:t>
            </w:r>
            <w:proofErr w:type="gramStart"/>
            <w:r w:rsidRPr="0094578B">
              <w:t>в</w:t>
            </w:r>
            <w:proofErr w:type="gramEnd"/>
          </w:p>
        </w:tc>
        <w:tc>
          <w:tcPr>
            <w:tcW w:w="1700" w:type="dxa"/>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pPr>
          </w:p>
        </w:tc>
      </w:tr>
      <w:tr w:rsidR="00FE42B9" w:rsidRPr="0094578B" w:rsidTr="00010C25">
        <w:trPr>
          <w:trHeight w:val="276"/>
        </w:trPr>
        <w:tc>
          <w:tcPr>
            <w:tcW w:w="700" w:type="dxa"/>
            <w:tcBorders>
              <w:top w:val="nil"/>
              <w:left w:val="single" w:sz="8" w:space="0" w:color="auto"/>
              <w:bottom w:val="nil"/>
              <w:right w:val="single" w:sz="8" w:space="0" w:color="auto"/>
            </w:tcBorders>
            <w:vAlign w:val="bottom"/>
          </w:tcPr>
          <w:p w:rsidR="00FE42B9" w:rsidRPr="0094578B" w:rsidRDefault="00FE42B9" w:rsidP="00010C25">
            <w:pPr>
              <w:widowControl w:val="0"/>
              <w:autoSpaceDE w:val="0"/>
              <w:autoSpaceDN w:val="0"/>
              <w:adjustRightInd w:val="0"/>
            </w:pPr>
          </w:p>
        </w:tc>
        <w:tc>
          <w:tcPr>
            <w:tcW w:w="746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spacing w:line="275" w:lineRule="exact"/>
              <w:ind w:left="80"/>
            </w:pPr>
            <w:proofErr w:type="gramStart"/>
            <w:r w:rsidRPr="0094578B">
              <w:t>распоряжении</w:t>
            </w:r>
            <w:proofErr w:type="gramEnd"/>
            <w:r w:rsidRPr="0094578B">
              <w:t xml:space="preserve"> Претендента в течение года</w:t>
            </w:r>
            <w:r w:rsidRPr="0094578B">
              <w:rPr>
                <w:rFonts w:ascii="Times" w:hAnsi="Times" w:cs="Times"/>
              </w:rPr>
              <w:t>,</w:t>
            </w:r>
            <w:r w:rsidRPr="0094578B">
              <w:t xml:space="preserve">  предшествующего дате</w:t>
            </w:r>
          </w:p>
        </w:tc>
        <w:tc>
          <w:tcPr>
            <w:tcW w:w="1700" w:type="dxa"/>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pPr>
          </w:p>
        </w:tc>
      </w:tr>
      <w:tr w:rsidR="00FE42B9" w:rsidRPr="000C3746" w:rsidTr="00010C25">
        <w:trPr>
          <w:trHeight w:val="276"/>
        </w:trPr>
        <w:tc>
          <w:tcPr>
            <w:tcW w:w="700" w:type="dxa"/>
            <w:tcBorders>
              <w:top w:val="nil"/>
              <w:left w:val="single" w:sz="8" w:space="0" w:color="auto"/>
              <w:bottom w:val="nil"/>
              <w:right w:val="single" w:sz="8" w:space="0" w:color="auto"/>
            </w:tcBorders>
            <w:vAlign w:val="bottom"/>
          </w:tcPr>
          <w:p w:rsidR="00FE42B9" w:rsidRPr="0094578B" w:rsidRDefault="00FE42B9" w:rsidP="00010C25">
            <w:pPr>
              <w:widowControl w:val="0"/>
              <w:autoSpaceDE w:val="0"/>
              <w:autoSpaceDN w:val="0"/>
              <w:adjustRightInd w:val="0"/>
            </w:pPr>
          </w:p>
        </w:tc>
        <w:tc>
          <w:tcPr>
            <w:tcW w:w="604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ind w:left="80"/>
            </w:pPr>
            <w:r w:rsidRPr="000C3746">
              <w:t>проведения открытого конкурса</w:t>
            </w:r>
            <w:r w:rsidRPr="000C3746">
              <w:rPr>
                <w:rFonts w:ascii="Times" w:hAnsi="Times" w:cs="Times"/>
              </w:rPr>
              <w:t>.*</w:t>
            </w:r>
          </w:p>
        </w:tc>
        <w:tc>
          <w:tcPr>
            <w:tcW w:w="14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170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27"/>
        </w:trPr>
        <w:tc>
          <w:tcPr>
            <w:tcW w:w="70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2"/>
                <w:szCs w:val="2"/>
              </w:rPr>
            </w:pPr>
          </w:p>
        </w:tc>
        <w:tc>
          <w:tcPr>
            <w:tcW w:w="14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2"/>
                <w:szCs w:val="2"/>
              </w:rPr>
            </w:pPr>
          </w:p>
        </w:tc>
        <w:tc>
          <w:tcPr>
            <w:tcW w:w="45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rPr>
                <w:sz w:val="2"/>
                <w:szCs w:val="2"/>
              </w:rPr>
            </w:pPr>
          </w:p>
        </w:tc>
        <w:tc>
          <w:tcPr>
            <w:tcW w:w="14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2"/>
                <w:szCs w:val="2"/>
              </w:rPr>
            </w:pPr>
          </w:p>
        </w:tc>
        <w:tc>
          <w:tcPr>
            <w:tcW w:w="17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rPr>
                <w:sz w:val="2"/>
                <w:szCs w:val="2"/>
              </w:rPr>
            </w:pPr>
          </w:p>
        </w:tc>
      </w:tr>
      <w:tr w:rsidR="00FE42B9" w:rsidRPr="000C3746" w:rsidTr="00010C25">
        <w:trPr>
          <w:trHeight w:val="258"/>
        </w:trPr>
        <w:tc>
          <w:tcPr>
            <w:tcW w:w="70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258" w:lineRule="exact"/>
              <w:jc w:val="center"/>
            </w:pPr>
            <w:r w:rsidRPr="000C3746">
              <w:rPr>
                <w:rFonts w:ascii="Times" w:hAnsi="Times" w:cs="Times"/>
                <w:w w:val="99"/>
              </w:rPr>
              <w:t>2.</w:t>
            </w:r>
          </w:p>
        </w:tc>
        <w:tc>
          <w:tcPr>
            <w:tcW w:w="146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58" w:lineRule="exact"/>
              <w:ind w:left="80"/>
            </w:pPr>
            <w:r w:rsidRPr="000C3746">
              <w:t>Количество</w:t>
            </w:r>
          </w:p>
        </w:tc>
        <w:tc>
          <w:tcPr>
            <w:tcW w:w="45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58" w:lineRule="exact"/>
              <w:ind w:left="140"/>
            </w:pPr>
            <w:r w:rsidRPr="000C3746">
              <w:t>дорожно</w:t>
            </w:r>
            <w:r w:rsidRPr="000C3746">
              <w:rPr>
                <w:rFonts w:ascii="Times" w:hAnsi="Times" w:cs="Times"/>
              </w:rPr>
              <w:t>-</w:t>
            </w:r>
            <w:r w:rsidRPr="000C3746">
              <w:t>транспортных  происшествий</w:t>
            </w:r>
            <w:r w:rsidRPr="000C3746">
              <w:rPr>
                <w:rFonts w:ascii="Times" w:hAnsi="Times" w:cs="Times"/>
              </w:rPr>
              <w:t>,</w:t>
            </w:r>
          </w:p>
        </w:tc>
        <w:tc>
          <w:tcPr>
            <w:tcW w:w="14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258" w:lineRule="exact"/>
              <w:ind w:left="160"/>
            </w:pPr>
            <w:r w:rsidRPr="000C3746">
              <w:t>повлекших</w:t>
            </w:r>
          </w:p>
        </w:tc>
        <w:tc>
          <w:tcPr>
            <w:tcW w:w="170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94578B" w:rsidTr="00010C25">
        <w:trPr>
          <w:trHeight w:val="274"/>
        </w:trPr>
        <w:tc>
          <w:tcPr>
            <w:tcW w:w="70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rPr>
                <w:sz w:val="23"/>
                <w:szCs w:val="23"/>
              </w:rPr>
            </w:pPr>
          </w:p>
        </w:tc>
        <w:tc>
          <w:tcPr>
            <w:tcW w:w="746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spacing w:line="274" w:lineRule="exact"/>
              <w:ind w:left="80"/>
            </w:pPr>
            <w:r w:rsidRPr="0094578B">
              <w:t>за собой человеческие жертвы или причинение вреда здоровью</w:t>
            </w:r>
          </w:p>
        </w:tc>
        <w:tc>
          <w:tcPr>
            <w:tcW w:w="1700" w:type="dxa"/>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rPr>
                <w:sz w:val="23"/>
                <w:szCs w:val="23"/>
              </w:rPr>
            </w:pPr>
          </w:p>
        </w:tc>
      </w:tr>
      <w:tr w:rsidR="00FE42B9" w:rsidRPr="0094578B" w:rsidTr="00010C25">
        <w:trPr>
          <w:trHeight w:val="276"/>
        </w:trPr>
        <w:tc>
          <w:tcPr>
            <w:tcW w:w="700" w:type="dxa"/>
            <w:tcBorders>
              <w:top w:val="nil"/>
              <w:left w:val="single" w:sz="8" w:space="0" w:color="auto"/>
              <w:bottom w:val="nil"/>
              <w:right w:val="single" w:sz="8" w:space="0" w:color="auto"/>
            </w:tcBorders>
            <w:vAlign w:val="bottom"/>
          </w:tcPr>
          <w:p w:rsidR="00FE42B9" w:rsidRPr="0094578B" w:rsidRDefault="00FE42B9" w:rsidP="00010C25">
            <w:pPr>
              <w:widowControl w:val="0"/>
              <w:autoSpaceDE w:val="0"/>
              <w:autoSpaceDN w:val="0"/>
              <w:adjustRightInd w:val="0"/>
            </w:pPr>
          </w:p>
        </w:tc>
        <w:tc>
          <w:tcPr>
            <w:tcW w:w="746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ind w:left="80"/>
            </w:pPr>
            <w:r w:rsidRPr="0094578B">
              <w:t xml:space="preserve">граждан и произошедших по вине Претендента или его работников </w:t>
            </w:r>
            <w:proofErr w:type="gramStart"/>
            <w:r w:rsidRPr="0094578B">
              <w:t>в</w:t>
            </w:r>
            <w:proofErr w:type="gramEnd"/>
          </w:p>
        </w:tc>
        <w:tc>
          <w:tcPr>
            <w:tcW w:w="1700" w:type="dxa"/>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pPr>
          </w:p>
        </w:tc>
      </w:tr>
      <w:tr w:rsidR="00FE42B9" w:rsidRPr="0094578B" w:rsidTr="00010C25">
        <w:trPr>
          <w:trHeight w:val="278"/>
        </w:trPr>
        <w:tc>
          <w:tcPr>
            <w:tcW w:w="700" w:type="dxa"/>
            <w:tcBorders>
              <w:top w:val="nil"/>
              <w:left w:val="single" w:sz="8" w:space="0" w:color="auto"/>
              <w:bottom w:val="nil"/>
              <w:right w:val="single" w:sz="8" w:space="0" w:color="auto"/>
            </w:tcBorders>
            <w:vAlign w:val="bottom"/>
          </w:tcPr>
          <w:p w:rsidR="00FE42B9" w:rsidRPr="0094578B" w:rsidRDefault="00FE42B9" w:rsidP="00010C25">
            <w:pPr>
              <w:widowControl w:val="0"/>
              <w:autoSpaceDE w:val="0"/>
              <w:autoSpaceDN w:val="0"/>
              <w:adjustRightInd w:val="0"/>
            </w:pPr>
          </w:p>
        </w:tc>
        <w:tc>
          <w:tcPr>
            <w:tcW w:w="746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ind w:left="80"/>
            </w:pPr>
            <w:r w:rsidRPr="0094578B">
              <w:t>течение  года</w:t>
            </w:r>
            <w:r w:rsidRPr="0094578B">
              <w:rPr>
                <w:rFonts w:ascii="Times" w:hAnsi="Times" w:cs="Times"/>
              </w:rPr>
              <w:t>,</w:t>
            </w:r>
            <w:r w:rsidRPr="0094578B">
              <w:t xml:space="preserve">   предшествующего  дате  проведения  открытого</w:t>
            </w:r>
          </w:p>
        </w:tc>
        <w:tc>
          <w:tcPr>
            <w:tcW w:w="1700" w:type="dxa"/>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pPr>
          </w:p>
        </w:tc>
      </w:tr>
      <w:tr w:rsidR="00FE42B9" w:rsidRPr="000C3746" w:rsidTr="00010C25">
        <w:trPr>
          <w:trHeight w:val="280"/>
        </w:trPr>
        <w:tc>
          <w:tcPr>
            <w:tcW w:w="700" w:type="dxa"/>
            <w:tcBorders>
              <w:top w:val="nil"/>
              <w:left w:val="single" w:sz="8" w:space="0" w:color="auto"/>
              <w:bottom w:val="single" w:sz="8" w:space="0" w:color="auto"/>
              <w:right w:val="single" w:sz="8" w:space="0" w:color="auto"/>
            </w:tcBorders>
            <w:vAlign w:val="bottom"/>
          </w:tcPr>
          <w:p w:rsidR="00FE42B9" w:rsidRPr="0094578B" w:rsidRDefault="00FE42B9" w:rsidP="00010C25">
            <w:pPr>
              <w:widowControl w:val="0"/>
              <w:autoSpaceDE w:val="0"/>
              <w:autoSpaceDN w:val="0"/>
              <w:adjustRightInd w:val="0"/>
            </w:pPr>
          </w:p>
        </w:tc>
        <w:tc>
          <w:tcPr>
            <w:tcW w:w="14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ind w:left="80"/>
            </w:pPr>
            <w:r w:rsidRPr="000C3746">
              <w:t>конкурса</w:t>
            </w:r>
            <w:r w:rsidRPr="000C3746">
              <w:rPr>
                <w:rFonts w:ascii="Times" w:hAnsi="Times" w:cs="Times"/>
              </w:rPr>
              <w:t>.**</w:t>
            </w:r>
          </w:p>
        </w:tc>
        <w:tc>
          <w:tcPr>
            <w:tcW w:w="45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637"/>
        </w:trPr>
        <w:tc>
          <w:tcPr>
            <w:tcW w:w="7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4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5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120" w:type="dxa"/>
            <w:gridSpan w:val="2"/>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70"/>
        </w:trPr>
        <w:tc>
          <w:tcPr>
            <w:tcW w:w="70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146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320"/>
            </w:pPr>
            <w:r w:rsidRPr="000C3746">
              <w:rPr>
                <w:rFonts w:ascii="Times" w:hAnsi="Times" w:cs="Times"/>
                <w:sz w:val="16"/>
                <w:szCs w:val="16"/>
              </w:rPr>
              <w:t>(</w:t>
            </w:r>
            <w:r w:rsidRPr="000C3746">
              <w:rPr>
                <w:sz w:val="16"/>
                <w:szCs w:val="16"/>
              </w:rPr>
              <w:t>Должность</w:t>
            </w:r>
            <w:r w:rsidRPr="000C3746">
              <w:rPr>
                <w:rFonts w:ascii="Times" w:hAnsi="Times" w:cs="Times"/>
                <w:sz w:val="16"/>
                <w:szCs w:val="16"/>
              </w:rPr>
              <w:t>)</w:t>
            </w:r>
          </w:p>
        </w:tc>
        <w:tc>
          <w:tcPr>
            <w:tcW w:w="45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228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312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spacing w:line="169" w:lineRule="exact"/>
              <w:ind w:left="1280"/>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432"/>
        </w:trPr>
        <w:tc>
          <w:tcPr>
            <w:tcW w:w="216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ind w:left="100"/>
            </w:pPr>
            <w:r w:rsidRPr="000C3746">
              <w:rPr>
                <w:sz w:val="16"/>
                <w:szCs w:val="16"/>
              </w:rPr>
              <w:t>М</w:t>
            </w:r>
            <w:r w:rsidRPr="000C3746">
              <w:rPr>
                <w:rFonts w:ascii="Times" w:hAnsi="Times" w:cs="Times"/>
                <w:sz w:val="16"/>
                <w:szCs w:val="16"/>
              </w:rPr>
              <w:t>.</w:t>
            </w:r>
            <w:r w:rsidRPr="000C3746">
              <w:rPr>
                <w:sz w:val="16"/>
                <w:szCs w:val="16"/>
              </w:rPr>
              <w:t>П</w:t>
            </w:r>
            <w:r w:rsidRPr="000C3746">
              <w:rPr>
                <w:rFonts w:ascii="Times" w:hAnsi="Times" w:cs="Times"/>
                <w:sz w:val="16"/>
                <w:szCs w:val="16"/>
              </w:rPr>
              <w:t>.</w:t>
            </w:r>
          </w:p>
        </w:tc>
        <w:tc>
          <w:tcPr>
            <w:tcW w:w="45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42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7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pacing w:line="354" w:lineRule="exact"/>
      </w:pPr>
    </w:p>
    <w:p w:rsidR="00FE42B9" w:rsidRDefault="00FE42B9" w:rsidP="00FE42B9">
      <w:pPr>
        <w:widowControl w:val="0"/>
        <w:autoSpaceDE w:val="0"/>
        <w:autoSpaceDN w:val="0"/>
        <w:adjustRightInd w:val="0"/>
        <w:ind w:left="720"/>
      </w:pPr>
      <w:r>
        <w:t>Примечание</w:t>
      </w:r>
      <w:r>
        <w:rPr>
          <w:rFonts w:ascii="Times" w:hAnsi="Times" w:cs="Times"/>
        </w:rPr>
        <w:t>:</w:t>
      </w:r>
    </w:p>
    <w:p w:rsidR="00FE42B9" w:rsidRDefault="00FE42B9" w:rsidP="00FE42B9">
      <w:pPr>
        <w:widowControl w:val="0"/>
        <w:autoSpaceDE w:val="0"/>
        <w:autoSpaceDN w:val="0"/>
        <w:adjustRightInd w:val="0"/>
        <w:spacing w:line="10" w:lineRule="exact"/>
      </w:pPr>
    </w:p>
    <w:p w:rsidR="00FE42B9" w:rsidRPr="0094578B" w:rsidRDefault="00FE42B9" w:rsidP="00FE42B9">
      <w:pPr>
        <w:widowControl w:val="0"/>
        <w:overflowPunct w:val="0"/>
        <w:autoSpaceDE w:val="0"/>
        <w:autoSpaceDN w:val="0"/>
        <w:adjustRightInd w:val="0"/>
        <w:spacing w:line="238" w:lineRule="auto"/>
        <w:ind w:firstLine="720"/>
        <w:jc w:val="both"/>
      </w:pPr>
      <w:r w:rsidRPr="0094578B">
        <w:rPr>
          <w:rFonts w:ascii="Times" w:hAnsi="Times" w:cs="Times"/>
        </w:rPr>
        <w:t xml:space="preserve">* - </w:t>
      </w:r>
      <w:r w:rsidRPr="0094578B">
        <w:t>Для расчета среднего количества транспортных средств учитываются транспортные</w:t>
      </w:r>
      <w:r w:rsidRPr="0094578B">
        <w:rPr>
          <w:rFonts w:ascii="Times" w:hAnsi="Times" w:cs="Times"/>
        </w:rPr>
        <w:t xml:space="preserve"> </w:t>
      </w:r>
      <w:r w:rsidRPr="0094578B">
        <w:t xml:space="preserve">средства за </w:t>
      </w:r>
      <w:r w:rsidRPr="0094578B">
        <w:rPr>
          <w:rFonts w:ascii="Times" w:hAnsi="Times" w:cs="Times"/>
        </w:rPr>
        <w:t>12</w:t>
      </w:r>
      <w:r w:rsidRPr="0094578B">
        <w:t xml:space="preserve"> календарных месяцев</w:t>
      </w:r>
      <w:r w:rsidRPr="0094578B">
        <w:rPr>
          <w:rFonts w:ascii="Times" w:hAnsi="Times" w:cs="Times"/>
        </w:rPr>
        <w:t>,</w:t>
      </w:r>
      <w:r w:rsidRPr="0094578B">
        <w:t xml:space="preserve"> предшествующих дате размещения извещения о проведении открытого конкурса</w:t>
      </w:r>
      <w:r w:rsidRPr="0094578B">
        <w:rPr>
          <w:rFonts w:ascii="Times" w:hAnsi="Times" w:cs="Times"/>
        </w:rPr>
        <w:t>.</w:t>
      </w:r>
      <w:r w:rsidRPr="0094578B">
        <w:t xml:space="preserve"> Количество транспортных средств учитывается по состоянию на последний календарный день каждого месяца</w:t>
      </w:r>
      <w:r w:rsidRPr="0094578B">
        <w:rPr>
          <w:rFonts w:ascii="Times" w:hAnsi="Times" w:cs="Times"/>
        </w:rPr>
        <w:t>.</w:t>
      </w:r>
      <w:r w:rsidRPr="0094578B">
        <w:t xml:space="preserve"> Количество транспортных средств за </w:t>
      </w:r>
      <w:r w:rsidRPr="0094578B">
        <w:rPr>
          <w:rFonts w:ascii="Times" w:hAnsi="Times" w:cs="Times"/>
        </w:rPr>
        <w:t>12</w:t>
      </w:r>
      <w:r w:rsidRPr="0094578B">
        <w:t xml:space="preserve"> месяцев суммируется и делится на </w:t>
      </w:r>
      <w:r w:rsidRPr="0094578B">
        <w:rPr>
          <w:rFonts w:ascii="Times" w:hAnsi="Times" w:cs="Times"/>
        </w:rPr>
        <w:t>12.</w:t>
      </w:r>
      <w:r w:rsidRPr="0094578B">
        <w:t xml:space="preserve"> Полученное количество транспортных средств вносится</w:t>
      </w:r>
    </w:p>
    <w:p w:rsidR="00FE42B9" w:rsidRPr="0094578B" w:rsidRDefault="00FE42B9" w:rsidP="00FE42B9">
      <w:pPr>
        <w:widowControl w:val="0"/>
        <w:autoSpaceDE w:val="0"/>
        <w:autoSpaceDN w:val="0"/>
        <w:adjustRightInd w:val="0"/>
        <w:spacing w:line="2" w:lineRule="exact"/>
      </w:pPr>
    </w:p>
    <w:tbl>
      <w:tblPr>
        <w:tblW w:w="0" w:type="auto"/>
        <w:tblLayout w:type="fixed"/>
        <w:tblCellMar>
          <w:left w:w="0" w:type="dxa"/>
          <w:right w:w="0" w:type="dxa"/>
        </w:tblCellMar>
        <w:tblLook w:val="0000" w:firstRow="0" w:lastRow="0" w:firstColumn="0" w:lastColumn="0" w:noHBand="0" w:noVBand="0"/>
      </w:tblPr>
      <w:tblGrid>
        <w:gridCol w:w="1220"/>
        <w:gridCol w:w="1300"/>
        <w:gridCol w:w="6220"/>
        <w:gridCol w:w="1180"/>
      </w:tblGrid>
      <w:tr w:rsidR="00FE42B9" w:rsidRPr="0094578B" w:rsidTr="00010C25">
        <w:trPr>
          <w:trHeight w:val="276"/>
        </w:trPr>
        <w:tc>
          <w:tcPr>
            <w:tcW w:w="2520" w:type="dxa"/>
            <w:gridSpan w:val="2"/>
            <w:tcBorders>
              <w:top w:val="nil"/>
              <w:left w:val="nil"/>
              <w:bottom w:val="nil"/>
              <w:right w:val="nil"/>
            </w:tcBorders>
            <w:vAlign w:val="bottom"/>
          </w:tcPr>
          <w:p w:rsidR="00FE42B9" w:rsidRPr="000C3746" w:rsidRDefault="00FE42B9" w:rsidP="00010C25">
            <w:pPr>
              <w:widowControl w:val="0"/>
              <w:autoSpaceDE w:val="0"/>
              <w:autoSpaceDN w:val="0"/>
              <w:adjustRightInd w:val="0"/>
              <w:jc w:val="right"/>
            </w:pPr>
            <w:r w:rsidRPr="000C3746">
              <w:rPr>
                <w:w w:val="99"/>
              </w:rPr>
              <w:t xml:space="preserve">в столбец </w:t>
            </w:r>
            <w:r w:rsidRPr="000C3746">
              <w:rPr>
                <w:rFonts w:ascii="Times" w:hAnsi="Times" w:cs="Times"/>
                <w:w w:val="99"/>
              </w:rPr>
              <w:t>«</w:t>
            </w:r>
            <w:r w:rsidRPr="000C3746">
              <w:rPr>
                <w:w w:val="99"/>
              </w:rPr>
              <w:t>Количество</w:t>
            </w:r>
            <w:r w:rsidRPr="000C3746">
              <w:rPr>
                <w:rFonts w:ascii="Times" w:hAnsi="Times" w:cs="Times"/>
                <w:w w:val="99"/>
              </w:rPr>
              <w:t>»</w:t>
            </w:r>
          </w:p>
        </w:tc>
        <w:tc>
          <w:tcPr>
            <w:tcW w:w="6220" w:type="dxa"/>
            <w:tcBorders>
              <w:top w:val="nil"/>
              <w:left w:val="nil"/>
              <w:bottom w:val="nil"/>
              <w:right w:val="nil"/>
            </w:tcBorders>
            <w:vAlign w:val="bottom"/>
          </w:tcPr>
          <w:p w:rsidR="00FE42B9" w:rsidRPr="0094578B" w:rsidRDefault="00FE42B9" w:rsidP="00010C25">
            <w:pPr>
              <w:widowControl w:val="0"/>
              <w:autoSpaceDE w:val="0"/>
              <w:autoSpaceDN w:val="0"/>
              <w:adjustRightInd w:val="0"/>
              <w:ind w:left="20"/>
            </w:pPr>
            <w:r w:rsidRPr="0094578B">
              <w:t>с округлением до трех знаков после запятой</w:t>
            </w:r>
            <w:r w:rsidRPr="0094578B">
              <w:rPr>
                <w:rFonts w:ascii="Times" w:hAnsi="Times" w:cs="Times"/>
              </w:rPr>
              <w:t>.</w:t>
            </w:r>
          </w:p>
        </w:tc>
        <w:tc>
          <w:tcPr>
            <w:tcW w:w="1180" w:type="dxa"/>
            <w:tcBorders>
              <w:top w:val="nil"/>
              <w:left w:val="nil"/>
              <w:bottom w:val="nil"/>
              <w:right w:val="nil"/>
            </w:tcBorders>
            <w:vAlign w:val="bottom"/>
          </w:tcPr>
          <w:p w:rsidR="00FE42B9" w:rsidRPr="0094578B" w:rsidRDefault="00FE42B9" w:rsidP="00010C25">
            <w:pPr>
              <w:widowControl w:val="0"/>
              <w:autoSpaceDE w:val="0"/>
              <w:autoSpaceDN w:val="0"/>
              <w:adjustRightInd w:val="0"/>
            </w:pPr>
          </w:p>
        </w:tc>
      </w:tr>
      <w:tr w:rsidR="00FE42B9" w:rsidRPr="000C3746" w:rsidTr="00010C25">
        <w:trPr>
          <w:trHeight w:val="276"/>
        </w:trPr>
        <w:tc>
          <w:tcPr>
            <w:tcW w:w="12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right="140"/>
              <w:jc w:val="right"/>
            </w:pPr>
            <w:r w:rsidRPr="000C3746">
              <w:rPr>
                <w:rFonts w:ascii="Times" w:hAnsi="Times" w:cs="Times"/>
              </w:rPr>
              <w:t>**</w:t>
            </w:r>
          </w:p>
        </w:tc>
        <w:tc>
          <w:tcPr>
            <w:tcW w:w="1300" w:type="dxa"/>
            <w:tcBorders>
              <w:top w:val="nil"/>
              <w:left w:val="nil"/>
              <w:bottom w:val="nil"/>
              <w:right w:val="nil"/>
            </w:tcBorders>
            <w:vAlign w:val="bottom"/>
          </w:tcPr>
          <w:p w:rsidR="00FE42B9" w:rsidRPr="000C3746" w:rsidRDefault="00FE42B9" w:rsidP="00010C25">
            <w:pPr>
              <w:widowControl w:val="0"/>
              <w:autoSpaceDE w:val="0"/>
              <w:autoSpaceDN w:val="0"/>
              <w:adjustRightInd w:val="0"/>
              <w:jc w:val="right"/>
            </w:pPr>
            <w:r w:rsidRPr="000C3746">
              <w:rPr>
                <w:rFonts w:ascii="Times" w:hAnsi="Times" w:cs="Times"/>
              </w:rPr>
              <w:t xml:space="preserve">-   </w:t>
            </w:r>
            <w:r w:rsidRPr="000C3746">
              <w:t>Подсчет</w:t>
            </w:r>
          </w:p>
        </w:tc>
        <w:tc>
          <w:tcPr>
            <w:tcW w:w="62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260"/>
            </w:pPr>
            <w:r w:rsidRPr="000C3746">
              <w:t>количества  дорожно</w:t>
            </w:r>
            <w:r w:rsidRPr="000C3746">
              <w:rPr>
                <w:rFonts w:ascii="Times" w:hAnsi="Times" w:cs="Times"/>
              </w:rPr>
              <w:t>-</w:t>
            </w:r>
            <w:r w:rsidRPr="000C3746">
              <w:t>транспортных  происшествий</w:t>
            </w:r>
            <w:r w:rsidRPr="000C3746">
              <w:rPr>
                <w:rFonts w:ascii="Times" w:hAnsi="Times" w:cs="Times"/>
              </w:rPr>
              <w:t>,</w:t>
            </w:r>
          </w:p>
        </w:tc>
        <w:tc>
          <w:tcPr>
            <w:tcW w:w="11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74" w:lineRule="exact"/>
              <w:jc w:val="right"/>
            </w:pPr>
            <w:r w:rsidRPr="000C3746">
              <w:t>повлекших</w:t>
            </w:r>
          </w:p>
        </w:tc>
      </w:tr>
      <w:tr w:rsidR="00FE42B9" w:rsidRPr="000C3746" w:rsidTr="00010C25">
        <w:trPr>
          <w:trHeight w:val="274"/>
        </w:trPr>
        <w:tc>
          <w:tcPr>
            <w:tcW w:w="122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74" w:lineRule="exact"/>
              <w:jc w:val="right"/>
            </w:pPr>
            <w:r w:rsidRPr="000C3746">
              <w:t>за  собой</w:t>
            </w:r>
          </w:p>
        </w:tc>
        <w:tc>
          <w:tcPr>
            <w:tcW w:w="7520" w:type="dxa"/>
            <w:gridSpan w:val="2"/>
            <w:tcBorders>
              <w:top w:val="nil"/>
              <w:left w:val="nil"/>
              <w:bottom w:val="nil"/>
              <w:right w:val="nil"/>
            </w:tcBorders>
            <w:vAlign w:val="bottom"/>
          </w:tcPr>
          <w:p w:rsidR="00FE42B9" w:rsidRPr="0094578B" w:rsidRDefault="00FE42B9" w:rsidP="00010C25">
            <w:pPr>
              <w:widowControl w:val="0"/>
              <w:autoSpaceDE w:val="0"/>
              <w:autoSpaceDN w:val="0"/>
              <w:adjustRightInd w:val="0"/>
              <w:spacing w:line="274" w:lineRule="exact"/>
              <w:ind w:left="320"/>
            </w:pPr>
            <w:r w:rsidRPr="0094578B">
              <w:t>человеческие  жертвы  или  причинение  вреда  здоровью</w:t>
            </w:r>
          </w:p>
        </w:tc>
        <w:tc>
          <w:tcPr>
            <w:tcW w:w="11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274" w:lineRule="exact"/>
              <w:jc w:val="right"/>
            </w:pPr>
            <w:r w:rsidRPr="000C3746">
              <w:t>граждан</w:t>
            </w:r>
          </w:p>
        </w:tc>
      </w:tr>
    </w:tbl>
    <w:p w:rsidR="00FE42B9" w:rsidRDefault="00FE42B9" w:rsidP="00FE42B9">
      <w:pPr>
        <w:widowControl w:val="0"/>
        <w:autoSpaceDE w:val="0"/>
        <w:autoSpaceDN w:val="0"/>
        <w:adjustRightInd w:val="0"/>
        <w:spacing w:line="12" w:lineRule="exact"/>
      </w:pPr>
    </w:p>
    <w:p w:rsidR="00FE42B9" w:rsidRPr="0094578B" w:rsidRDefault="00FE42B9" w:rsidP="00FE42B9">
      <w:pPr>
        <w:widowControl w:val="0"/>
        <w:overflowPunct w:val="0"/>
        <w:autoSpaceDE w:val="0"/>
        <w:autoSpaceDN w:val="0"/>
        <w:adjustRightInd w:val="0"/>
        <w:spacing w:line="238" w:lineRule="auto"/>
        <w:jc w:val="both"/>
      </w:pPr>
      <w:r w:rsidRPr="0094578B">
        <w:t>и произошедших по вине Претендента или его работников</w:t>
      </w:r>
      <w:r w:rsidRPr="0094578B">
        <w:rPr>
          <w:rFonts w:ascii="Times" w:hAnsi="Times" w:cs="Times"/>
        </w:rPr>
        <w:t>,</w:t>
      </w:r>
      <w:r w:rsidRPr="0094578B">
        <w:t xml:space="preserve"> осуществляется на основании данных журнала учета дорожно</w:t>
      </w:r>
      <w:r w:rsidRPr="0094578B">
        <w:rPr>
          <w:rFonts w:ascii="Times" w:hAnsi="Times" w:cs="Times"/>
        </w:rPr>
        <w:t>-</w:t>
      </w:r>
      <w:r w:rsidRPr="0094578B">
        <w:t xml:space="preserve">транспортных происшествий Претендента путем сложения указанных ДТП за </w:t>
      </w:r>
      <w:r w:rsidRPr="0094578B">
        <w:rPr>
          <w:rFonts w:ascii="Times" w:hAnsi="Times" w:cs="Times"/>
        </w:rPr>
        <w:t>12</w:t>
      </w:r>
      <w:r w:rsidRPr="0094578B">
        <w:t xml:space="preserve"> календарных месяцев по состоянию на последний календарный день каждого месяца</w:t>
      </w:r>
      <w:r w:rsidRPr="0094578B">
        <w:rPr>
          <w:rFonts w:ascii="Times" w:hAnsi="Times" w:cs="Times"/>
        </w:rPr>
        <w:t>.</w:t>
      </w:r>
      <w:r w:rsidRPr="0094578B">
        <w:t xml:space="preserve"> Полученное количество дорожно</w:t>
      </w:r>
      <w:r w:rsidRPr="0094578B">
        <w:rPr>
          <w:rFonts w:ascii="Times" w:hAnsi="Times" w:cs="Times"/>
        </w:rPr>
        <w:t>-</w:t>
      </w:r>
      <w:r w:rsidRPr="0094578B">
        <w:t xml:space="preserve">транспортных происшествий вносится в столбец </w:t>
      </w:r>
      <w:r w:rsidRPr="0094578B">
        <w:rPr>
          <w:rFonts w:ascii="Times" w:hAnsi="Times" w:cs="Times"/>
        </w:rPr>
        <w:t>«</w:t>
      </w:r>
      <w:r w:rsidRPr="0094578B">
        <w:t>Количество</w:t>
      </w:r>
      <w:r w:rsidRPr="0094578B">
        <w:rPr>
          <w:rFonts w:ascii="Times" w:hAnsi="Times" w:cs="Times"/>
        </w:rPr>
        <w:t>».</w:t>
      </w: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Default="00FE42B9" w:rsidP="00FE42B9">
      <w:pPr>
        <w:widowControl w:val="0"/>
        <w:overflowPunct w:val="0"/>
        <w:autoSpaceDE w:val="0"/>
        <w:autoSpaceDN w:val="0"/>
        <w:adjustRightInd w:val="0"/>
        <w:spacing w:line="251" w:lineRule="auto"/>
        <w:ind w:left="6540" w:firstLine="1325"/>
        <w:jc w:val="right"/>
        <w:rPr>
          <w:sz w:val="27"/>
          <w:szCs w:val="27"/>
        </w:rPr>
      </w:pPr>
      <w:r w:rsidRPr="0094578B">
        <w:rPr>
          <w:sz w:val="27"/>
          <w:szCs w:val="27"/>
        </w:rPr>
        <w:t xml:space="preserve">Приложение № </w:t>
      </w:r>
      <w:r>
        <w:rPr>
          <w:rFonts w:ascii="Times" w:hAnsi="Times" w:cs="Times"/>
          <w:sz w:val="27"/>
          <w:szCs w:val="27"/>
        </w:rPr>
        <w:t>9</w:t>
      </w:r>
      <w:r w:rsidRPr="0094578B">
        <w:rPr>
          <w:sz w:val="27"/>
          <w:szCs w:val="27"/>
        </w:rPr>
        <w:t xml:space="preserve"> к </w:t>
      </w:r>
      <w:r>
        <w:rPr>
          <w:sz w:val="27"/>
          <w:szCs w:val="27"/>
        </w:rPr>
        <w:t>Положению</w:t>
      </w:r>
    </w:p>
    <w:p w:rsidR="00FE42B9" w:rsidRDefault="00FE42B9" w:rsidP="00FE42B9">
      <w:pPr>
        <w:widowControl w:val="0"/>
        <w:overflowPunct w:val="0"/>
        <w:autoSpaceDE w:val="0"/>
        <w:autoSpaceDN w:val="0"/>
        <w:adjustRightInd w:val="0"/>
        <w:spacing w:line="251" w:lineRule="auto"/>
        <w:ind w:left="6540" w:firstLine="1325"/>
        <w:rPr>
          <w:sz w:val="27"/>
          <w:szCs w:val="27"/>
        </w:rPr>
      </w:pPr>
    </w:p>
    <w:p w:rsidR="00FE42B9" w:rsidRDefault="00FE42B9" w:rsidP="00FE42B9">
      <w:pPr>
        <w:widowControl w:val="0"/>
        <w:overflowPunct w:val="0"/>
        <w:autoSpaceDE w:val="0"/>
        <w:autoSpaceDN w:val="0"/>
        <w:adjustRightInd w:val="0"/>
        <w:spacing w:line="251" w:lineRule="auto"/>
        <w:ind w:left="6540" w:firstLine="1325"/>
        <w:rPr>
          <w:sz w:val="27"/>
          <w:szCs w:val="27"/>
        </w:rPr>
      </w:pPr>
    </w:p>
    <w:p w:rsidR="00FE42B9" w:rsidRDefault="00FE42B9" w:rsidP="00FE42B9">
      <w:pPr>
        <w:widowControl w:val="0"/>
        <w:overflowPunct w:val="0"/>
        <w:autoSpaceDE w:val="0"/>
        <w:autoSpaceDN w:val="0"/>
        <w:adjustRightInd w:val="0"/>
        <w:spacing w:line="251" w:lineRule="auto"/>
        <w:ind w:left="6540" w:firstLine="1325"/>
        <w:jc w:val="center"/>
        <w:rPr>
          <w:sz w:val="27"/>
          <w:szCs w:val="27"/>
        </w:rPr>
      </w:pPr>
    </w:p>
    <w:p w:rsidR="00FE42B9" w:rsidRPr="0094578B" w:rsidRDefault="00FE42B9" w:rsidP="00FE42B9">
      <w:pPr>
        <w:widowControl w:val="0"/>
        <w:overflowPunct w:val="0"/>
        <w:autoSpaceDE w:val="0"/>
        <w:autoSpaceDN w:val="0"/>
        <w:adjustRightInd w:val="0"/>
        <w:spacing w:line="251" w:lineRule="auto"/>
        <w:ind w:firstLine="709"/>
      </w:pPr>
    </w:p>
    <w:p w:rsidR="00FE42B9" w:rsidRPr="0033359B" w:rsidRDefault="00FE42B9" w:rsidP="00FE42B9">
      <w:pPr>
        <w:widowControl w:val="0"/>
        <w:autoSpaceDE w:val="0"/>
        <w:autoSpaceDN w:val="0"/>
        <w:adjustRightInd w:val="0"/>
        <w:jc w:val="center"/>
        <w:rPr>
          <w:b/>
          <w:sz w:val="28"/>
          <w:szCs w:val="28"/>
        </w:rPr>
      </w:pPr>
      <w:r>
        <w:rPr>
          <w:b/>
          <w:sz w:val="28"/>
          <w:szCs w:val="28"/>
        </w:rPr>
        <w:t>СПРАВКА</w:t>
      </w:r>
      <w:r w:rsidRPr="0033359B">
        <w:rPr>
          <w:b/>
          <w:sz w:val="28"/>
          <w:szCs w:val="28"/>
        </w:rPr>
        <w:t xml:space="preserve"> </w:t>
      </w:r>
    </w:p>
    <w:p w:rsidR="00FE42B9" w:rsidRPr="0033359B" w:rsidRDefault="00FE42B9" w:rsidP="00FE42B9">
      <w:pPr>
        <w:widowControl w:val="0"/>
        <w:autoSpaceDE w:val="0"/>
        <w:autoSpaceDN w:val="0"/>
        <w:adjustRightInd w:val="0"/>
        <w:jc w:val="center"/>
        <w:rPr>
          <w:b/>
        </w:rPr>
      </w:pPr>
      <w:r w:rsidRPr="0033359B">
        <w:rPr>
          <w:b/>
          <w:sz w:val="28"/>
          <w:szCs w:val="28"/>
        </w:rPr>
        <w:t>О ДОБРОСОВЕСТНОСТИ ПРЕТЕНДЕНТА</w:t>
      </w:r>
    </w:p>
    <w:p w:rsidR="00FE42B9" w:rsidRPr="0033359B" w:rsidRDefault="00FE42B9" w:rsidP="00FE42B9">
      <w:pPr>
        <w:widowControl w:val="0"/>
        <w:autoSpaceDE w:val="0"/>
        <w:autoSpaceDN w:val="0"/>
        <w:adjustRightInd w:val="0"/>
        <w:rPr>
          <w:b/>
        </w:rPr>
      </w:pPr>
    </w:p>
    <w:p w:rsidR="00FE42B9" w:rsidRPr="0094578B" w:rsidRDefault="00FE42B9" w:rsidP="00FE42B9">
      <w:pPr>
        <w:widowControl w:val="0"/>
        <w:autoSpaceDE w:val="0"/>
        <w:autoSpaceDN w:val="0"/>
        <w:adjustRightInd w:val="0"/>
        <w:ind w:left="700"/>
      </w:pPr>
      <w:r w:rsidRPr="0094578B">
        <w:rPr>
          <w:sz w:val="28"/>
          <w:szCs w:val="28"/>
        </w:rPr>
        <w:t>Настоящей справкой Претендент</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74624" behindDoc="1" locked="0" layoutInCell="0" allowOverlap="1">
                <wp:simplePos x="0" y="0"/>
                <wp:positionH relativeFrom="column">
                  <wp:posOffset>380365</wp:posOffset>
                </wp:positionH>
                <wp:positionV relativeFrom="paragraph">
                  <wp:posOffset>8890</wp:posOffset>
                </wp:positionV>
                <wp:extent cx="5810885" cy="0"/>
                <wp:effectExtent l="8890" t="8890" r="9525" b="1016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7pt" to="4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rLFAIAACo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" o:allowincell="f" strokeweight=".48pt"/>
            </w:pict>
          </mc:Fallback>
        </mc:AlternateContent>
      </w:r>
    </w:p>
    <w:p w:rsidR="00FE42B9" w:rsidRPr="0094578B" w:rsidRDefault="00FE42B9" w:rsidP="00FE42B9">
      <w:pPr>
        <w:widowControl w:val="0"/>
        <w:autoSpaceDE w:val="0"/>
        <w:autoSpaceDN w:val="0"/>
        <w:adjustRightInd w:val="0"/>
        <w:ind w:left="3580"/>
      </w:pPr>
      <w:proofErr w:type="gramStart"/>
      <w:r w:rsidRPr="0094578B">
        <w:rPr>
          <w:rFonts w:ascii="Times" w:hAnsi="Times" w:cs="Times"/>
          <w:sz w:val="16"/>
          <w:szCs w:val="16"/>
        </w:rPr>
        <w:t>(</w:t>
      </w:r>
      <w:r w:rsidRPr="0094578B">
        <w:rPr>
          <w:sz w:val="16"/>
          <w:szCs w:val="16"/>
        </w:rPr>
        <w:t>Наименование юридического лица</w:t>
      </w:r>
      <w:r w:rsidRPr="0094578B">
        <w:rPr>
          <w:rFonts w:ascii="Times" w:hAnsi="Times" w:cs="Times"/>
          <w:sz w:val="16"/>
          <w:szCs w:val="16"/>
        </w:rPr>
        <w:t>,</w:t>
      </w:r>
      <w:proofErr w:type="gramEnd"/>
    </w:p>
    <w:p w:rsidR="00FE42B9" w:rsidRDefault="00FE42B9" w:rsidP="00FE42B9">
      <w:pPr>
        <w:widowControl w:val="0"/>
        <w:autoSpaceDE w:val="0"/>
        <w:autoSpaceDN w:val="0"/>
        <w:adjustRightInd w:val="0"/>
        <w:spacing w:line="332" w:lineRule="exact"/>
      </w:pPr>
    </w:p>
    <w:p w:rsidR="00FE42B9" w:rsidRDefault="00766B97" w:rsidP="00FE42B9">
      <w:pPr>
        <w:widowControl w:val="0"/>
        <w:autoSpaceDE w:val="0"/>
        <w:autoSpaceDN w:val="0"/>
        <w:adjustRightInd w:val="0"/>
        <w:spacing w:line="332" w:lineRule="exact"/>
      </w:pPr>
      <w:r>
        <w:rPr>
          <w:rFonts w:ascii="Calibri" w:hAnsi="Calibri"/>
          <w:noProof/>
          <w:sz w:val="22"/>
          <w:szCs w:val="22"/>
        </w:rPr>
        <mc:AlternateContent>
          <mc:Choice Requires="wps">
            <w:drawing>
              <wp:anchor distT="0" distB="0" distL="114300" distR="114300" simplePos="0" relativeHeight="251675648" behindDoc="1" locked="0" layoutInCell="0" allowOverlap="1">
                <wp:simplePos x="0" y="0"/>
                <wp:positionH relativeFrom="column">
                  <wp:posOffset>-64135</wp:posOffset>
                </wp:positionH>
                <wp:positionV relativeFrom="paragraph">
                  <wp:posOffset>211455</wp:posOffset>
                </wp:positionV>
                <wp:extent cx="6255385" cy="0"/>
                <wp:effectExtent l="12065" t="11430" r="9525" b="7620"/>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6.65pt" to="4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zk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" o:allowincell="f" strokeweight=".16931mm"/>
            </w:pict>
          </mc:Fallback>
        </mc:AlternateContent>
      </w:r>
    </w:p>
    <w:p w:rsidR="00FE42B9" w:rsidRPr="0094578B" w:rsidRDefault="00FE42B9" w:rsidP="00FE42B9">
      <w:pPr>
        <w:widowControl w:val="0"/>
        <w:autoSpaceDE w:val="0"/>
        <w:autoSpaceDN w:val="0"/>
        <w:adjustRightInd w:val="0"/>
        <w:ind w:left="1100"/>
      </w:pPr>
      <w:proofErr w:type="gramStart"/>
      <w:r w:rsidRPr="0094578B">
        <w:rPr>
          <w:sz w:val="16"/>
          <w:szCs w:val="16"/>
        </w:rPr>
        <w:t>ФИО индивидуального предпринимателя или уполномоченного участника договора простого товарищества</w:t>
      </w:r>
      <w:r w:rsidRPr="0094578B">
        <w:rPr>
          <w:rFonts w:ascii="Times" w:hAnsi="Times" w:cs="Times"/>
          <w:sz w:val="16"/>
          <w:szCs w:val="16"/>
        </w:rPr>
        <w:t>)</w:t>
      </w:r>
      <w:proofErr w:type="gramEnd"/>
    </w:p>
    <w:p w:rsidR="00FE42B9" w:rsidRDefault="00FE42B9" w:rsidP="00FE42B9">
      <w:pPr>
        <w:widowControl w:val="0"/>
        <w:autoSpaceDE w:val="0"/>
        <w:autoSpaceDN w:val="0"/>
        <w:adjustRightInd w:val="0"/>
        <w:spacing w:line="332" w:lineRule="exact"/>
      </w:pPr>
    </w:p>
    <w:p w:rsidR="00FE42B9" w:rsidRDefault="00FE42B9" w:rsidP="00FE42B9">
      <w:pPr>
        <w:widowControl w:val="0"/>
        <w:autoSpaceDE w:val="0"/>
        <w:autoSpaceDN w:val="0"/>
        <w:adjustRightInd w:val="0"/>
        <w:spacing w:line="332" w:lineRule="exact"/>
      </w:pPr>
    </w:p>
    <w:p w:rsidR="00FE42B9" w:rsidRPr="0094578B" w:rsidRDefault="00FE42B9" w:rsidP="00FE42B9">
      <w:pPr>
        <w:widowControl w:val="0"/>
        <w:autoSpaceDE w:val="0"/>
        <w:autoSpaceDN w:val="0"/>
        <w:adjustRightInd w:val="0"/>
        <w:spacing w:line="332" w:lineRule="exact"/>
      </w:pPr>
    </w:p>
    <w:p w:rsidR="00FE42B9" w:rsidRPr="0033359B" w:rsidRDefault="00FE42B9" w:rsidP="00FE42B9">
      <w:pPr>
        <w:widowControl w:val="0"/>
        <w:tabs>
          <w:tab w:val="num" w:pos="660"/>
        </w:tabs>
        <w:autoSpaceDE w:val="0"/>
        <w:autoSpaceDN w:val="0"/>
        <w:adjustRightInd w:val="0"/>
        <w:spacing w:line="237" w:lineRule="auto"/>
        <w:rPr>
          <w:rFonts w:ascii="Times" w:hAnsi="Times" w:cs="Times"/>
          <w:sz w:val="28"/>
          <w:szCs w:val="28"/>
        </w:rPr>
      </w:pPr>
      <w:r w:rsidRPr="0094578B">
        <w:rPr>
          <w:sz w:val="28"/>
          <w:szCs w:val="28"/>
        </w:rPr>
        <w:t>подтверждает</w:t>
      </w:r>
      <w:r w:rsidRPr="0094578B">
        <w:rPr>
          <w:rFonts w:ascii="Times" w:hAnsi="Times" w:cs="Times"/>
          <w:sz w:val="28"/>
          <w:szCs w:val="28"/>
        </w:rPr>
        <w:t>,</w:t>
      </w:r>
      <w:r w:rsidRPr="0094578B">
        <w:rPr>
          <w:sz w:val="28"/>
          <w:szCs w:val="28"/>
        </w:rPr>
        <w:t xml:space="preserve"> что в его отношении</w:t>
      </w:r>
      <w:r w:rsidRPr="0094578B">
        <w:rPr>
          <w:rFonts w:ascii="Times" w:hAnsi="Times" w:cs="Times"/>
          <w:sz w:val="28"/>
          <w:szCs w:val="28"/>
        </w:rPr>
        <w:t>:</w:t>
      </w:r>
      <w:r w:rsidRPr="0033359B">
        <w:rPr>
          <w:sz w:val="28"/>
          <w:szCs w:val="28"/>
        </w:rPr>
        <w:t xml:space="preserve"> </w:t>
      </w:r>
      <w:r w:rsidRPr="0094578B">
        <w:rPr>
          <w:sz w:val="28"/>
          <w:szCs w:val="28"/>
        </w:rPr>
        <w:t>отсутству</w:t>
      </w:r>
      <w:r>
        <w:rPr>
          <w:sz w:val="28"/>
          <w:szCs w:val="28"/>
        </w:rPr>
        <w:t>ю</w:t>
      </w:r>
      <w:r w:rsidRPr="0094578B">
        <w:rPr>
          <w:sz w:val="28"/>
          <w:szCs w:val="28"/>
        </w:rPr>
        <w:t xml:space="preserve">т </w:t>
      </w:r>
      <w:r>
        <w:rPr>
          <w:sz w:val="28"/>
          <w:szCs w:val="28"/>
        </w:rPr>
        <w:t>обстоятельства, предусмотренные частью 8 статьи 29</w:t>
      </w:r>
      <w:r w:rsidRPr="0033359B">
        <w:rPr>
          <w:sz w:val="28"/>
          <w:szCs w:val="28"/>
        </w:rPr>
        <w:t xml:space="preserve"> Федерального закона №220-ФЗ</w:t>
      </w:r>
    </w:p>
    <w:p w:rsidR="00FE42B9" w:rsidRPr="0094578B" w:rsidRDefault="00766B97" w:rsidP="00FE42B9">
      <w:pPr>
        <w:widowControl w:val="0"/>
        <w:autoSpaceDE w:val="0"/>
        <w:autoSpaceDN w:val="0"/>
        <w:adjustRightInd w:val="0"/>
        <w:spacing w:line="12" w:lineRule="exact"/>
      </w:pPr>
      <w:r>
        <w:rPr>
          <w:rFonts w:ascii="Calibri" w:hAnsi="Calibri"/>
          <w:noProof/>
          <w:sz w:val="22"/>
          <w:szCs w:val="22"/>
        </w:rPr>
        <mc:AlternateContent>
          <mc:Choice Requires="wps">
            <w:drawing>
              <wp:anchor distT="0" distB="0" distL="114300" distR="114300" simplePos="0" relativeHeight="251676672" behindDoc="1" locked="0" layoutInCell="0" allowOverlap="1">
                <wp:simplePos x="0" y="0"/>
                <wp:positionH relativeFrom="column">
                  <wp:posOffset>-64135</wp:posOffset>
                </wp:positionH>
                <wp:positionV relativeFrom="paragraph">
                  <wp:posOffset>9525</wp:posOffset>
                </wp:positionV>
                <wp:extent cx="6255385" cy="0"/>
                <wp:effectExtent l="12065" t="9525" r="9525" b="9525"/>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5pt" to="4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h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" o:allowincell="f" strokeweight=".16931mm"/>
            </w:pict>
          </mc:Fallback>
        </mc:AlternateContent>
      </w:r>
    </w:p>
    <w:p w:rsidR="00FE42B9" w:rsidRDefault="00FE42B9" w:rsidP="00FE42B9">
      <w:pPr>
        <w:widowControl w:val="0"/>
        <w:autoSpaceDE w:val="0"/>
        <w:autoSpaceDN w:val="0"/>
        <w:adjustRightInd w:val="0"/>
        <w:spacing w:line="9" w:lineRule="exact"/>
        <w:rPr>
          <w:rFonts w:ascii="Times" w:hAnsi="Times" w:cs="Times"/>
          <w:sz w:val="28"/>
          <w:szCs w:val="28"/>
        </w:rPr>
      </w:pPr>
    </w:p>
    <w:p w:rsidR="00FE42B9" w:rsidRPr="0094578B" w:rsidRDefault="00FE42B9" w:rsidP="00FE42B9">
      <w:pPr>
        <w:widowControl w:val="0"/>
        <w:autoSpaceDE w:val="0"/>
        <w:autoSpaceDN w:val="0"/>
        <w:adjustRightInd w:val="0"/>
        <w:spacing w:line="23" w:lineRule="exact"/>
        <w:rPr>
          <w:rFonts w:ascii="Times" w:hAnsi="Times" w:cs="Times"/>
          <w:sz w:val="28"/>
          <w:szCs w:val="28"/>
        </w:rPr>
      </w:pP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77696" behindDoc="1" locked="0" layoutInCell="0" allowOverlap="1">
                <wp:simplePos x="0" y="0"/>
                <wp:positionH relativeFrom="column">
                  <wp:posOffset>-64135</wp:posOffset>
                </wp:positionH>
                <wp:positionV relativeFrom="paragraph">
                  <wp:posOffset>-622935</wp:posOffset>
                </wp:positionV>
                <wp:extent cx="6255385" cy="0"/>
                <wp:effectExtent l="12065" t="5715" r="9525" b="1333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9.05pt" to="48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YV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78720" behindDoc="1" locked="0" layoutInCell="0" allowOverlap="1">
                <wp:simplePos x="0" y="0"/>
                <wp:positionH relativeFrom="column">
                  <wp:posOffset>346710</wp:posOffset>
                </wp:positionH>
                <wp:positionV relativeFrom="paragraph">
                  <wp:posOffset>-412750</wp:posOffset>
                </wp:positionV>
                <wp:extent cx="5844540" cy="0"/>
                <wp:effectExtent l="13335" t="6350" r="9525" b="1270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2.5pt" to="48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79744" behindDoc="1" locked="0" layoutInCell="0" allowOverlap="1">
                <wp:simplePos x="0" y="0"/>
                <wp:positionH relativeFrom="column">
                  <wp:posOffset>346710</wp:posOffset>
                </wp:positionH>
                <wp:positionV relativeFrom="paragraph">
                  <wp:posOffset>-200660</wp:posOffset>
                </wp:positionV>
                <wp:extent cx="5844540" cy="0"/>
                <wp:effectExtent l="13335" t="8890" r="9525" b="1016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8pt" to="4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X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80768" behindDoc="1" locked="0" layoutInCell="0" allowOverlap="1">
                <wp:simplePos x="0" y="0"/>
                <wp:positionH relativeFrom="column">
                  <wp:posOffset>-64135</wp:posOffset>
                </wp:positionH>
                <wp:positionV relativeFrom="paragraph">
                  <wp:posOffset>417195</wp:posOffset>
                </wp:positionV>
                <wp:extent cx="6255385" cy="0"/>
                <wp:effectExtent l="12065" t="7620" r="9525" b="1143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2.85pt" to="48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HT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" o:allowincell="f" strokeweight=".48pt"/>
            </w:pict>
          </mc:Fallback>
        </mc:AlternateConten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56" w:lineRule="exact"/>
      </w:pPr>
    </w:p>
    <w:p w:rsidR="00FE42B9" w:rsidRPr="0094578B" w:rsidRDefault="00FE42B9" w:rsidP="00FE42B9">
      <w:pPr>
        <w:widowControl w:val="0"/>
        <w:tabs>
          <w:tab w:val="left" w:pos="4320"/>
          <w:tab w:val="left" w:pos="7900"/>
        </w:tabs>
        <w:autoSpaceDE w:val="0"/>
        <w:autoSpaceDN w:val="0"/>
        <w:adjustRightInd w:val="0"/>
        <w:ind w:left="920"/>
      </w:pPr>
      <w:r w:rsidRPr="0094578B">
        <w:rPr>
          <w:rFonts w:ascii="Times" w:hAnsi="Times" w:cs="Times"/>
          <w:sz w:val="16"/>
          <w:szCs w:val="16"/>
        </w:rPr>
        <w:t>(</w:t>
      </w:r>
      <w:r w:rsidRPr="0094578B">
        <w:rPr>
          <w:sz w:val="16"/>
          <w:szCs w:val="16"/>
        </w:rPr>
        <w:t>Должность</w:t>
      </w:r>
      <w:r w:rsidRPr="0094578B">
        <w:rPr>
          <w:rFonts w:ascii="Times" w:hAnsi="Times" w:cs="Times"/>
          <w:sz w:val="16"/>
          <w:szCs w:val="16"/>
        </w:rPr>
        <w:t>)</w:t>
      </w:r>
      <w:r w:rsidRPr="0094578B">
        <w:tab/>
      </w:r>
      <w:r w:rsidRPr="0094578B">
        <w:rPr>
          <w:rFonts w:ascii="Times" w:hAnsi="Times" w:cs="Times"/>
          <w:sz w:val="16"/>
          <w:szCs w:val="16"/>
        </w:rPr>
        <w:t>(</w:t>
      </w:r>
      <w:r w:rsidRPr="0094578B">
        <w:rPr>
          <w:sz w:val="16"/>
          <w:szCs w:val="16"/>
        </w:rPr>
        <w:t>подпись</w:t>
      </w:r>
      <w:r w:rsidRPr="0094578B">
        <w:rPr>
          <w:rFonts w:ascii="Times" w:hAnsi="Times" w:cs="Times"/>
          <w:sz w:val="16"/>
          <w:szCs w:val="16"/>
        </w:rPr>
        <w:t>)</w:t>
      </w:r>
      <w:r w:rsidRPr="0094578B">
        <w:tab/>
      </w:r>
      <w:r w:rsidRPr="0094578B">
        <w:rPr>
          <w:rFonts w:ascii="Times" w:hAnsi="Times" w:cs="Times"/>
          <w:sz w:val="15"/>
          <w:szCs w:val="15"/>
        </w:rPr>
        <w:t>(</w:t>
      </w:r>
      <w:r w:rsidRPr="0094578B">
        <w:rPr>
          <w:sz w:val="15"/>
          <w:szCs w:val="15"/>
        </w:rPr>
        <w:t>ФИО</w:t>
      </w:r>
      <w:r w:rsidRPr="0094578B">
        <w:rPr>
          <w:rFonts w:ascii="Times" w:hAnsi="Times" w:cs="Times"/>
          <w:sz w:val="15"/>
          <w:szCs w:val="15"/>
        </w:rPr>
        <w:t>)</w:t>
      </w:r>
    </w:p>
    <w:p w:rsidR="00FE42B9" w:rsidRPr="0094578B" w:rsidRDefault="00FE42B9" w:rsidP="00FE42B9">
      <w:pPr>
        <w:widowControl w:val="0"/>
        <w:autoSpaceDE w:val="0"/>
        <w:autoSpaceDN w:val="0"/>
        <w:adjustRightInd w:val="0"/>
        <w:spacing w:line="250" w:lineRule="exact"/>
      </w:pPr>
    </w:p>
    <w:p w:rsidR="00FE42B9" w:rsidRPr="0094578B" w:rsidRDefault="00FE42B9" w:rsidP="00FE42B9">
      <w:pPr>
        <w:widowControl w:val="0"/>
        <w:autoSpaceDE w:val="0"/>
        <w:autoSpaceDN w:val="0"/>
        <w:adjustRightInd w:val="0"/>
      </w:pPr>
      <w:r w:rsidRPr="0094578B">
        <w:rPr>
          <w:sz w:val="16"/>
          <w:szCs w:val="16"/>
        </w:rPr>
        <w:t>М</w:t>
      </w:r>
      <w:r w:rsidRPr="0094578B">
        <w:rPr>
          <w:rFonts w:ascii="Times" w:hAnsi="Times" w:cs="Times"/>
          <w:sz w:val="16"/>
          <w:szCs w:val="16"/>
        </w:rPr>
        <w:t>.</w:t>
      </w:r>
      <w:r w:rsidRPr="0094578B">
        <w:rPr>
          <w:sz w:val="16"/>
          <w:szCs w:val="16"/>
        </w:rPr>
        <w:t>П</w:t>
      </w:r>
      <w:r w:rsidRPr="0094578B">
        <w:rPr>
          <w:rFonts w:ascii="Times" w:hAnsi="Times" w:cs="Times"/>
          <w:sz w:val="16"/>
          <w:szCs w:val="16"/>
        </w:rPr>
        <w:t>.</w:t>
      </w:r>
    </w:p>
    <w:p w:rsidR="00FE42B9" w:rsidRDefault="00FE42B9" w:rsidP="00FE42B9">
      <w:pPr>
        <w:widowControl w:val="0"/>
        <w:autoSpaceDE w:val="0"/>
        <w:autoSpaceDN w:val="0"/>
        <w:adjustRightInd w:val="0"/>
      </w:pPr>
    </w:p>
    <w:p w:rsidR="00FE42B9" w:rsidRDefault="00FE42B9" w:rsidP="00FE42B9">
      <w:pPr>
        <w:widowControl w:val="0"/>
        <w:autoSpaceDE w:val="0"/>
        <w:autoSpaceDN w:val="0"/>
        <w:adjustRightInd w:val="0"/>
      </w:pP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560" w:bottom="1440" w:left="1420" w:header="720" w:footer="720" w:gutter="0"/>
          <w:cols w:space="720" w:equalWidth="0">
            <w:col w:w="9920"/>
          </w:cols>
          <w:noEndnote/>
        </w:sectPr>
      </w:pPr>
    </w:p>
    <w:p w:rsidR="00FE42B9" w:rsidRDefault="00FE42B9" w:rsidP="00FE42B9">
      <w:pPr>
        <w:jc w:val="right"/>
        <w:rPr>
          <w:sz w:val="28"/>
          <w:szCs w:val="28"/>
        </w:rPr>
      </w:pPr>
      <w:bookmarkStart w:id="18" w:name="page51"/>
      <w:bookmarkEnd w:id="18"/>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FE42B9" w:rsidRDefault="00FE42B9" w:rsidP="00FE42B9">
      <w:pPr>
        <w:jc w:val="right"/>
        <w:rPr>
          <w:sz w:val="28"/>
          <w:szCs w:val="28"/>
        </w:rPr>
      </w:pPr>
    </w:p>
    <w:p w:rsidR="009937C4" w:rsidRDefault="009937C4" w:rsidP="00FE42B9">
      <w:pPr>
        <w:jc w:val="right"/>
        <w:rPr>
          <w:sz w:val="28"/>
          <w:szCs w:val="28"/>
        </w:rPr>
      </w:pPr>
    </w:p>
    <w:p w:rsidR="009937C4" w:rsidRDefault="009937C4" w:rsidP="00FE42B9">
      <w:pPr>
        <w:jc w:val="right"/>
        <w:rPr>
          <w:sz w:val="28"/>
          <w:szCs w:val="28"/>
        </w:rPr>
      </w:pPr>
    </w:p>
    <w:p w:rsidR="009937C4" w:rsidRDefault="009937C4" w:rsidP="00FE42B9">
      <w:pPr>
        <w:jc w:val="right"/>
        <w:rPr>
          <w:sz w:val="28"/>
          <w:szCs w:val="28"/>
        </w:rPr>
      </w:pPr>
    </w:p>
    <w:p w:rsidR="00FE42B9" w:rsidRPr="00C926CF" w:rsidRDefault="00FE42B9" w:rsidP="00FE42B9">
      <w:pPr>
        <w:jc w:val="right"/>
        <w:rPr>
          <w:sz w:val="28"/>
          <w:szCs w:val="28"/>
        </w:rPr>
      </w:pPr>
      <w:r w:rsidRPr="00C926CF">
        <w:rPr>
          <w:sz w:val="28"/>
          <w:szCs w:val="28"/>
        </w:rPr>
        <w:t xml:space="preserve">Приложение № </w:t>
      </w:r>
      <w:r>
        <w:rPr>
          <w:sz w:val="28"/>
          <w:szCs w:val="28"/>
        </w:rPr>
        <w:t>10</w:t>
      </w:r>
    </w:p>
    <w:p w:rsidR="00FE42B9" w:rsidRPr="00C926CF" w:rsidRDefault="00FE42B9" w:rsidP="00FE42B9">
      <w:pPr>
        <w:jc w:val="right"/>
        <w:rPr>
          <w:sz w:val="28"/>
          <w:szCs w:val="28"/>
        </w:rPr>
      </w:pPr>
      <w:r w:rsidRPr="00C926CF">
        <w:rPr>
          <w:sz w:val="28"/>
          <w:szCs w:val="28"/>
        </w:rPr>
        <w:t xml:space="preserve">к </w:t>
      </w:r>
      <w:r>
        <w:rPr>
          <w:sz w:val="28"/>
          <w:szCs w:val="28"/>
        </w:rPr>
        <w:t>Положению</w:t>
      </w:r>
    </w:p>
    <w:p w:rsidR="00FE42B9" w:rsidRPr="00F10F39" w:rsidRDefault="00FE42B9" w:rsidP="00FE42B9">
      <w:pPr>
        <w:ind w:firstLine="720"/>
        <w:rPr>
          <w:color w:val="FF0000"/>
          <w:sz w:val="28"/>
          <w:szCs w:val="28"/>
        </w:rPr>
      </w:pPr>
    </w:p>
    <w:p w:rsidR="00FE42B9" w:rsidRDefault="00FE42B9" w:rsidP="00FE42B9">
      <w:pPr>
        <w:jc w:val="center"/>
        <w:rPr>
          <w:sz w:val="28"/>
          <w:szCs w:val="28"/>
        </w:rPr>
      </w:pPr>
      <w:r>
        <w:rPr>
          <w:sz w:val="28"/>
          <w:szCs w:val="28"/>
        </w:rPr>
        <w:t>ГАРАНТИЙНОЕ ОБЯЗАТЕЛЬСТВО</w:t>
      </w:r>
    </w:p>
    <w:p w:rsidR="00FE42B9" w:rsidRPr="003268E2" w:rsidRDefault="00FE42B9" w:rsidP="00FE42B9">
      <w:pPr>
        <w:jc w:val="center"/>
        <w:rPr>
          <w:sz w:val="28"/>
          <w:szCs w:val="28"/>
        </w:rPr>
      </w:pPr>
      <w:r>
        <w:rPr>
          <w:sz w:val="28"/>
          <w:szCs w:val="28"/>
        </w:rPr>
        <w:t>по обновлению подвижного состава</w:t>
      </w:r>
    </w:p>
    <w:p w:rsidR="00FE42B9" w:rsidRPr="003268E2" w:rsidRDefault="00FE42B9" w:rsidP="00FE42B9">
      <w:pPr>
        <w:ind w:firstLine="720"/>
        <w:jc w:val="center"/>
        <w:rPr>
          <w:sz w:val="28"/>
          <w:szCs w:val="28"/>
        </w:rPr>
      </w:pPr>
    </w:p>
    <w:tbl>
      <w:tblPr>
        <w:tblW w:w="5517" w:type="pct"/>
        <w:tblInd w:w="108" w:type="dxa"/>
        <w:tblLayout w:type="fixed"/>
        <w:tblLook w:val="0000" w:firstRow="0" w:lastRow="0" w:firstColumn="0" w:lastColumn="0" w:noHBand="0" w:noVBand="0"/>
      </w:tblPr>
      <w:tblGrid>
        <w:gridCol w:w="339"/>
        <w:gridCol w:w="22"/>
        <w:gridCol w:w="1310"/>
        <w:gridCol w:w="236"/>
        <w:gridCol w:w="1099"/>
        <w:gridCol w:w="1814"/>
        <w:gridCol w:w="1418"/>
        <w:gridCol w:w="991"/>
        <w:gridCol w:w="709"/>
        <w:gridCol w:w="1755"/>
        <w:gridCol w:w="1317"/>
      </w:tblGrid>
      <w:tr w:rsidR="00FE42B9" w:rsidRPr="003268E2" w:rsidTr="00010C25">
        <w:trPr>
          <w:trHeight w:val="297"/>
        </w:trPr>
        <w:tc>
          <w:tcPr>
            <w:tcW w:w="164" w:type="pct"/>
            <w:gridSpan w:val="2"/>
          </w:tcPr>
          <w:p w:rsidR="00FE42B9" w:rsidRPr="003268E2" w:rsidRDefault="00FE42B9" w:rsidP="00010C25">
            <w:pPr>
              <w:snapToGrid w:val="0"/>
              <w:jc w:val="both"/>
              <w:rPr>
                <w:sz w:val="28"/>
                <w:szCs w:val="28"/>
              </w:rPr>
            </w:pPr>
          </w:p>
        </w:tc>
        <w:tc>
          <w:tcPr>
            <w:tcW w:w="3119" w:type="pct"/>
            <w:gridSpan w:val="6"/>
            <w:tcBorders>
              <w:bottom w:val="single" w:sz="4" w:space="0" w:color="auto"/>
            </w:tcBorders>
          </w:tcPr>
          <w:p w:rsidR="00FE42B9" w:rsidRPr="003268E2" w:rsidRDefault="00FE42B9" w:rsidP="00010C25">
            <w:pPr>
              <w:snapToGrid w:val="0"/>
              <w:jc w:val="both"/>
              <w:rPr>
                <w:sz w:val="28"/>
                <w:szCs w:val="28"/>
              </w:rPr>
            </w:pPr>
            <w:r>
              <w:rPr>
                <w:sz w:val="28"/>
                <w:szCs w:val="28"/>
              </w:rPr>
              <w:t xml:space="preserve">Настоящим гарантийным обязательством Претендент: </w:t>
            </w:r>
          </w:p>
        </w:tc>
        <w:tc>
          <w:tcPr>
            <w:tcW w:w="1717" w:type="pct"/>
            <w:gridSpan w:val="3"/>
            <w:tcBorders>
              <w:bottom w:val="single" w:sz="4" w:space="0" w:color="auto"/>
            </w:tcBorders>
          </w:tcPr>
          <w:p w:rsidR="00FE42B9" w:rsidRPr="003268E2" w:rsidRDefault="00FE42B9" w:rsidP="00010C25">
            <w:pPr>
              <w:snapToGrid w:val="0"/>
              <w:jc w:val="both"/>
              <w:rPr>
                <w:sz w:val="28"/>
                <w:szCs w:val="28"/>
              </w:rPr>
            </w:pPr>
          </w:p>
        </w:tc>
      </w:tr>
      <w:tr w:rsidR="00FE42B9" w:rsidRPr="003268E2" w:rsidTr="00010C25">
        <w:trPr>
          <w:trHeight w:val="53"/>
        </w:trPr>
        <w:tc>
          <w:tcPr>
            <w:tcW w:w="5000" w:type="pct"/>
            <w:gridSpan w:val="11"/>
          </w:tcPr>
          <w:p w:rsidR="00FE42B9" w:rsidRPr="005B5A19" w:rsidRDefault="00FE42B9" w:rsidP="00010C25">
            <w:pPr>
              <w:snapToGrid w:val="0"/>
              <w:jc w:val="right"/>
              <w:rPr>
                <w:sz w:val="16"/>
                <w:szCs w:val="16"/>
              </w:rPr>
            </w:pPr>
            <w:r>
              <w:rPr>
                <w:sz w:val="16"/>
                <w:szCs w:val="16"/>
              </w:rPr>
              <w:t xml:space="preserve">                                                                                             </w:t>
            </w:r>
            <w:proofErr w:type="gramStart"/>
            <w:r>
              <w:rPr>
                <w:sz w:val="16"/>
                <w:szCs w:val="16"/>
              </w:rPr>
              <w:t>(Наименование юридического лица,</w:t>
            </w:r>
            <w:proofErr w:type="gramEnd"/>
          </w:p>
        </w:tc>
      </w:tr>
      <w:tr w:rsidR="00FE42B9" w:rsidRPr="003268E2" w:rsidTr="00010C25">
        <w:trPr>
          <w:trHeight w:val="273"/>
        </w:trPr>
        <w:tc>
          <w:tcPr>
            <w:tcW w:w="5000" w:type="pct"/>
            <w:gridSpan w:val="11"/>
            <w:tcBorders>
              <w:bottom w:val="single" w:sz="4" w:space="0" w:color="auto"/>
            </w:tcBorders>
          </w:tcPr>
          <w:p w:rsidR="00FE42B9" w:rsidRPr="003268E2" w:rsidRDefault="00FE42B9" w:rsidP="00010C25">
            <w:pPr>
              <w:snapToGrid w:val="0"/>
              <w:rPr>
                <w:sz w:val="28"/>
                <w:szCs w:val="28"/>
              </w:rPr>
            </w:pPr>
          </w:p>
        </w:tc>
      </w:tr>
      <w:tr w:rsidR="00FE42B9" w:rsidRPr="003268E2" w:rsidTr="00010C25">
        <w:trPr>
          <w:trHeight w:val="53"/>
        </w:trPr>
        <w:tc>
          <w:tcPr>
            <w:tcW w:w="5000" w:type="pct"/>
            <w:gridSpan w:val="11"/>
            <w:tcBorders>
              <w:top w:val="single" w:sz="4" w:space="0" w:color="auto"/>
            </w:tcBorders>
          </w:tcPr>
          <w:p w:rsidR="00FE42B9" w:rsidRPr="003268E2" w:rsidRDefault="00FE42B9" w:rsidP="00010C25">
            <w:pPr>
              <w:snapToGrid w:val="0"/>
              <w:jc w:val="center"/>
              <w:rPr>
                <w:sz w:val="28"/>
                <w:szCs w:val="28"/>
              </w:rPr>
            </w:pPr>
            <w:proofErr w:type="gramStart"/>
            <w:r>
              <w:rPr>
                <w:sz w:val="16"/>
                <w:szCs w:val="16"/>
              </w:rPr>
              <w:t>ФИО индивидуального предпринимателя или уполномоченного участника договора простого товарищества)</w:t>
            </w:r>
            <w:proofErr w:type="gramEnd"/>
          </w:p>
        </w:tc>
      </w:tr>
      <w:tr w:rsidR="00FE42B9" w:rsidRPr="003268E2" w:rsidTr="00010C25">
        <w:trPr>
          <w:trHeight w:val="217"/>
        </w:trPr>
        <w:tc>
          <w:tcPr>
            <w:tcW w:w="5000" w:type="pct"/>
            <w:gridSpan w:val="11"/>
            <w:tcBorders>
              <w:bottom w:val="single" w:sz="4" w:space="0" w:color="auto"/>
            </w:tcBorders>
          </w:tcPr>
          <w:p w:rsidR="00FE42B9" w:rsidRPr="00CA5FDB" w:rsidRDefault="00FE42B9" w:rsidP="00010C25">
            <w:pPr>
              <w:pStyle w:val="ConsPlusNormal"/>
              <w:jc w:val="both"/>
              <w:rPr>
                <w:rFonts w:ascii="Times New Roman" w:hAnsi="Times New Roman" w:cs="Times New Roman"/>
                <w:sz w:val="28"/>
                <w:szCs w:val="28"/>
              </w:rPr>
            </w:pPr>
            <w:r w:rsidRPr="00CA5FDB">
              <w:rPr>
                <w:rFonts w:ascii="Times New Roman" w:hAnsi="Times New Roman" w:cs="Times New Roman"/>
                <w:sz w:val="28"/>
                <w:szCs w:val="28"/>
              </w:rPr>
              <w:t xml:space="preserve">подтверждает, что в течение срока действия Свидетельства об осуществлении перевозок по одному или нескольким </w:t>
            </w:r>
            <w:r w:rsidRPr="00D91E10">
              <w:rPr>
                <w:rFonts w:ascii="Times New Roman" w:hAnsi="Times New Roman" w:cs="Times New Roman"/>
                <w:sz w:val="28"/>
                <w:szCs w:val="28"/>
              </w:rPr>
              <w:t>муниципальным маршрутам регулярных перевозок буд</w:t>
            </w:r>
            <w:r>
              <w:rPr>
                <w:rFonts w:ascii="Times New Roman" w:hAnsi="Times New Roman" w:cs="Times New Roman"/>
                <w:sz w:val="28"/>
                <w:szCs w:val="28"/>
              </w:rPr>
              <w:t>е</w:t>
            </w:r>
            <w:r w:rsidRPr="00D91E10">
              <w:rPr>
                <w:rFonts w:ascii="Times New Roman" w:hAnsi="Times New Roman" w:cs="Times New Roman"/>
                <w:sz w:val="28"/>
                <w:szCs w:val="28"/>
              </w:rPr>
              <w:t>т произведено обновление подвижного состава:</w:t>
            </w:r>
          </w:p>
        </w:tc>
      </w:tr>
      <w:tr w:rsidR="00FE42B9" w:rsidRPr="003268E2" w:rsidTr="00010C25">
        <w:trPr>
          <w:trHeight w:val="217"/>
        </w:trPr>
        <w:tc>
          <w:tcPr>
            <w:tcW w:w="5000" w:type="pct"/>
            <w:gridSpan w:val="11"/>
            <w:tcBorders>
              <w:top w:val="single" w:sz="4" w:space="0" w:color="auto"/>
              <w:bottom w:val="single" w:sz="4" w:space="0" w:color="auto"/>
            </w:tcBorders>
          </w:tcPr>
          <w:p w:rsidR="00FE42B9" w:rsidRPr="00EE6F0A" w:rsidRDefault="00FE42B9" w:rsidP="00010C25">
            <w:pPr>
              <w:snapToGrid w:val="0"/>
              <w:jc w:val="both"/>
              <w:rPr>
                <w:sz w:val="28"/>
                <w:szCs w:val="28"/>
              </w:rPr>
            </w:pPr>
          </w:p>
        </w:tc>
      </w:tr>
      <w:tr w:rsidR="00FE42B9" w:rsidRPr="003268E2" w:rsidTr="00010C25">
        <w:trPr>
          <w:trHeight w:val="217"/>
        </w:trPr>
        <w:tc>
          <w:tcPr>
            <w:tcW w:w="154" w:type="pct"/>
            <w:vMerge w:val="restart"/>
            <w:tcBorders>
              <w:top w:val="single" w:sz="4" w:space="0" w:color="auto"/>
              <w:left w:val="single" w:sz="4" w:space="0" w:color="auto"/>
              <w:right w:val="single" w:sz="4" w:space="0" w:color="auto"/>
            </w:tcBorders>
          </w:tcPr>
          <w:p w:rsidR="00FE42B9" w:rsidRPr="00C17DB8" w:rsidRDefault="00FE42B9" w:rsidP="00010C25">
            <w:pPr>
              <w:snapToGrid w:val="0"/>
              <w:ind w:left="-108" w:right="-86"/>
              <w:jc w:val="center"/>
            </w:pPr>
            <w:r w:rsidRPr="00C17DB8">
              <w:rPr>
                <w:sz w:val="22"/>
                <w:szCs w:val="22"/>
              </w:rPr>
              <w:t xml:space="preserve">№ </w:t>
            </w:r>
            <w:proofErr w:type="gramStart"/>
            <w:r w:rsidRPr="00C17DB8">
              <w:rPr>
                <w:sz w:val="22"/>
                <w:szCs w:val="22"/>
              </w:rPr>
              <w:t>п</w:t>
            </w:r>
            <w:proofErr w:type="gramEnd"/>
            <w:r w:rsidRPr="00C17DB8">
              <w:rPr>
                <w:sz w:val="22"/>
                <w:szCs w:val="22"/>
              </w:rPr>
              <w:t>/п</w:t>
            </w:r>
          </w:p>
        </w:tc>
        <w:tc>
          <w:tcPr>
            <w:tcW w:w="1211" w:type="pct"/>
            <w:gridSpan w:val="4"/>
            <w:vMerge w:val="restart"/>
            <w:tcBorders>
              <w:top w:val="single" w:sz="4" w:space="0" w:color="auto"/>
              <w:left w:val="single" w:sz="4" w:space="0" w:color="auto"/>
              <w:right w:val="single" w:sz="4" w:space="0" w:color="auto"/>
            </w:tcBorders>
          </w:tcPr>
          <w:p w:rsidR="00FE42B9" w:rsidRPr="00C17DB8" w:rsidRDefault="00FE42B9" w:rsidP="00010C25">
            <w:pPr>
              <w:snapToGrid w:val="0"/>
              <w:jc w:val="center"/>
            </w:pPr>
            <w:r>
              <w:rPr>
                <w:sz w:val="22"/>
                <w:szCs w:val="22"/>
              </w:rPr>
              <w:t>Количество транспортных средств, необходимых для обслуживания маршрута, включенного в Свидетельство, ед.</w:t>
            </w:r>
          </w:p>
        </w:tc>
        <w:tc>
          <w:tcPr>
            <w:tcW w:w="3635" w:type="pct"/>
            <w:gridSpan w:val="6"/>
            <w:tcBorders>
              <w:top w:val="single" w:sz="4" w:space="0" w:color="auto"/>
              <w:left w:val="single" w:sz="4" w:space="0" w:color="auto"/>
              <w:bottom w:val="single" w:sz="4" w:space="0" w:color="auto"/>
              <w:right w:val="single" w:sz="4" w:space="0" w:color="auto"/>
            </w:tcBorders>
          </w:tcPr>
          <w:p w:rsidR="00FE42B9" w:rsidRPr="00C17DB8" w:rsidRDefault="00FE42B9" w:rsidP="00010C25">
            <w:pPr>
              <w:snapToGrid w:val="0"/>
              <w:jc w:val="center"/>
            </w:pPr>
            <w:r>
              <w:rPr>
                <w:sz w:val="22"/>
                <w:szCs w:val="22"/>
              </w:rPr>
              <w:t xml:space="preserve">Количество транспортных средств не старше одного года, которые будут приобретены </w:t>
            </w:r>
            <w:proofErr w:type="gramStart"/>
            <w:r>
              <w:rPr>
                <w:sz w:val="22"/>
                <w:szCs w:val="22"/>
              </w:rPr>
              <w:t>в</w:t>
            </w:r>
            <w:proofErr w:type="gramEnd"/>
            <w:r>
              <w:rPr>
                <w:sz w:val="22"/>
                <w:szCs w:val="22"/>
              </w:rPr>
              <w:t>:</w:t>
            </w:r>
          </w:p>
        </w:tc>
      </w:tr>
      <w:tr w:rsidR="00FE42B9" w:rsidRPr="003268E2" w:rsidTr="00010C25">
        <w:trPr>
          <w:trHeight w:val="276"/>
        </w:trPr>
        <w:tc>
          <w:tcPr>
            <w:tcW w:w="154" w:type="pct"/>
            <w:vMerge/>
            <w:tcBorders>
              <w:left w:val="single" w:sz="4" w:space="0" w:color="auto"/>
              <w:right w:val="single" w:sz="4" w:space="0" w:color="auto"/>
            </w:tcBorders>
          </w:tcPr>
          <w:p w:rsidR="00FE42B9" w:rsidRPr="00C17DB8" w:rsidRDefault="00FE42B9" w:rsidP="00010C25">
            <w:pPr>
              <w:snapToGrid w:val="0"/>
              <w:jc w:val="center"/>
            </w:pPr>
          </w:p>
        </w:tc>
        <w:tc>
          <w:tcPr>
            <w:tcW w:w="1211" w:type="pct"/>
            <w:gridSpan w:val="4"/>
            <w:vMerge/>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p>
        </w:tc>
        <w:tc>
          <w:tcPr>
            <w:tcW w:w="824" w:type="pct"/>
            <w:vMerge w:val="restart"/>
            <w:tcBorders>
              <w:top w:val="single" w:sz="4" w:space="0" w:color="auto"/>
              <w:left w:val="single" w:sz="4" w:space="0" w:color="auto"/>
            </w:tcBorders>
          </w:tcPr>
          <w:p w:rsidR="00FE42B9" w:rsidRPr="00C17DB8" w:rsidRDefault="00FE42B9" w:rsidP="00010C25">
            <w:pPr>
              <w:snapToGrid w:val="0"/>
              <w:ind w:left="-69" w:right="-75"/>
              <w:jc w:val="center"/>
            </w:pPr>
            <w:r>
              <w:rPr>
                <w:sz w:val="22"/>
                <w:szCs w:val="22"/>
              </w:rPr>
              <w:t xml:space="preserve">в первый год действия Свидетельства, ед. </w:t>
            </w:r>
          </w:p>
        </w:tc>
        <w:tc>
          <w:tcPr>
            <w:tcW w:w="644" w:type="pct"/>
            <w:vMerge w:val="restart"/>
            <w:tcBorders>
              <w:top w:val="single" w:sz="4" w:space="0" w:color="auto"/>
              <w:left w:val="single" w:sz="4" w:space="0" w:color="auto"/>
            </w:tcBorders>
          </w:tcPr>
          <w:p w:rsidR="00FE42B9" w:rsidRPr="00C17DB8" w:rsidRDefault="00FE42B9" w:rsidP="00010C25">
            <w:pPr>
              <w:snapToGrid w:val="0"/>
              <w:ind w:left="-88" w:right="-83"/>
              <w:jc w:val="center"/>
            </w:pPr>
            <w:r>
              <w:rPr>
                <w:sz w:val="22"/>
                <w:szCs w:val="22"/>
              </w:rPr>
              <w:t>во второй год действия Свидетельства, ед.</w:t>
            </w:r>
          </w:p>
        </w:tc>
        <w:tc>
          <w:tcPr>
            <w:tcW w:w="772" w:type="pct"/>
            <w:gridSpan w:val="2"/>
            <w:vMerge w:val="restart"/>
            <w:tcBorders>
              <w:top w:val="single" w:sz="4" w:space="0" w:color="auto"/>
              <w:left w:val="single" w:sz="4" w:space="0" w:color="auto"/>
              <w:right w:val="single" w:sz="4" w:space="0" w:color="auto"/>
            </w:tcBorders>
          </w:tcPr>
          <w:p w:rsidR="00FE42B9" w:rsidRPr="00C17DB8" w:rsidRDefault="00FE42B9" w:rsidP="00010C25">
            <w:pPr>
              <w:snapToGrid w:val="0"/>
              <w:jc w:val="center"/>
            </w:pPr>
            <w:r>
              <w:rPr>
                <w:sz w:val="22"/>
                <w:szCs w:val="22"/>
              </w:rPr>
              <w:t>в третий год действия Свидетельства, ед.</w:t>
            </w:r>
          </w:p>
        </w:tc>
        <w:tc>
          <w:tcPr>
            <w:tcW w:w="797" w:type="pct"/>
            <w:vMerge w:val="restart"/>
            <w:tcBorders>
              <w:top w:val="single" w:sz="4" w:space="0" w:color="auto"/>
              <w:left w:val="single" w:sz="4" w:space="0" w:color="auto"/>
              <w:right w:val="single" w:sz="4" w:space="0" w:color="auto"/>
            </w:tcBorders>
          </w:tcPr>
          <w:p w:rsidR="00FE42B9" w:rsidRPr="00C17DB8" w:rsidRDefault="00FE42B9" w:rsidP="00010C25">
            <w:pPr>
              <w:snapToGrid w:val="0"/>
              <w:ind w:left="-101" w:right="-107"/>
              <w:jc w:val="center"/>
            </w:pPr>
            <w:r>
              <w:rPr>
                <w:sz w:val="22"/>
                <w:szCs w:val="22"/>
              </w:rPr>
              <w:t>в четвертый год действия Свидетельства, ед.</w:t>
            </w:r>
          </w:p>
        </w:tc>
        <w:tc>
          <w:tcPr>
            <w:tcW w:w="598" w:type="pct"/>
            <w:vMerge w:val="restart"/>
            <w:tcBorders>
              <w:top w:val="single" w:sz="4" w:space="0" w:color="auto"/>
              <w:left w:val="single" w:sz="4" w:space="0" w:color="auto"/>
              <w:right w:val="single" w:sz="4" w:space="0" w:color="auto"/>
            </w:tcBorders>
          </w:tcPr>
          <w:p w:rsidR="00FE42B9" w:rsidRPr="00C17DB8" w:rsidRDefault="00FE42B9" w:rsidP="00010C25">
            <w:pPr>
              <w:snapToGrid w:val="0"/>
              <w:ind w:left="-94" w:right="-118"/>
              <w:jc w:val="center"/>
            </w:pPr>
            <w:r>
              <w:rPr>
                <w:sz w:val="22"/>
                <w:szCs w:val="22"/>
              </w:rPr>
              <w:t>в пятый год действия Свидетельства, ед.</w:t>
            </w:r>
          </w:p>
        </w:tc>
      </w:tr>
      <w:tr w:rsidR="00FE42B9" w:rsidRPr="003268E2" w:rsidTr="00010C25">
        <w:trPr>
          <w:trHeight w:val="53"/>
        </w:trPr>
        <w:tc>
          <w:tcPr>
            <w:tcW w:w="154" w:type="pct"/>
            <w:vMerge/>
            <w:tcBorders>
              <w:left w:val="single" w:sz="4" w:space="0" w:color="auto"/>
              <w:bottom w:val="single" w:sz="4" w:space="0" w:color="auto"/>
              <w:right w:val="single" w:sz="4" w:space="0" w:color="auto"/>
            </w:tcBorders>
          </w:tcPr>
          <w:p w:rsidR="00FE42B9" w:rsidRPr="00C17DB8" w:rsidRDefault="00FE42B9" w:rsidP="00010C25">
            <w:pPr>
              <w:snapToGrid w:val="0"/>
              <w:jc w:val="center"/>
            </w:pPr>
          </w:p>
        </w:tc>
        <w:tc>
          <w:tcPr>
            <w:tcW w:w="605"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r>
              <w:rPr>
                <w:sz w:val="22"/>
                <w:szCs w:val="22"/>
              </w:rPr>
              <w:t>количество, ед.</w:t>
            </w:r>
          </w:p>
        </w:tc>
        <w:tc>
          <w:tcPr>
            <w:tcW w:w="606"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r>
              <w:rPr>
                <w:sz w:val="22"/>
                <w:szCs w:val="22"/>
              </w:rPr>
              <w:t>порядковый номер маршрута</w:t>
            </w:r>
          </w:p>
        </w:tc>
        <w:tc>
          <w:tcPr>
            <w:tcW w:w="824" w:type="pct"/>
            <w:vMerge/>
            <w:tcBorders>
              <w:left w:val="single" w:sz="4" w:space="0" w:color="auto"/>
              <w:bottom w:val="single" w:sz="4" w:space="0" w:color="auto"/>
            </w:tcBorders>
          </w:tcPr>
          <w:p w:rsidR="00FE42B9" w:rsidRDefault="00FE42B9" w:rsidP="00010C25">
            <w:pPr>
              <w:snapToGrid w:val="0"/>
              <w:ind w:left="-69" w:right="-75"/>
              <w:jc w:val="center"/>
            </w:pPr>
          </w:p>
        </w:tc>
        <w:tc>
          <w:tcPr>
            <w:tcW w:w="644" w:type="pct"/>
            <w:vMerge/>
            <w:tcBorders>
              <w:left w:val="single" w:sz="4" w:space="0" w:color="auto"/>
              <w:bottom w:val="single" w:sz="4" w:space="0" w:color="auto"/>
            </w:tcBorders>
          </w:tcPr>
          <w:p w:rsidR="00FE42B9" w:rsidRDefault="00FE42B9" w:rsidP="00010C25">
            <w:pPr>
              <w:snapToGrid w:val="0"/>
              <w:ind w:left="-88" w:right="-83"/>
              <w:jc w:val="center"/>
            </w:pPr>
          </w:p>
        </w:tc>
        <w:tc>
          <w:tcPr>
            <w:tcW w:w="772" w:type="pct"/>
            <w:gridSpan w:val="2"/>
            <w:vMerge/>
            <w:tcBorders>
              <w:left w:val="single" w:sz="4" w:space="0" w:color="auto"/>
              <w:bottom w:val="single" w:sz="4" w:space="0" w:color="auto"/>
              <w:right w:val="single" w:sz="4" w:space="0" w:color="auto"/>
            </w:tcBorders>
          </w:tcPr>
          <w:p w:rsidR="00FE42B9" w:rsidRDefault="00FE42B9" w:rsidP="00010C25">
            <w:pPr>
              <w:snapToGrid w:val="0"/>
              <w:jc w:val="center"/>
            </w:pPr>
          </w:p>
        </w:tc>
        <w:tc>
          <w:tcPr>
            <w:tcW w:w="797" w:type="pct"/>
            <w:vMerge/>
            <w:tcBorders>
              <w:left w:val="single" w:sz="4" w:space="0" w:color="auto"/>
              <w:bottom w:val="single" w:sz="4" w:space="0" w:color="auto"/>
              <w:right w:val="single" w:sz="4" w:space="0" w:color="auto"/>
            </w:tcBorders>
          </w:tcPr>
          <w:p w:rsidR="00FE42B9" w:rsidRDefault="00FE42B9" w:rsidP="00010C25">
            <w:pPr>
              <w:snapToGrid w:val="0"/>
              <w:ind w:left="-101" w:right="-107"/>
              <w:jc w:val="center"/>
            </w:pPr>
          </w:p>
        </w:tc>
        <w:tc>
          <w:tcPr>
            <w:tcW w:w="598" w:type="pct"/>
            <w:vMerge/>
            <w:tcBorders>
              <w:left w:val="single" w:sz="4" w:space="0" w:color="auto"/>
              <w:bottom w:val="single" w:sz="4" w:space="0" w:color="auto"/>
              <w:right w:val="single" w:sz="4" w:space="0" w:color="auto"/>
            </w:tcBorders>
          </w:tcPr>
          <w:p w:rsidR="00FE42B9" w:rsidRDefault="00FE42B9" w:rsidP="00010C25">
            <w:pPr>
              <w:snapToGrid w:val="0"/>
              <w:ind w:left="-94" w:right="-118"/>
              <w:jc w:val="center"/>
            </w:pPr>
          </w:p>
        </w:tc>
      </w:tr>
      <w:tr w:rsidR="00FE42B9" w:rsidRPr="003268E2" w:rsidTr="00010C25">
        <w:trPr>
          <w:trHeight w:val="53"/>
        </w:trPr>
        <w:tc>
          <w:tcPr>
            <w:tcW w:w="154" w:type="pct"/>
            <w:tcBorders>
              <w:left w:val="single" w:sz="4" w:space="0" w:color="auto"/>
              <w:bottom w:val="single" w:sz="4" w:space="0" w:color="auto"/>
              <w:right w:val="single" w:sz="4" w:space="0" w:color="auto"/>
            </w:tcBorders>
          </w:tcPr>
          <w:p w:rsidR="00FE42B9" w:rsidRPr="00C17DB8" w:rsidRDefault="00FE42B9" w:rsidP="00010C25">
            <w:pPr>
              <w:snapToGrid w:val="0"/>
              <w:jc w:val="center"/>
            </w:pPr>
            <w:r>
              <w:rPr>
                <w:sz w:val="22"/>
                <w:szCs w:val="22"/>
              </w:rPr>
              <w:t>1.</w:t>
            </w:r>
          </w:p>
        </w:tc>
        <w:tc>
          <w:tcPr>
            <w:tcW w:w="605"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p>
        </w:tc>
        <w:tc>
          <w:tcPr>
            <w:tcW w:w="606"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p>
        </w:tc>
        <w:tc>
          <w:tcPr>
            <w:tcW w:w="824" w:type="pct"/>
            <w:tcBorders>
              <w:top w:val="single" w:sz="4" w:space="0" w:color="auto"/>
              <w:left w:val="single" w:sz="4" w:space="0" w:color="auto"/>
              <w:bottom w:val="single" w:sz="4" w:space="0" w:color="auto"/>
            </w:tcBorders>
          </w:tcPr>
          <w:p w:rsidR="00FE42B9" w:rsidRDefault="00FE42B9" w:rsidP="00010C25">
            <w:pPr>
              <w:snapToGrid w:val="0"/>
              <w:jc w:val="center"/>
            </w:pPr>
          </w:p>
        </w:tc>
        <w:tc>
          <w:tcPr>
            <w:tcW w:w="644" w:type="pct"/>
            <w:tcBorders>
              <w:top w:val="single" w:sz="4" w:space="0" w:color="auto"/>
              <w:left w:val="single" w:sz="4" w:space="0" w:color="auto"/>
              <w:bottom w:val="single" w:sz="4" w:space="0" w:color="auto"/>
            </w:tcBorders>
          </w:tcPr>
          <w:p w:rsidR="00FE42B9" w:rsidRDefault="00FE42B9" w:rsidP="00010C25">
            <w:pPr>
              <w:snapToGrid w:val="0"/>
              <w:ind w:left="-88" w:right="-83"/>
              <w:jc w:val="center"/>
            </w:pPr>
          </w:p>
        </w:tc>
        <w:tc>
          <w:tcPr>
            <w:tcW w:w="772" w:type="pct"/>
            <w:gridSpan w:val="2"/>
            <w:tcBorders>
              <w:top w:val="single" w:sz="4" w:space="0" w:color="auto"/>
              <w:left w:val="single" w:sz="4" w:space="0" w:color="auto"/>
              <w:bottom w:val="single" w:sz="4" w:space="0" w:color="auto"/>
              <w:right w:val="single" w:sz="4" w:space="0" w:color="auto"/>
            </w:tcBorders>
          </w:tcPr>
          <w:p w:rsidR="00FE42B9" w:rsidRDefault="00FE42B9" w:rsidP="00010C25">
            <w:pPr>
              <w:snapToGrid w:val="0"/>
              <w:jc w:val="center"/>
            </w:pPr>
          </w:p>
        </w:tc>
        <w:tc>
          <w:tcPr>
            <w:tcW w:w="797" w:type="pct"/>
            <w:tcBorders>
              <w:top w:val="single" w:sz="4" w:space="0" w:color="auto"/>
              <w:left w:val="single" w:sz="4" w:space="0" w:color="auto"/>
              <w:bottom w:val="single" w:sz="4" w:space="0" w:color="auto"/>
              <w:right w:val="single" w:sz="4" w:space="0" w:color="auto"/>
            </w:tcBorders>
          </w:tcPr>
          <w:p w:rsidR="00FE42B9" w:rsidRDefault="00FE42B9" w:rsidP="00010C25">
            <w:pPr>
              <w:snapToGrid w:val="0"/>
              <w:ind w:left="-101" w:right="-107"/>
              <w:jc w:val="center"/>
            </w:pPr>
          </w:p>
        </w:tc>
        <w:tc>
          <w:tcPr>
            <w:tcW w:w="598" w:type="pct"/>
            <w:tcBorders>
              <w:top w:val="single" w:sz="4" w:space="0" w:color="auto"/>
              <w:left w:val="single" w:sz="4" w:space="0" w:color="auto"/>
              <w:bottom w:val="single" w:sz="4" w:space="0" w:color="auto"/>
              <w:right w:val="single" w:sz="4" w:space="0" w:color="auto"/>
            </w:tcBorders>
          </w:tcPr>
          <w:p w:rsidR="00FE42B9" w:rsidRDefault="00FE42B9" w:rsidP="00010C25">
            <w:pPr>
              <w:snapToGrid w:val="0"/>
              <w:ind w:left="-94" w:right="-118"/>
              <w:jc w:val="center"/>
            </w:pPr>
          </w:p>
        </w:tc>
      </w:tr>
      <w:tr w:rsidR="00FE42B9" w:rsidRPr="003268E2" w:rsidTr="00010C25">
        <w:trPr>
          <w:trHeight w:val="53"/>
        </w:trPr>
        <w:tc>
          <w:tcPr>
            <w:tcW w:w="154" w:type="pct"/>
            <w:tcBorders>
              <w:left w:val="single" w:sz="4" w:space="0" w:color="auto"/>
              <w:bottom w:val="single" w:sz="4" w:space="0" w:color="auto"/>
              <w:right w:val="single" w:sz="4" w:space="0" w:color="auto"/>
            </w:tcBorders>
          </w:tcPr>
          <w:p w:rsidR="00FE42B9" w:rsidRPr="00C17DB8" w:rsidRDefault="00FE42B9" w:rsidP="00010C25">
            <w:pPr>
              <w:snapToGrid w:val="0"/>
              <w:jc w:val="center"/>
            </w:pPr>
            <w:r>
              <w:rPr>
                <w:sz w:val="22"/>
                <w:szCs w:val="22"/>
              </w:rPr>
              <w:t>2.</w:t>
            </w:r>
          </w:p>
        </w:tc>
        <w:tc>
          <w:tcPr>
            <w:tcW w:w="605"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p>
        </w:tc>
        <w:tc>
          <w:tcPr>
            <w:tcW w:w="606" w:type="pct"/>
            <w:gridSpan w:val="2"/>
            <w:tcBorders>
              <w:left w:val="single" w:sz="4" w:space="0" w:color="auto"/>
              <w:bottom w:val="single" w:sz="4" w:space="0" w:color="auto"/>
              <w:right w:val="single" w:sz="4" w:space="0" w:color="auto"/>
            </w:tcBorders>
          </w:tcPr>
          <w:p w:rsidR="00FE42B9" w:rsidRPr="00C17DB8" w:rsidRDefault="00FE42B9" w:rsidP="00010C25">
            <w:pPr>
              <w:snapToGrid w:val="0"/>
              <w:ind w:left="-94" w:right="-132"/>
              <w:jc w:val="center"/>
            </w:pPr>
          </w:p>
        </w:tc>
        <w:tc>
          <w:tcPr>
            <w:tcW w:w="824" w:type="pct"/>
            <w:tcBorders>
              <w:top w:val="single" w:sz="4" w:space="0" w:color="auto"/>
              <w:left w:val="single" w:sz="4" w:space="0" w:color="auto"/>
              <w:bottom w:val="single" w:sz="4" w:space="0" w:color="auto"/>
            </w:tcBorders>
          </w:tcPr>
          <w:p w:rsidR="00FE42B9" w:rsidRDefault="00FE42B9" w:rsidP="00010C25">
            <w:pPr>
              <w:snapToGrid w:val="0"/>
              <w:jc w:val="center"/>
            </w:pPr>
          </w:p>
        </w:tc>
        <w:tc>
          <w:tcPr>
            <w:tcW w:w="644" w:type="pct"/>
            <w:tcBorders>
              <w:top w:val="single" w:sz="4" w:space="0" w:color="auto"/>
              <w:left w:val="single" w:sz="4" w:space="0" w:color="auto"/>
              <w:bottom w:val="single" w:sz="4" w:space="0" w:color="auto"/>
            </w:tcBorders>
          </w:tcPr>
          <w:p w:rsidR="00FE42B9" w:rsidRDefault="00FE42B9" w:rsidP="00010C25">
            <w:pPr>
              <w:snapToGrid w:val="0"/>
              <w:ind w:left="-88" w:right="-83"/>
              <w:jc w:val="center"/>
            </w:pPr>
          </w:p>
        </w:tc>
        <w:tc>
          <w:tcPr>
            <w:tcW w:w="772" w:type="pct"/>
            <w:gridSpan w:val="2"/>
            <w:tcBorders>
              <w:top w:val="single" w:sz="4" w:space="0" w:color="auto"/>
              <w:left w:val="single" w:sz="4" w:space="0" w:color="auto"/>
              <w:bottom w:val="single" w:sz="4" w:space="0" w:color="auto"/>
              <w:right w:val="single" w:sz="4" w:space="0" w:color="auto"/>
            </w:tcBorders>
          </w:tcPr>
          <w:p w:rsidR="00FE42B9" w:rsidRDefault="00FE42B9" w:rsidP="00010C25">
            <w:pPr>
              <w:snapToGrid w:val="0"/>
              <w:jc w:val="center"/>
            </w:pPr>
          </w:p>
        </w:tc>
        <w:tc>
          <w:tcPr>
            <w:tcW w:w="797" w:type="pct"/>
            <w:tcBorders>
              <w:top w:val="single" w:sz="4" w:space="0" w:color="auto"/>
              <w:left w:val="single" w:sz="4" w:space="0" w:color="auto"/>
              <w:bottom w:val="single" w:sz="4" w:space="0" w:color="auto"/>
              <w:right w:val="single" w:sz="4" w:space="0" w:color="auto"/>
            </w:tcBorders>
          </w:tcPr>
          <w:p w:rsidR="00FE42B9" w:rsidRDefault="00FE42B9" w:rsidP="00010C25">
            <w:pPr>
              <w:snapToGrid w:val="0"/>
              <w:ind w:left="-101" w:right="-107"/>
              <w:jc w:val="center"/>
            </w:pPr>
          </w:p>
        </w:tc>
        <w:tc>
          <w:tcPr>
            <w:tcW w:w="598" w:type="pct"/>
            <w:tcBorders>
              <w:top w:val="single" w:sz="4" w:space="0" w:color="auto"/>
              <w:left w:val="single" w:sz="4" w:space="0" w:color="auto"/>
              <w:bottom w:val="single" w:sz="4" w:space="0" w:color="auto"/>
              <w:right w:val="single" w:sz="4" w:space="0" w:color="auto"/>
            </w:tcBorders>
          </w:tcPr>
          <w:p w:rsidR="00FE42B9" w:rsidRDefault="00FE42B9" w:rsidP="00010C25">
            <w:pPr>
              <w:snapToGrid w:val="0"/>
              <w:ind w:left="-94" w:right="-118"/>
              <w:jc w:val="center"/>
            </w:pPr>
          </w:p>
        </w:tc>
      </w:tr>
      <w:tr w:rsidR="00FE42B9" w:rsidRPr="003268E2" w:rsidTr="00010C25">
        <w:trPr>
          <w:trHeight w:val="53"/>
        </w:trPr>
        <w:tc>
          <w:tcPr>
            <w:tcW w:w="5000" w:type="pct"/>
            <w:gridSpan w:val="11"/>
          </w:tcPr>
          <w:p w:rsidR="00FE42B9" w:rsidRPr="005B5A19" w:rsidRDefault="00FE42B9" w:rsidP="00010C25">
            <w:pPr>
              <w:pStyle w:val="ConsPlusNormal"/>
              <w:jc w:val="both"/>
              <w:rPr>
                <w:rFonts w:ascii="Times New Roman" w:hAnsi="Times New Roman" w:cs="Times New Roman"/>
                <w:sz w:val="28"/>
                <w:szCs w:val="28"/>
              </w:rPr>
            </w:pPr>
          </w:p>
        </w:tc>
      </w:tr>
      <w:tr w:rsidR="00FE42B9" w:rsidRPr="003268E2" w:rsidTr="00010C25">
        <w:trPr>
          <w:trHeight w:val="217"/>
        </w:trPr>
        <w:tc>
          <w:tcPr>
            <w:tcW w:w="866" w:type="pct"/>
            <w:gridSpan w:val="4"/>
            <w:tcBorders>
              <w:bottom w:val="single" w:sz="4" w:space="0" w:color="auto"/>
            </w:tcBorders>
          </w:tcPr>
          <w:p w:rsidR="00FE42B9" w:rsidRPr="00EE6F0A" w:rsidRDefault="00FE42B9" w:rsidP="00010C25">
            <w:pPr>
              <w:snapToGrid w:val="0"/>
              <w:jc w:val="both"/>
              <w:rPr>
                <w:sz w:val="28"/>
                <w:szCs w:val="28"/>
              </w:rPr>
            </w:pPr>
          </w:p>
        </w:tc>
        <w:tc>
          <w:tcPr>
            <w:tcW w:w="2417" w:type="pct"/>
            <w:gridSpan w:val="4"/>
            <w:tcBorders>
              <w:bottom w:val="single" w:sz="4" w:space="0" w:color="auto"/>
            </w:tcBorders>
          </w:tcPr>
          <w:p w:rsidR="00FE42B9" w:rsidRPr="00EE6F0A" w:rsidRDefault="00FE42B9" w:rsidP="00010C25">
            <w:pPr>
              <w:pStyle w:val="ConsPlusNormal"/>
              <w:jc w:val="both"/>
              <w:rPr>
                <w:rFonts w:ascii="Times New Roman" w:hAnsi="Times New Roman" w:cs="Times New Roman"/>
                <w:sz w:val="28"/>
                <w:szCs w:val="28"/>
              </w:rPr>
            </w:pPr>
          </w:p>
        </w:tc>
        <w:tc>
          <w:tcPr>
            <w:tcW w:w="1717" w:type="pct"/>
            <w:gridSpan w:val="3"/>
            <w:tcBorders>
              <w:bottom w:val="single" w:sz="4" w:space="0" w:color="auto"/>
            </w:tcBorders>
          </w:tcPr>
          <w:p w:rsidR="00FE42B9" w:rsidRPr="00EE6F0A" w:rsidRDefault="00FE42B9" w:rsidP="00010C25">
            <w:pPr>
              <w:pStyle w:val="ConsPlusNormal"/>
              <w:jc w:val="both"/>
              <w:rPr>
                <w:rFonts w:ascii="Times New Roman" w:hAnsi="Times New Roman" w:cs="Times New Roman"/>
                <w:sz w:val="28"/>
                <w:szCs w:val="28"/>
              </w:rPr>
            </w:pPr>
          </w:p>
        </w:tc>
      </w:tr>
      <w:tr w:rsidR="00FE42B9" w:rsidRPr="003268E2" w:rsidTr="00010C25">
        <w:trPr>
          <w:trHeight w:val="217"/>
        </w:trPr>
        <w:tc>
          <w:tcPr>
            <w:tcW w:w="866" w:type="pct"/>
            <w:gridSpan w:val="4"/>
            <w:tcBorders>
              <w:top w:val="single" w:sz="4" w:space="0" w:color="auto"/>
            </w:tcBorders>
          </w:tcPr>
          <w:p w:rsidR="00FE42B9" w:rsidRPr="005B5A19" w:rsidRDefault="00FE42B9" w:rsidP="00010C25">
            <w:pPr>
              <w:snapToGrid w:val="0"/>
              <w:jc w:val="center"/>
              <w:rPr>
                <w:sz w:val="16"/>
                <w:szCs w:val="16"/>
              </w:rPr>
            </w:pPr>
            <w:r w:rsidRPr="005B5A19">
              <w:rPr>
                <w:sz w:val="16"/>
                <w:szCs w:val="16"/>
              </w:rPr>
              <w:t>(Должность)</w:t>
            </w:r>
          </w:p>
        </w:tc>
        <w:tc>
          <w:tcPr>
            <w:tcW w:w="2417" w:type="pct"/>
            <w:gridSpan w:val="4"/>
            <w:tcBorders>
              <w:top w:val="single" w:sz="4" w:space="0" w:color="auto"/>
            </w:tcBorders>
          </w:tcPr>
          <w:p w:rsidR="00FE42B9" w:rsidRPr="005B5A19" w:rsidRDefault="00FE42B9" w:rsidP="00010C25">
            <w:pPr>
              <w:pStyle w:val="ConsPlusNormal"/>
              <w:jc w:val="center"/>
              <w:rPr>
                <w:rFonts w:ascii="Times New Roman" w:hAnsi="Times New Roman" w:cs="Times New Roman"/>
                <w:sz w:val="16"/>
                <w:szCs w:val="16"/>
              </w:rPr>
            </w:pPr>
            <w:r w:rsidRPr="005B5A19">
              <w:rPr>
                <w:rFonts w:ascii="Times New Roman" w:hAnsi="Times New Roman" w:cs="Times New Roman"/>
                <w:sz w:val="16"/>
                <w:szCs w:val="16"/>
              </w:rPr>
              <w:t>(подпись)</w:t>
            </w:r>
          </w:p>
        </w:tc>
        <w:tc>
          <w:tcPr>
            <w:tcW w:w="1717" w:type="pct"/>
            <w:gridSpan w:val="3"/>
            <w:tcBorders>
              <w:top w:val="single" w:sz="4" w:space="0" w:color="auto"/>
            </w:tcBorders>
          </w:tcPr>
          <w:p w:rsidR="00FE42B9" w:rsidRPr="005B5A19" w:rsidRDefault="00FE42B9" w:rsidP="00010C25">
            <w:pPr>
              <w:pStyle w:val="ConsPlusNormal"/>
              <w:jc w:val="center"/>
              <w:rPr>
                <w:rFonts w:ascii="Times New Roman" w:hAnsi="Times New Roman" w:cs="Times New Roman"/>
                <w:sz w:val="16"/>
                <w:szCs w:val="16"/>
              </w:rPr>
            </w:pPr>
            <w:r w:rsidRPr="005B5A19">
              <w:rPr>
                <w:rFonts w:ascii="Times New Roman" w:hAnsi="Times New Roman" w:cs="Times New Roman"/>
                <w:sz w:val="16"/>
                <w:szCs w:val="16"/>
              </w:rPr>
              <w:t>(ФИО)</w:t>
            </w:r>
          </w:p>
        </w:tc>
      </w:tr>
      <w:tr w:rsidR="00FE42B9" w:rsidRPr="003268E2" w:rsidTr="00010C25">
        <w:trPr>
          <w:trHeight w:val="217"/>
        </w:trPr>
        <w:tc>
          <w:tcPr>
            <w:tcW w:w="866" w:type="pct"/>
            <w:gridSpan w:val="4"/>
          </w:tcPr>
          <w:p w:rsidR="00FE42B9" w:rsidRPr="005B5A19" w:rsidRDefault="00FE42B9" w:rsidP="00010C25">
            <w:pPr>
              <w:snapToGrid w:val="0"/>
              <w:jc w:val="center"/>
              <w:rPr>
                <w:sz w:val="16"/>
                <w:szCs w:val="16"/>
              </w:rPr>
            </w:pPr>
          </w:p>
        </w:tc>
        <w:tc>
          <w:tcPr>
            <w:tcW w:w="2417" w:type="pct"/>
            <w:gridSpan w:val="4"/>
          </w:tcPr>
          <w:p w:rsidR="00FE42B9" w:rsidRPr="005B5A19" w:rsidRDefault="00FE42B9" w:rsidP="00010C25">
            <w:pPr>
              <w:pStyle w:val="ConsPlusNormal"/>
              <w:jc w:val="center"/>
              <w:rPr>
                <w:rFonts w:ascii="Times New Roman" w:hAnsi="Times New Roman" w:cs="Times New Roman"/>
                <w:sz w:val="16"/>
                <w:szCs w:val="16"/>
              </w:rPr>
            </w:pPr>
          </w:p>
        </w:tc>
        <w:tc>
          <w:tcPr>
            <w:tcW w:w="1717" w:type="pct"/>
            <w:gridSpan w:val="3"/>
          </w:tcPr>
          <w:p w:rsidR="00FE42B9" w:rsidRPr="005B5A19" w:rsidRDefault="00FE42B9" w:rsidP="00010C25">
            <w:pPr>
              <w:pStyle w:val="ConsPlusNormal"/>
              <w:jc w:val="center"/>
              <w:rPr>
                <w:rFonts w:ascii="Times New Roman" w:hAnsi="Times New Roman" w:cs="Times New Roman"/>
                <w:sz w:val="16"/>
                <w:szCs w:val="16"/>
              </w:rPr>
            </w:pPr>
          </w:p>
        </w:tc>
      </w:tr>
      <w:tr w:rsidR="00FE42B9" w:rsidRPr="003268E2" w:rsidTr="00010C25">
        <w:trPr>
          <w:trHeight w:val="217"/>
        </w:trPr>
        <w:tc>
          <w:tcPr>
            <w:tcW w:w="866" w:type="pct"/>
            <w:gridSpan w:val="4"/>
          </w:tcPr>
          <w:p w:rsidR="00FE42B9" w:rsidRPr="005B5A19" w:rsidRDefault="00FE42B9" w:rsidP="00010C25">
            <w:pPr>
              <w:snapToGrid w:val="0"/>
              <w:rPr>
                <w:sz w:val="16"/>
                <w:szCs w:val="16"/>
              </w:rPr>
            </w:pPr>
            <w:r>
              <w:rPr>
                <w:sz w:val="16"/>
                <w:szCs w:val="16"/>
              </w:rPr>
              <w:t>М.П.</w:t>
            </w:r>
          </w:p>
        </w:tc>
        <w:tc>
          <w:tcPr>
            <w:tcW w:w="2417" w:type="pct"/>
            <w:gridSpan w:val="4"/>
          </w:tcPr>
          <w:p w:rsidR="00FE42B9" w:rsidRPr="005B5A19" w:rsidRDefault="00FE42B9" w:rsidP="00010C25">
            <w:pPr>
              <w:pStyle w:val="ConsPlusNormal"/>
              <w:jc w:val="center"/>
              <w:rPr>
                <w:rFonts w:ascii="Times New Roman" w:hAnsi="Times New Roman" w:cs="Times New Roman"/>
                <w:sz w:val="16"/>
                <w:szCs w:val="16"/>
              </w:rPr>
            </w:pPr>
          </w:p>
        </w:tc>
        <w:tc>
          <w:tcPr>
            <w:tcW w:w="1717" w:type="pct"/>
            <w:gridSpan w:val="3"/>
          </w:tcPr>
          <w:p w:rsidR="00FE42B9" w:rsidRPr="005B5A19" w:rsidRDefault="00FE42B9" w:rsidP="00010C25">
            <w:pPr>
              <w:pStyle w:val="ConsPlusNormal"/>
              <w:jc w:val="center"/>
              <w:rPr>
                <w:rFonts w:ascii="Times New Roman" w:hAnsi="Times New Roman" w:cs="Times New Roman"/>
                <w:sz w:val="16"/>
                <w:szCs w:val="16"/>
              </w:rPr>
            </w:pPr>
          </w:p>
        </w:tc>
      </w:tr>
    </w:tbl>
    <w:p w:rsidR="00FE42B9" w:rsidRPr="003268E2" w:rsidRDefault="00FE42B9" w:rsidP="00FE42B9">
      <w:pPr>
        <w:ind w:firstLine="720"/>
        <w:rPr>
          <w:sz w:val="28"/>
          <w:szCs w:val="28"/>
        </w:rPr>
      </w:pPr>
    </w:p>
    <w:p w:rsidR="00FE42B9" w:rsidRPr="00503E8D" w:rsidRDefault="00FE42B9" w:rsidP="00FE42B9">
      <w:pPr>
        <w:jc w:val="both"/>
        <w:rPr>
          <w:sz w:val="28"/>
          <w:szCs w:val="28"/>
        </w:rPr>
      </w:pPr>
      <w:r>
        <w:rPr>
          <w:sz w:val="28"/>
          <w:szCs w:val="28"/>
        </w:rPr>
        <w:t xml:space="preserve">Ответственность за подлинность и достоверность предоставленных документов и информации несет участник </w:t>
      </w:r>
      <w:r w:rsidRPr="00503E8D">
        <w:rPr>
          <w:sz w:val="28"/>
          <w:szCs w:val="28"/>
        </w:rPr>
        <w:t>открытого конкурса.</w:t>
      </w:r>
    </w:p>
    <w:p w:rsidR="00FE42B9" w:rsidRDefault="00FE42B9" w:rsidP="00FE42B9">
      <w:pPr>
        <w:jc w:val="both"/>
        <w:rPr>
          <w:sz w:val="28"/>
          <w:szCs w:val="28"/>
        </w:rPr>
      </w:pPr>
      <w:proofErr w:type="gramStart"/>
      <w:r w:rsidRPr="00503E8D">
        <w:rPr>
          <w:sz w:val="28"/>
          <w:szCs w:val="28"/>
        </w:rPr>
        <w:t>Сведения, включенные в гарантийное обязательство должны быть подтверждены</w:t>
      </w:r>
      <w:proofErr w:type="gramEnd"/>
      <w:r w:rsidRPr="00503E8D">
        <w:rPr>
          <w:sz w:val="28"/>
          <w:szCs w:val="28"/>
        </w:rPr>
        <w:t xml:space="preserve"> нотариально заверенной копией договора о поставке транспортных средств, в котором должны содержаться сведения о количестве транспортных средств, приобретаемых в каждом году, сроки поставки и оплаты.</w:t>
      </w:r>
    </w:p>
    <w:p w:rsidR="00FE42B9" w:rsidRPr="00D91E10" w:rsidRDefault="00FE42B9" w:rsidP="00FE42B9">
      <w:pPr>
        <w:sectPr w:rsidR="00FE42B9" w:rsidRPr="00D91E10" w:rsidSect="00010C25">
          <w:type w:val="continuous"/>
          <w:pgSz w:w="11900" w:h="16840"/>
          <w:pgMar w:top="0" w:right="1440" w:bottom="1120" w:left="698" w:header="720" w:footer="720" w:gutter="0"/>
          <w:cols w:space="720" w:equalWidth="0">
            <w:col w:w="10780"/>
          </w:cols>
          <w:noEndnote/>
          <w:docGrid w:linePitch="326"/>
        </w:sectPr>
      </w:pPr>
    </w:p>
    <w:p w:rsidR="00FE42B9" w:rsidRDefault="00FE42B9" w:rsidP="00FE42B9">
      <w:pPr>
        <w:widowControl w:val="0"/>
        <w:autoSpaceDE w:val="0"/>
        <w:autoSpaceDN w:val="0"/>
        <w:adjustRightInd w:val="0"/>
        <w:spacing w:line="287" w:lineRule="exact"/>
      </w:pPr>
      <w:bookmarkStart w:id="19" w:name="page55"/>
      <w:bookmarkEnd w:id="19"/>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Default="00FE42B9" w:rsidP="00FE42B9">
      <w:pPr>
        <w:widowControl w:val="0"/>
        <w:autoSpaceDE w:val="0"/>
        <w:autoSpaceDN w:val="0"/>
        <w:adjustRightInd w:val="0"/>
        <w:spacing w:line="287" w:lineRule="exact"/>
      </w:pPr>
    </w:p>
    <w:p w:rsidR="00FE42B9" w:rsidRPr="0094578B" w:rsidRDefault="00FE42B9" w:rsidP="00FE42B9">
      <w:pPr>
        <w:widowControl w:val="0"/>
        <w:autoSpaceDE w:val="0"/>
        <w:autoSpaceDN w:val="0"/>
        <w:adjustRightInd w:val="0"/>
        <w:spacing w:line="287" w:lineRule="exact"/>
      </w:pPr>
    </w:p>
    <w:p w:rsidR="00FE42B9" w:rsidRPr="0094578B" w:rsidRDefault="00FE42B9" w:rsidP="00FE42B9">
      <w:pPr>
        <w:widowControl w:val="0"/>
        <w:overflowPunct w:val="0"/>
        <w:autoSpaceDE w:val="0"/>
        <w:autoSpaceDN w:val="0"/>
        <w:adjustRightInd w:val="0"/>
        <w:spacing w:line="251" w:lineRule="auto"/>
        <w:ind w:left="7060" w:firstLine="1186"/>
        <w:jc w:val="right"/>
      </w:pPr>
      <w:r w:rsidRPr="0094578B">
        <w:rPr>
          <w:sz w:val="27"/>
          <w:szCs w:val="27"/>
        </w:rPr>
        <w:lastRenderedPageBreak/>
        <w:t xml:space="preserve">Приложение № </w:t>
      </w:r>
      <w:r w:rsidRPr="0094578B">
        <w:rPr>
          <w:rFonts w:ascii="Times" w:hAnsi="Times" w:cs="Times"/>
          <w:sz w:val="27"/>
          <w:szCs w:val="27"/>
        </w:rPr>
        <w:t>11</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308"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389" w:lineRule="exact"/>
      </w:pPr>
    </w:p>
    <w:p w:rsidR="00FE42B9" w:rsidRPr="0094578B" w:rsidRDefault="00FE42B9" w:rsidP="00FE42B9">
      <w:pPr>
        <w:widowControl w:val="0"/>
        <w:overflowPunct w:val="0"/>
        <w:autoSpaceDE w:val="0"/>
        <w:autoSpaceDN w:val="0"/>
        <w:adjustRightInd w:val="0"/>
        <w:spacing w:line="233" w:lineRule="auto"/>
        <w:ind w:left="1640" w:right="2140" w:firstLine="1469"/>
      </w:pPr>
      <w:r w:rsidRPr="0094578B">
        <w:rPr>
          <w:b/>
          <w:bCs/>
          <w:sz w:val="28"/>
          <w:szCs w:val="28"/>
        </w:rPr>
        <w:t>ЗАПРОС О РАЗЪЯСНЕНИИ ПОЛОЖЕНИЙ КОНКУРСНОЙДОКУМЕНТАЦИИ</w:t>
      </w: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60288" behindDoc="1" locked="0" layoutInCell="0" allowOverlap="1">
                <wp:simplePos x="0" y="0"/>
                <wp:positionH relativeFrom="column">
                  <wp:posOffset>5080</wp:posOffset>
                </wp:positionH>
                <wp:positionV relativeFrom="paragraph">
                  <wp:posOffset>413385</wp:posOffset>
                </wp:positionV>
                <wp:extent cx="6301740" cy="0"/>
                <wp:effectExtent l="5080" t="13335" r="8255" b="5715"/>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55pt" to="496.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DN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" o:allowincell="f" strokeweight=".16931mm"/>
            </w:pict>
          </mc:Fallback>
        </mc:AlternateConten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59" w:lineRule="exact"/>
      </w:pPr>
    </w:p>
    <w:p w:rsidR="00FE42B9" w:rsidRPr="0094578B" w:rsidRDefault="00FE42B9" w:rsidP="00FE42B9">
      <w:pPr>
        <w:widowControl w:val="0"/>
        <w:overflowPunct w:val="0"/>
        <w:autoSpaceDE w:val="0"/>
        <w:autoSpaceDN w:val="0"/>
        <w:adjustRightInd w:val="0"/>
        <w:spacing w:line="235" w:lineRule="auto"/>
        <w:ind w:left="2280" w:right="680" w:hanging="2112"/>
      </w:pPr>
      <w:r w:rsidRPr="0094578B">
        <w:rPr>
          <w:rFonts w:ascii="Times" w:hAnsi="Times" w:cs="Times"/>
          <w:sz w:val="20"/>
          <w:szCs w:val="20"/>
        </w:rPr>
        <w:t>(</w:t>
      </w:r>
      <w:r w:rsidRPr="0094578B">
        <w:rPr>
          <w:sz w:val="20"/>
          <w:szCs w:val="20"/>
        </w:rPr>
        <w:t xml:space="preserve">полное </w:t>
      </w:r>
      <w:proofErr w:type="gramStart"/>
      <w:r w:rsidRPr="0094578B">
        <w:rPr>
          <w:sz w:val="20"/>
          <w:szCs w:val="20"/>
        </w:rPr>
        <w:t>и</w:t>
      </w:r>
      <w:r w:rsidRPr="0094578B">
        <w:rPr>
          <w:rFonts w:ascii="Times" w:hAnsi="Times" w:cs="Times"/>
          <w:sz w:val="20"/>
          <w:szCs w:val="20"/>
        </w:rPr>
        <w:t>(</w:t>
      </w:r>
      <w:proofErr w:type="gramEnd"/>
      <w:r w:rsidRPr="0094578B">
        <w:rPr>
          <w:sz w:val="20"/>
          <w:szCs w:val="20"/>
        </w:rPr>
        <w:t>или</w:t>
      </w:r>
      <w:r w:rsidRPr="0094578B">
        <w:rPr>
          <w:rFonts w:ascii="Times" w:hAnsi="Times" w:cs="Times"/>
          <w:sz w:val="20"/>
          <w:szCs w:val="20"/>
        </w:rPr>
        <w:t xml:space="preserve">) </w:t>
      </w:r>
      <w:r w:rsidRPr="0094578B">
        <w:rPr>
          <w:sz w:val="20"/>
          <w:szCs w:val="20"/>
        </w:rPr>
        <w:t>сокращенное наименование юридического лица</w:t>
      </w:r>
      <w:r w:rsidRPr="0094578B">
        <w:rPr>
          <w:rFonts w:ascii="Times" w:hAnsi="Times" w:cs="Times"/>
          <w:sz w:val="20"/>
          <w:szCs w:val="20"/>
        </w:rPr>
        <w:t xml:space="preserve">, </w:t>
      </w:r>
      <w:r w:rsidRPr="0094578B">
        <w:rPr>
          <w:sz w:val="20"/>
          <w:szCs w:val="20"/>
        </w:rPr>
        <w:t>Ф</w:t>
      </w:r>
      <w:r w:rsidRPr="0094578B">
        <w:rPr>
          <w:rFonts w:ascii="Times" w:hAnsi="Times" w:cs="Times"/>
          <w:sz w:val="20"/>
          <w:szCs w:val="20"/>
        </w:rPr>
        <w:t>.</w:t>
      </w:r>
      <w:r w:rsidRPr="0094578B">
        <w:rPr>
          <w:sz w:val="20"/>
          <w:szCs w:val="20"/>
        </w:rPr>
        <w:t>И</w:t>
      </w:r>
      <w:r w:rsidRPr="0094578B">
        <w:rPr>
          <w:rFonts w:ascii="Times" w:hAnsi="Times" w:cs="Times"/>
          <w:sz w:val="20"/>
          <w:szCs w:val="20"/>
        </w:rPr>
        <w:t>.</w:t>
      </w:r>
      <w:r w:rsidRPr="0094578B">
        <w:rPr>
          <w:sz w:val="20"/>
          <w:szCs w:val="20"/>
        </w:rPr>
        <w:t>О</w:t>
      </w:r>
      <w:r w:rsidRPr="0094578B">
        <w:rPr>
          <w:rFonts w:ascii="Times" w:hAnsi="Times" w:cs="Times"/>
          <w:sz w:val="20"/>
          <w:szCs w:val="20"/>
        </w:rPr>
        <w:t xml:space="preserve">. </w:t>
      </w:r>
      <w:r w:rsidRPr="0094578B">
        <w:rPr>
          <w:sz w:val="20"/>
          <w:szCs w:val="20"/>
        </w:rPr>
        <w:t>индивидуального предпринимателя или</w:t>
      </w:r>
      <w:r w:rsidRPr="0094578B">
        <w:rPr>
          <w:rFonts w:ascii="Times" w:hAnsi="Times" w:cs="Times"/>
          <w:sz w:val="20"/>
          <w:szCs w:val="20"/>
        </w:rPr>
        <w:t xml:space="preserve"> </w:t>
      </w:r>
      <w:r w:rsidRPr="0094578B">
        <w:rPr>
          <w:sz w:val="20"/>
          <w:szCs w:val="20"/>
        </w:rPr>
        <w:t>уполномоченного участника договора простого товарищества</w:t>
      </w:r>
      <w:r w:rsidRPr="0094578B">
        <w:rPr>
          <w:rFonts w:ascii="Times" w:hAnsi="Times" w:cs="Times"/>
          <w:sz w:val="20"/>
          <w:szCs w:val="20"/>
        </w:rPr>
        <w:t>)</w:t>
      </w:r>
    </w:p>
    <w:p w:rsidR="00FE42B9" w:rsidRPr="0094578B" w:rsidRDefault="00FE42B9" w:rsidP="00FE42B9">
      <w:pPr>
        <w:widowControl w:val="0"/>
        <w:autoSpaceDE w:val="0"/>
        <w:autoSpaceDN w:val="0"/>
        <w:adjustRightInd w:val="0"/>
        <w:spacing w:line="186" w:lineRule="exact"/>
      </w:pPr>
    </w:p>
    <w:p w:rsidR="00FE42B9" w:rsidRPr="0094578B" w:rsidRDefault="00FE42B9" w:rsidP="00FE42B9">
      <w:pPr>
        <w:widowControl w:val="0"/>
        <w:autoSpaceDE w:val="0"/>
        <w:autoSpaceDN w:val="0"/>
        <w:adjustRightInd w:val="0"/>
        <w:ind w:left="40"/>
      </w:pPr>
      <w:r w:rsidRPr="0094578B">
        <w:rPr>
          <w:sz w:val="28"/>
          <w:szCs w:val="28"/>
        </w:rPr>
        <w:t>Контактный телефон</w:t>
      </w:r>
    </w:p>
    <w:p w:rsidR="00FE42B9" w:rsidRPr="0094578B" w:rsidRDefault="00766B97" w:rsidP="00FE42B9">
      <w:pPr>
        <w:widowControl w:val="0"/>
        <w:autoSpaceDE w:val="0"/>
        <w:autoSpaceDN w:val="0"/>
        <w:adjustRightInd w:val="0"/>
        <w:spacing w:line="9" w:lineRule="exact"/>
      </w:pPr>
      <w:r>
        <w:rPr>
          <w:rFonts w:ascii="Calibri" w:hAnsi="Calibri"/>
          <w:noProof/>
          <w:sz w:val="22"/>
          <w:szCs w:val="22"/>
        </w:rPr>
        <mc:AlternateContent>
          <mc:Choice Requires="wps">
            <w:drawing>
              <wp:anchor distT="0" distB="0" distL="114300" distR="114300" simplePos="0" relativeHeight="251661312" behindDoc="1" locked="0" layoutInCell="0" allowOverlap="1">
                <wp:simplePos x="0" y="0"/>
                <wp:positionH relativeFrom="column">
                  <wp:posOffset>1719580</wp:posOffset>
                </wp:positionH>
                <wp:positionV relativeFrom="paragraph">
                  <wp:posOffset>6985</wp:posOffset>
                </wp:positionV>
                <wp:extent cx="4587240" cy="0"/>
                <wp:effectExtent l="5080" t="6985" r="8255" b="12065"/>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7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55pt" to="49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E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" o:allowincell="f" strokeweight=".16931mm"/>
            </w:pict>
          </mc:Fallback>
        </mc:AlternateContent>
      </w:r>
    </w:p>
    <w:p w:rsidR="00FE42B9" w:rsidRPr="0094578B" w:rsidRDefault="00FE42B9" w:rsidP="00FE42B9">
      <w:pPr>
        <w:widowControl w:val="0"/>
        <w:autoSpaceDE w:val="0"/>
        <w:autoSpaceDN w:val="0"/>
        <w:adjustRightInd w:val="0"/>
        <w:ind w:left="40"/>
      </w:pPr>
      <w:r>
        <w:rPr>
          <w:rFonts w:ascii="Times" w:hAnsi="Times" w:cs="Times"/>
          <w:sz w:val="28"/>
          <w:szCs w:val="28"/>
        </w:rPr>
        <w:t>E</w:t>
      </w:r>
      <w:r w:rsidRPr="0094578B">
        <w:rPr>
          <w:rFonts w:ascii="Times" w:hAnsi="Times" w:cs="Times"/>
          <w:sz w:val="28"/>
          <w:szCs w:val="28"/>
        </w:rPr>
        <w:t>-</w:t>
      </w:r>
      <w:proofErr w:type="spellStart"/>
      <w:r>
        <w:rPr>
          <w:rFonts w:ascii="Times" w:hAnsi="Times" w:cs="Times"/>
          <w:sz w:val="28"/>
          <w:szCs w:val="28"/>
        </w:rPr>
        <w:t>mail</w:t>
      </w:r>
      <w:proofErr w:type="spellEnd"/>
      <w:r w:rsidRPr="0094578B">
        <w:rPr>
          <w:rFonts w:ascii="Times" w:hAnsi="Times" w:cs="Times"/>
          <w:sz w:val="28"/>
          <w:szCs w:val="28"/>
        </w:rPr>
        <w:t xml:space="preserve"> </w:t>
      </w:r>
      <w:r w:rsidRPr="0094578B">
        <w:rPr>
          <w:sz w:val="28"/>
          <w:szCs w:val="28"/>
        </w:rPr>
        <w:t>участника конкурса</w:t>
      </w:r>
      <w:r w:rsidRPr="0094578B">
        <w:rPr>
          <w:rFonts w:ascii="Times" w:hAnsi="Times" w:cs="Times"/>
          <w:sz w:val="28"/>
          <w:szCs w:val="28"/>
        </w:rPr>
        <w:t xml:space="preserve">, </w:t>
      </w:r>
      <w:r w:rsidRPr="0094578B">
        <w:rPr>
          <w:sz w:val="28"/>
          <w:szCs w:val="28"/>
        </w:rPr>
        <w:t>направившего запрос</w:t>
      </w:r>
    </w:p>
    <w:tbl>
      <w:tblPr>
        <w:tblW w:w="0" w:type="auto"/>
        <w:tblLayout w:type="fixed"/>
        <w:tblCellMar>
          <w:left w:w="0" w:type="dxa"/>
          <w:right w:w="0" w:type="dxa"/>
        </w:tblCellMar>
        <w:tblLook w:val="0000" w:firstRow="0" w:lastRow="0" w:firstColumn="0" w:lastColumn="0" w:noHBand="0" w:noVBand="0"/>
      </w:tblPr>
      <w:tblGrid>
        <w:gridCol w:w="800"/>
        <w:gridCol w:w="2060"/>
        <w:gridCol w:w="2680"/>
        <w:gridCol w:w="560"/>
        <w:gridCol w:w="3840"/>
      </w:tblGrid>
      <w:tr w:rsidR="00FE42B9" w:rsidRPr="000C3746" w:rsidTr="00010C25">
        <w:trPr>
          <w:trHeight w:val="178"/>
        </w:trPr>
        <w:tc>
          <w:tcPr>
            <w:tcW w:w="80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5"/>
                <w:szCs w:val="15"/>
              </w:rPr>
            </w:pPr>
          </w:p>
        </w:tc>
        <w:tc>
          <w:tcPr>
            <w:tcW w:w="206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5"/>
                <w:szCs w:val="15"/>
              </w:rPr>
            </w:pPr>
          </w:p>
        </w:tc>
        <w:tc>
          <w:tcPr>
            <w:tcW w:w="268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5"/>
                <w:szCs w:val="15"/>
              </w:rPr>
            </w:pPr>
          </w:p>
        </w:tc>
        <w:tc>
          <w:tcPr>
            <w:tcW w:w="56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5"/>
                <w:szCs w:val="15"/>
              </w:rPr>
            </w:pPr>
          </w:p>
        </w:tc>
        <w:tc>
          <w:tcPr>
            <w:tcW w:w="38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7" w:lineRule="exact"/>
              <w:ind w:left="1440"/>
            </w:pPr>
            <w:r w:rsidRPr="000C3746">
              <w:rPr>
                <w:rFonts w:ascii="Times" w:hAnsi="Times" w:cs="Times"/>
                <w:sz w:val="16"/>
                <w:szCs w:val="16"/>
              </w:rPr>
              <w:t>(</w:t>
            </w:r>
            <w:r w:rsidRPr="000C3746">
              <w:rPr>
                <w:sz w:val="16"/>
                <w:szCs w:val="16"/>
              </w:rPr>
              <w:t>при наличии</w:t>
            </w:r>
            <w:r w:rsidRPr="000C3746">
              <w:rPr>
                <w:rFonts w:ascii="Times" w:hAnsi="Times" w:cs="Times"/>
                <w:sz w:val="16"/>
                <w:szCs w:val="16"/>
              </w:rPr>
              <w:t>)</w:t>
            </w:r>
          </w:p>
        </w:tc>
      </w:tr>
      <w:tr w:rsidR="00FE42B9" w:rsidRPr="0094578B" w:rsidTr="00010C25">
        <w:trPr>
          <w:trHeight w:val="503"/>
        </w:trPr>
        <w:tc>
          <w:tcPr>
            <w:tcW w:w="9940" w:type="dxa"/>
            <w:gridSpan w:val="5"/>
            <w:tcBorders>
              <w:top w:val="nil"/>
              <w:left w:val="nil"/>
              <w:bottom w:val="nil"/>
              <w:right w:val="nil"/>
            </w:tcBorders>
            <w:vAlign w:val="bottom"/>
          </w:tcPr>
          <w:p w:rsidR="00FE42B9" w:rsidRPr="0094578B" w:rsidRDefault="00FE42B9" w:rsidP="00010C25">
            <w:pPr>
              <w:widowControl w:val="0"/>
              <w:autoSpaceDE w:val="0"/>
              <w:autoSpaceDN w:val="0"/>
              <w:adjustRightInd w:val="0"/>
              <w:ind w:left="40"/>
            </w:pPr>
            <w:r w:rsidRPr="0094578B">
              <w:rPr>
                <w:sz w:val="28"/>
                <w:szCs w:val="28"/>
              </w:rPr>
              <w:t>Прошу разъяснить следующие положения конкурсной документации</w:t>
            </w:r>
            <w:r w:rsidRPr="0094578B">
              <w:rPr>
                <w:rFonts w:ascii="Times" w:hAnsi="Times" w:cs="Times"/>
                <w:sz w:val="28"/>
                <w:szCs w:val="28"/>
              </w:rPr>
              <w:t>:</w:t>
            </w:r>
          </w:p>
        </w:tc>
      </w:tr>
      <w:tr w:rsidR="00FE42B9" w:rsidRPr="0094578B" w:rsidTr="00010C25">
        <w:trPr>
          <w:trHeight w:val="190"/>
        </w:trPr>
        <w:tc>
          <w:tcPr>
            <w:tcW w:w="800" w:type="dxa"/>
            <w:tcBorders>
              <w:top w:val="nil"/>
              <w:left w:val="nil"/>
              <w:bottom w:val="single" w:sz="8" w:space="0" w:color="auto"/>
              <w:right w:val="nil"/>
            </w:tcBorders>
            <w:vAlign w:val="bottom"/>
          </w:tcPr>
          <w:p w:rsidR="00FE42B9" w:rsidRPr="0094578B" w:rsidRDefault="00FE42B9" w:rsidP="00010C25">
            <w:pPr>
              <w:widowControl w:val="0"/>
              <w:autoSpaceDE w:val="0"/>
              <w:autoSpaceDN w:val="0"/>
              <w:adjustRightInd w:val="0"/>
              <w:rPr>
                <w:sz w:val="16"/>
                <w:szCs w:val="16"/>
              </w:rPr>
            </w:pPr>
          </w:p>
        </w:tc>
        <w:tc>
          <w:tcPr>
            <w:tcW w:w="2060" w:type="dxa"/>
            <w:tcBorders>
              <w:top w:val="nil"/>
              <w:left w:val="nil"/>
              <w:bottom w:val="single" w:sz="8" w:space="0" w:color="auto"/>
              <w:right w:val="nil"/>
            </w:tcBorders>
            <w:vAlign w:val="bottom"/>
          </w:tcPr>
          <w:p w:rsidR="00FE42B9" w:rsidRPr="0094578B" w:rsidRDefault="00FE42B9" w:rsidP="00010C25">
            <w:pPr>
              <w:widowControl w:val="0"/>
              <w:autoSpaceDE w:val="0"/>
              <w:autoSpaceDN w:val="0"/>
              <w:adjustRightInd w:val="0"/>
              <w:rPr>
                <w:sz w:val="16"/>
                <w:szCs w:val="16"/>
              </w:rPr>
            </w:pPr>
          </w:p>
        </w:tc>
        <w:tc>
          <w:tcPr>
            <w:tcW w:w="2680" w:type="dxa"/>
            <w:tcBorders>
              <w:top w:val="nil"/>
              <w:left w:val="nil"/>
              <w:bottom w:val="single" w:sz="8" w:space="0" w:color="auto"/>
              <w:right w:val="nil"/>
            </w:tcBorders>
            <w:vAlign w:val="bottom"/>
          </w:tcPr>
          <w:p w:rsidR="00FE42B9" w:rsidRPr="0094578B" w:rsidRDefault="00FE42B9" w:rsidP="00010C25">
            <w:pPr>
              <w:widowControl w:val="0"/>
              <w:autoSpaceDE w:val="0"/>
              <w:autoSpaceDN w:val="0"/>
              <w:adjustRightInd w:val="0"/>
              <w:rPr>
                <w:sz w:val="16"/>
                <w:szCs w:val="16"/>
              </w:rPr>
            </w:pPr>
          </w:p>
        </w:tc>
        <w:tc>
          <w:tcPr>
            <w:tcW w:w="4400" w:type="dxa"/>
            <w:gridSpan w:val="2"/>
            <w:tcBorders>
              <w:top w:val="nil"/>
              <w:left w:val="nil"/>
              <w:bottom w:val="single" w:sz="8" w:space="0" w:color="auto"/>
              <w:right w:val="nil"/>
            </w:tcBorders>
            <w:vAlign w:val="bottom"/>
          </w:tcPr>
          <w:p w:rsidR="00FE42B9" w:rsidRPr="0094578B" w:rsidRDefault="00FE42B9" w:rsidP="00010C25">
            <w:pPr>
              <w:widowControl w:val="0"/>
              <w:autoSpaceDE w:val="0"/>
              <w:autoSpaceDN w:val="0"/>
              <w:adjustRightInd w:val="0"/>
              <w:rPr>
                <w:sz w:val="16"/>
                <w:szCs w:val="16"/>
              </w:rPr>
            </w:pPr>
          </w:p>
        </w:tc>
      </w:tr>
      <w:tr w:rsidR="00FE42B9" w:rsidRPr="000C3746" w:rsidTr="00010C25">
        <w:trPr>
          <w:trHeight w:val="306"/>
        </w:trPr>
        <w:tc>
          <w:tcPr>
            <w:tcW w:w="80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306" w:lineRule="exact"/>
              <w:ind w:left="40"/>
            </w:pPr>
            <w:r w:rsidRPr="000C3746">
              <w:rPr>
                <w:sz w:val="28"/>
                <w:szCs w:val="28"/>
              </w:rPr>
              <w:t xml:space="preserve">№ </w:t>
            </w:r>
            <w:proofErr w:type="gramStart"/>
            <w:r w:rsidRPr="000C3746">
              <w:rPr>
                <w:sz w:val="28"/>
                <w:szCs w:val="28"/>
              </w:rPr>
              <w:t>п</w:t>
            </w:r>
            <w:proofErr w:type="gramEnd"/>
            <w:r w:rsidRPr="000C3746">
              <w:rPr>
                <w:rFonts w:ascii="Times" w:hAnsi="Times" w:cs="Times"/>
                <w:sz w:val="28"/>
                <w:szCs w:val="28"/>
              </w:rPr>
              <w:t>/</w:t>
            </w:r>
            <w:r w:rsidRPr="000C3746">
              <w:rPr>
                <w:sz w:val="28"/>
                <w:szCs w:val="28"/>
              </w:rPr>
              <w:t>п</w:t>
            </w:r>
          </w:p>
        </w:tc>
        <w:tc>
          <w:tcPr>
            <w:tcW w:w="206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06" w:lineRule="exact"/>
              <w:jc w:val="center"/>
            </w:pPr>
            <w:r w:rsidRPr="000C3746">
              <w:rPr>
                <w:sz w:val="28"/>
                <w:szCs w:val="28"/>
              </w:rPr>
              <w:t>Раздел</w:t>
            </w:r>
          </w:p>
        </w:tc>
        <w:tc>
          <w:tcPr>
            <w:tcW w:w="7080" w:type="dxa"/>
            <w:gridSpan w:val="3"/>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06" w:lineRule="exact"/>
              <w:jc w:val="center"/>
            </w:pPr>
            <w:r w:rsidRPr="000C3746">
              <w:rPr>
                <w:sz w:val="28"/>
                <w:szCs w:val="28"/>
              </w:rPr>
              <w:t>Содержание запроса</w:t>
            </w:r>
          </w:p>
        </w:tc>
      </w:tr>
      <w:tr w:rsidR="00FE42B9" w:rsidRPr="0094578B" w:rsidTr="00010C25">
        <w:trPr>
          <w:trHeight w:val="322"/>
        </w:trPr>
        <w:tc>
          <w:tcPr>
            <w:tcW w:w="80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06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конкурсной</w:t>
            </w:r>
          </w:p>
        </w:tc>
        <w:tc>
          <w:tcPr>
            <w:tcW w:w="7080" w:type="dxa"/>
            <w:gridSpan w:val="3"/>
            <w:tcBorders>
              <w:top w:val="nil"/>
              <w:left w:val="nil"/>
              <w:bottom w:val="nil"/>
              <w:right w:val="single" w:sz="8" w:space="0" w:color="auto"/>
            </w:tcBorders>
            <w:vAlign w:val="bottom"/>
          </w:tcPr>
          <w:p w:rsidR="00FE42B9" w:rsidRPr="0094578B" w:rsidRDefault="00FE42B9" w:rsidP="00010C25">
            <w:pPr>
              <w:widowControl w:val="0"/>
              <w:autoSpaceDE w:val="0"/>
              <w:autoSpaceDN w:val="0"/>
              <w:adjustRightInd w:val="0"/>
              <w:spacing w:line="321" w:lineRule="exact"/>
              <w:jc w:val="center"/>
            </w:pPr>
            <w:r w:rsidRPr="0094578B">
              <w:rPr>
                <w:sz w:val="28"/>
                <w:szCs w:val="28"/>
              </w:rPr>
              <w:t>на разъяснения положений конкурсной документации</w:t>
            </w:r>
          </w:p>
        </w:tc>
      </w:tr>
      <w:tr w:rsidR="00FE42B9" w:rsidRPr="000C3746" w:rsidTr="00010C25">
        <w:trPr>
          <w:trHeight w:val="325"/>
        </w:trPr>
        <w:tc>
          <w:tcPr>
            <w:tcW w:w="800" w:type="dxa"/>
            <w:tcBorders>
              <w:top w:val="nil"/>
              <w:left w:val="single" w:sz="8" w:space="0" w:color="auto"/>
              <w:bottom w:val="single" w:sz="8" w:space="0" w:color="auto"/>
              <w:right w:val="single" w:sz="8" w:space="0" w:color="auto"/>
            </w:tcBorders>
            <w:vAlign w:val="bottom"/>
          </w:tcPr>
          <w:p w:rsidR="00FE42B9" w:rsidRPr="0094578B" w:rsidRDefault="00FE42B9" w:rsidP="00010C25">
            <w:pPr>
              <w:widowControl w:val="0"/>
              <w:autoSpaceDE w:val="0"/>
              <w:autoSpaceDN w:val="0"/>
              <w:adjustRightInd w:val="0"/>
            </w:pPr>
          </w:p>
        </w:tc>
        <w:tc>
          <w:tcPr>
            <w:tcW w:w="20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документации</w:t>
            </w:r>
          </w:p>
        </w:tc>
        <w:tc>
          <w:tcPr>
            <w:tcW w:w="26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1"/>
        </w:trPr>
        <w:tc>
          <w:tcPr>
            <w:tcW w:w="80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ind w:right="160"/>
              <w:jc w:val="right"/>
            </w:pPr>
            <w:r w:rsidRPr="000C3746">
              <w:rPr>
                <w:rFonts w:ascii="Times" w:hAnsi="Times" w:cs="Times"/>
                <w:sz w:val="28"/>
                <w:szCs w:val="28"/>
              </w:rPr>
              <w:t>1.</w:t>
            </w:r>
          </w:p>
        </w:tc>
        <w:tc>
          <w:tcPr>
            <w:tcW w:w="20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6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0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ind w:right="160"/>
              <w:jc w:val="right"/>
            </w:pPr>
            <w:r w:rsidRPr="000C3746">
              <w:rPr>
                <w:rFonts w:ascii="Times" w:hAnsi="Times" w:cs="Times"/>
                <w:sz w:val="28"/>
                <w:szCs w:val="28"/>
              </w:rPr>
              <w:t>2.</w:t>
            </w:r>
          </w:p>
        </w:tc>
        <w:tc>
          <w:tcPr>
            <w:tcW w:w="20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6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0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ind w:right="160"/>
              <w:jc w:val="right"/>
            </w:pPr>
            <w:r w:rsidRPr="000C3746">
              <w:rPr>
                <w:rFonts w:ascii="Times" w:hAnsi="Times" w:cs="Times"/>
                <w:sz w:val="28"/>
                <w:szCs w:val="28"/>
              </w:rPr>
              <w:t>3.</w:t>
            </w:r>
          </w:p>
        </w:tc>
        <w:tc>
          <w:tcPr>
            <w:tcW w:w="20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6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6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3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94578B" w:rsidTr="00010C25">
        <w:trPr>
          <w:trHeight w:val="496"/>
        </w:trPr>
        <w:tc>
          <w:tcPr>
            <w:tcW w:w="9940" w:type="dxa"/>
            <w:gridSpan w:val="5"/>
            <w:tcBorders>
              <w:top w:val="nil"/>
              <w:left w:val="nil"/>
              <w:bottom w:val="nil"/>
              <w:right w:val="nil"/>
            </w:tcBorders>
            <w:vAlign w:val="bottom"/>
          </w:tcPr>
          <w:p w:rsidR="00FE42B9" w:rsidRPr="0094578B" w:rsidRDefault="00FE42B9" w:rsidP="00010C25">
            <w:pPr>
              <w:widowControl w:val="0"/>
              <w:autoSpaceDE w:val="0"/>
              <w:autoSpaceDN w:val="0"/>
              <w:adjustRightInd w:val="0"/>
              <w:ind w:left="40"/>
            </w:pPr>
            <w:r w:rsidRPr="0094578B">
              <w:rPr>
                <w:sz w:val="28"/>
                <w:szCs w:val="28"/>
              </w:rPr>
              <w:t>Ответ на запрос прошу направить по адресу</w:t>
            </w:r>
            <w:r w:rsidRPr="0094578B">
              <w:rPr>
                <w:rFonts w:ascii="Times" w:hAnsi="Times" w:cs="Times"/>
                <w:sz w:val="28"/>
                <w:szCs w:val="28"/>
              </w:rPr>
              <w:t>:</w:t>
            </w:r>
          </w:p>
        </w:tc>
      </w:tr>
      <w:tr w:rsidR="00FE42B9" w:rsidRPr="000C3746" w:rsidTr="00010C25">
        <w:trPr>
          <w:trHeight w:val="171"/>
        </w:trPr>
        <w:tc>
          <w:tcPr>
            <w:tcW w:w="80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4"/>
                <w:szCs w:val="14"/>
              </w:rPr>
            </w:pPr>
          </w:p>
        </w:tc>
        <w:tc>
          <w:tcPr>
            <w:tcW w:w="206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4"/>
                <w:szCs w:val="14"/>
              </w:rPr>
            </w:pPr>
          </w:p>
        </w:tc>
        <w:tc>
          <w:tcPr>
            <w:tcW w:w="2680" w:type="dxa"/>
            <w:tcBorders>
              <w:top w:val="nil"/>
              <w:left w:val="nil"/>
              <w:bottom w:val="nil"/>
              <w:right w:val="nil"/>
            </w:tcBorders>
            <w:vAlign w:val="bottom"/>
          </w:tcPr>
          <w:p w:rsidR="00FE42B9" w:rsidRPr="0094578B" w:rsidRDefault="00FE42B9" w:rsidP="00010C25">
            <w:pPr>
              <w:widowControl w:val="0"/>
              <w:autoSpaceDE w:val="0"/>
              <w:autoSpaceDN w:val="0"/>
              <w:adjustRightInd w:val="0"/>
              <w:rPr>
                <w:sz w:val="14"/>
                <w:szCs w:val="14"/>
              </w:rPr>
            </w:pPr>
          </w:p>
        </w:tc>
        <w:tc>
          <w:tcPr>
            <w:tcW w:w="560" w:type="dxa"/>
            <w:tcBorders>
              <w:top w:val="single" w:sz="8" w:space="0" w:color="auto"/>
              <w:left w:val="nil"/>
              <w:bottom w:val="nil"/>
              <w:right w:val="nil"/>
            </w:tcBorders>
            <w:vAlign w:val="bottom"/>
          </w:tcPr>
          <w:p w:rsidR="00FE42B9" w:rsidRPr="0094578B" w:rsidRDefault="00FE42B9" w:rsidP="00010C25">
            <w:pPr>
              <w:widowControl w:val="0"/>
              <w:autoSpaceDE w:val="0"/>
              <w:autoSpaceDN w:val="0"/>
              <w:adjustRightInd w:val="0"/>
              <w:rPr>
                <w:sz w:val="14"/>
                <w:szCs w:val="14"/>
              </w:rPr>
            </w:pPr>
          </w:p>
        </w:tc>
        <w:tc>
          <w:tcPr>
            <w:tcW w:w="38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171" w:lineRule="exact"/>
              <w:ind w:left="580"/>
            </w:pPr>
            <w:proofErr w:type="gramStart"/>
            <w:r w:rsidRPr="000C3746">
              <w:rPr>
                <w:rFonts w:ascii="Times" w:hAnsi="Times" w:cs="Times"/>
                <w:sz w:val="16"/>
                <w:szCs w:val="16"/>
              </w:rPr>
              <w:t>(</w:t>
            </w:r>
            <w:r w:rsidRPr="000C3746">
              <w:rPr>
                <w:sz w:val="16"/>
                <w:szCs w:val="16"/>
              </w:rPr>
              <w:t>указывается почтовый и</w:t>
            </w:r>
            <w:r w:rsidRPr="000C3746">
              <w:rPr>
                <w:rFonts w:ascii="Times" w:hAnsi="Times" w:cs="Times"/>
                <w:sz w:val="16"/>
                <w:szCs w:val="16"/>
              </w:rPr>
              <w:t xml:space="preserve"> (</w:t>
            </w:r>
            <w:r w:rsidRPr="000C3746">
              <w:rPr>
                <w:sz w:val="16"/>
                <w:szCs w:val="16"/>
              </w:rPr>
              <w:t>или</w:t>
            </w:r>
            <w:r w:rsidRPr="000C3746">
              <w:rPr>
                <w:rFonts w:ascii="Times" w:hAnsi="Times" w:cs="Times"/>
                <w:sz w:val="16"/>
                <w:szCs w:val="16"/>
              </w:rPr>
              <w:t>)</w:t>
            </w:r>
            <w:proofErr w:type="gramEnd"/>
          </w:p>
        </w:tc>
      </w:tr>
    </w:tbl>
    <w:p w:rsidR="00FE42B9" w:rsidRDefault="00766B97" w:rsidP="00FE42B9">
      <w:pPr>
        <w:widowControl w:val="0"/>
        <w:autoSpaceDE w:val="0"/>
        <w:autoSpaceDN w:val="0"/>
        <w:adjustRightInd w:val="0"/>
        <w:spacing w:line="330" w:lineRule="exact"/>
      </w:pPr>
      <w:r>
        <w:rPr>
          <w:rFonts w:ascii="Calibri" w:hAnsi="Calibri"/>
          <w:noProof/>
          <w:sz w:val="22"/>
          <w:szCs w:val="22"/>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211455</wp:posOffset>
                </wp:positionV>
                <wp:extent cx="6301740" cy="0"/>
                <wp:effectExtent l="5080" t="11430" r="8255" b="762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65pt" to="496.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ko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" o:allowincell="f" strokeweight=".48pt"/>
            </w:pict>
          </mc:Fallback>
        </mc:AlternateContent>
      </w:r>
    </w:p>
    <w:p w:rsidR="00FE42B9" w:rsidRPr="0094578B" w:rsidRDefault="00FE42B9" w:rsidP="00FE42B9">
      <w:pPr>
        <w:widowControl w:val="0"/>
        <w:autoSpaceDE w:val="0"/>
        <w:autoSpaceDN w:val="0"/>
        <w:adjustRightInd w:val="0"/>
        <w:spacing w:line="239" w:lineRule="auto"/>
        <w:ind w:left="2320"/>
      </w:pPr>
      <w:r w:rsidRPr="0094578B">
        <w:rPr>
          <w:sz w:val="20"/>
          <w:szCs w:val="20"/>
        </w:rPr>
        <w:t>электронный адрес</w:t>
      </w:r>
      <w:r w:rsidRPr="0094578B">
        <w:rPr>
          <w:rFonts w:ascii="Times" w:hAnsi="Times" w:cs="Times"/>
          <w:sz w:val="20"/>
          <w:szCs w:val="20"/>
        </w:rPr>
        <w:t>,</w:t>
      </w:r>
      <w:r w:rsidRPr="0094578B">
        <w:rPr>
          <w:sz w:val="20"/>
          <w:szCs w:val="20"/>
        </w:rPr>
        <w:t xml:space="preserve"> на который необходимо направить ответ</w:t>
      </w:r>
      <w:r w:rsidRPr="0094578B">
        <w:rPr>
          <w:rFonts w:ascii="Times" w:hAnsi="Times" w:cs="Times"/>
          <w:sz w:val="20"/>
          <w:szCs w:val="20"/>
        </w:rPr>
        <w:t>)</w:t>
      </w: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63360" behindDoc="1" locked="0" layoutInCell="0" allowOverlap="1">
                <wp:simplePos x="0" y="0"/>
                <wp:positionH relativeFrom="column">
                  <wp:posOffset>5080</wp:posOffset>
                </wp:positionH>
                <wp:positionV relativeFrom="paragraph">
                  <wp:posOffset>330200</wp:posOffset>
                </wp:positionV>
                <wp:extent cx="6301740" cy="0"/>
                <wp:effectExtent l="5080" t="6350" r="8255" b="1270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pt" to="49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uoEwIAACo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" o:allowincell="f" strokeweight=".48pt"/>
            </w:pict>
          </mc:Fallback>
        </mc:AlternateContent>
      </w:r>
    </w:p>
    <w:p w:rsidR="00FE42B9" w:rsidRPr="0094578B" w:rsidRDefault="00FE42B9" w:rsidP="00FE42B9">
      <w:pPr>
        <w:widowControl w:val="0"/>
        <w:autoSpaceDE w:val="0"/>
        <w:autoSpaceDN w:val="0"/>
        <w:adjustRightInd w:val="0"/>
        <w:spacing w:line="319" w:lineRule="exact"/>
      </w:pPr>
    </w:p>
    <w:p w:rsidR="00FE42B9" w:rsidRPr="0094578B" w:rsidRDefault="00FE42B9" w:rsidP="00FE42B9">
      <w:pPr>
        <w:widowControl w:val="0"/>
        <w:tabs>
          <w:tab w:val="left" w:pos="4560"/>
          <w:tab w:val="left" w:pos="8140"/>
        </w:tabs>
        <w:autoSpaceDE w:val="0"/>
        <w:autoSpaceDN w:val="0"/>
        <w:adjustRightInd w:val="0"/>
        <w:ind w:left="1060"/>
      </w:pPr>
      <w:r w:rsidRPr="0094578B">
        <w:rPr>
          <w:rFonts w:ascii="Times" w:hAnsi="Times" w:cs="Times"/>
          <w:sz w:val="16"/>
          <w:szCs w:val="16"/>
        </w:rPr>
        <w:t>(</w:t>
      </w:r>
      <w:r w:rsidRPr="0094578B">
        <w:rPr>
          <w:sz w:val="16"/>
          <w:szCs w:val="16"/>
        </w:rPr>
        <w:t>Должность</w:t>
      </w:r>
      <w:r w:rsidRPr="0094578B">
        <w:rPr>
          <w:rFonts w:ascii="Times" w:hAnsi="Times" w:cs="Times"/>
          <w:sz w:val="16"/>
          <w:szCs w:val="16"/>
        </w:rPr>
        <w:t>)</w:t>
      </w:r>
      <w:r w:rsidRPr="0094578B">
        <w:tab/>
      </w:r>
      <w:r w:rsidRPr="0094578B">
        <w:rPr>
          <w:rFonts w:ascii="Times" w:hAnsi="Times" w:cs="Times"/>
          <w:sz w:val="16"/>
          <w:szCs w:val="16"/>
        </w:rPr>
        <w:t>(</w:t>
      </w:r>
      <w:r w:rsidRPr="0094578B">
        <w:rPr>
          <w:sz w:val="16"/>
          <w:szCs w:val="16"/>
        </w:rPr>
        <w:t>подпись</w:t>
      </w:r>
      <w:r w:rsidRPr="0094578B">
        <w:rPr>
          <w:rFonts w:ascii="Times" w:hAnsi="Times" w:cs="Times"/>
          <w:sz w:val="16"/>
          <w:szCs w:val="16"/>
        </w:rPr>
        <w:t>)</w:t>
      </w:r>
      <w:r w:rsidRPr="0094578B">
        <w:tab/>
      </w:r>
      <w:r w:rsidRPr="0094578B">
        <w:rPr>
          <w:rFonts w:ascii="Times" w:hAnsi="Times" w:cs="Times"/>
          <w:sz w:val="15"/>
          <w:szCs w:val="15"/>
        </w:rPr>
        <w:t>(</w:t>
      </w:r>
      <w:r w:rsidRPr="0094578B">
        <w:rPr>
          <w:sz w:val="15"/>
          <w:szCs w:val="15"/>
        </w:rPr>
        <w:t>ФИО</w:t>
      </w:r>
      <w:r w:rsidRPr="0094578B">
        <w:rPr>
          <w:rFonts w:ascii="Times" w:hAnsi="Times" w:cs="Times"/>
          <w:sz w:val="15"/>
          <w:szCs w:val="15"/>
        </w:rPr>
        <w:t>)</w:t>
      </w:r>
    </w:p>
    <w:p w:rsidR="00FE42B9" w:rsidRPr="0094578B" w:rsidRDefault="00FE42B9" w:rsidP="00FE42B9">
      <w:pPr>
        <w:widowControl w:val="0"/>
        <w:autoSpaceDE w:val="0"/>
        <w:autoSpaceDN w:val="0"/>
        <w:adjustRightInd w:val="0"/>
        <w:spacing w:line="250" w:lineRule="exact"/>
      </w:pPr>
    </w:p>
    <w:p w:rsidR="00FE42B9" w:rsidRPr="0094578B" w:rsidRDefault="00FE42B9" w:rsidP="00FE42B9">
      <w:pPr>
        <w:widowControl w:val="0"/>
        <w:autoSpaceDE w:val="0"/>
        <w:autoSpaceDN w:val="0"/>
        <w:adjustRightInd w:val="0"/>
        <w:ind w:left="120"/>
      </w:pPr>
      <w:r w:rsidRPr="0094578B">
        <w:rPr>
          <w:sz w:val="16"/>
          <w:szCs w:val="16"/>
        </w:rPr>
        <w:t>М</w:t>
      </w:r>
      <w:r w:rsidRPr="0094578B">
        <w:rPr>
          <w:rFonts w:ascii="Times" w:hAnsi="Times" w:cs="Times"/>
          <w:sz w:val="16"/>
          <w:szCs w:val="16"/>
        </w:rPr>
        <w:t>.</w:t>
      </w:r>
      <w:r w:rsidRPr="0094578B">
        <w:rPr>
          <w:sz w:val="16"/>
          <w:szCs w:val="16"/>
        </w:rPr>
        <w:t>П</w:t>
      </w:r>
      <w:r w:rsidRPr="0094578B">
        <w:rPr>
          <w:rFonts w:ascii="Times" w:hAnsi="Times" w:cs="Times"/>
          <w:sz w:val="16"/>
          <w:szCs w:val="16"/>
        </w:rPr>
        <w:t>.</w:t>
      </w: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840" w:bottom="1440" w:left="620" w:header="720" w:footer="720" w:gutter="0"/>
          <w:cols w:space="720" w:equalWidth="0">
            <w:col w:w="10440"/>
          </w:cols>
          <w:noEndnote/>
        </w:sectPr>
      </w:pPr>
    </w:p>
    <w:p w:rsidR="00FE42B9" w:rsidRPr="0094578B" w:rsidRDefault="00FE42B9" w:rsidP="00FE42B9">
      <w:pPr>
        <w:widowControl w:val="0"/>
        <w:autoSpaceDE w:val="0"/>
        <w:autoSpaceDN w:val="0"/>
        <w:adjustRightInd w:val="0"/>
        <w:spacing w:line="287" w:lineRule="exact"/>
      </w:pPr>
      <w:bookmarkStart w:id="20" w:name="page57"/>
      <w:bookmarkEnd w:id="20"/>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FE42B9" w:rsidRDefault="00FE42B9" w:rsidP="00FE42B9">
      <w:pPr>
        <w:widowControl w:val="0"/>
        <w:overflowPunct w:val="0"/>
        <w:autoSpaceDE w:val="0"/>
        <w:autoSpaceDN w:val="0"/>
        <w:adjustRightInd w:val="0"/>
        <w:spacing w:line="251" w:lineRule="auto"/>
        <w:ind w:left="6780" w:firstLine="1186"/>
        <w:rPr>
          <w:sz w:val="27"/>
          <w:szCs w:val="27"/>
        </w:rPr>
      </w:pPr>
    </w:p>
    <w:p w:rsidR="009937C4" w:rsidRDefault="009937C4" w:rsidP="00FE42B9">
      <w:pPr>
        <w:widowControl w:val="0"/>
        <w:overflowPunct w:val="0"/>
        <w:autoSpaceDE w:val="0"/>
        <w:autoSpaceDN w:val="0"/>
        <w:adjustRightInd w:val="0"/>
        <w:spacing w:line="251" w:lineRule="auto"/>
        <w:ind w:left="6780" w:firstLine="1186"/>
        <w:rPr>
          <w:sz w:val="27"/>
          <w:szCs w:val="27"/>
        </w:rPr>
      </w:pPr>
    </w:p>
    <w:p w:rsidR="008C0544" w:rsidRDefault="008C0544" w:rsidP="00FE42B9">
      <w:pPr>
        <w:widowControl w:val="0"/>
        <w:overflowPunct w:val="0"/>
        <w:autoSpaceDE w:val="0"/>
        <w:autoSpaceDN w:val="0"/>
        <w:adjustRightInd w:val="0"/>
        <w:spacing w:line="251" w:lineRule="auto"/>
        <w:ind w:left="6780" w:firstLine="1186"/>
        <w:rPr>
          <w:sz w:val="27"/>
          <w:szCs w:val="27"/>
        </w:rPr>
      </w:pPr>
    </w:p>
    <w:p w:rsidR="009937C4" w:rsidRDefault="009937C4" w:rsidP="00FE42B9">
      <w:pPr>
        <w:widowControl w:val="0"/>
        <w:overflowPunct w:val="0"/>
        <w:autoSpaceDE w:val="0"/>
        <w:autoSpaceDN w:val="0"/>
        <w:adjustRightInd w:val="0"/>
        <w:spacing w:line="251" w:lineRule="auto"/>
        <w:ind w:left="6780" w:firstLine="1186"/>
        <w:rPr>
          <w:sz w:val="27"/>
          <w:szCs w:val="27"/>
        </w:rPr>
      </w:pPr>
    </w:p>
    <w:p w:rsidR="00FE42B9" w:rsidRPr="0094578B" w:rsidRDefault="00FE42B9" w:rsidP="00FE42B9">
      <w:pPr>
        <w:widowControl w:val="0"/>
        <w:overflowPunct w:val="0"/>
        <w:autoSpaceDE w:val="0"/>
        <w:autoSpaceDN w:val="0"/>
        <w:adjustRightInd w:val="0"/>
        <w:spacing w:line="251" w:lineRule="auto"/>
        <w:ind w:left="6780" w:firstLine="1186"/>
        <w:jc w:val="right"/>
      </w:pPr>
      <w:r w:rsidRPr="0094578B">
        <w:rPr>
          <w:sz w:val="27"/>
          <w:szCs w:val="27"/>
        </w:rPr>
        <w:lastRenderedPageBreak/>
        <w:t xml:space="preserve">Приложение № </w:t>
      </w:r>
      <w:r w:rsidRPr="0094578B">
        <w:rPr>
          <w:rFonts w:ascii="Times" w:hAnsi="Times" w:cs="Times"/>
          <w:sz w:val="27"/>
          <w:szCs w:val="27"/>
        </w:rPr>
        <w:t>12</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375" w:lineRule="exact"/>
      </w:pPr>
    </w:p>
    <w:p w:rsidR="00FE42B9" w:rsidRDefault="00FE42B9" w:rsidP="00FE42B9">
      <w:pPr>
        <w:widowControl w:val="0"/>
        <w:overflowPunct w:val="0"/>
        <w:autoSpaceDE w:val="0"/>
        <w:autoSpaceDN w:val="0"/>
        <w:adjustRightInd w:val="0"/>
        <w:spacing w:line="232" w:lineRule="auto"/>
        <w:ind w:right="1920" w:firstLine="709"/>
        <w:jc w:val="center"/>
        <w:rPr>
          <w:b/>
          <w:bCs/>
          <w:sz w:val="28"/>
          <w:szCs w:val="28"/>
        </w:rPr>
      </w:pPr>
      <w:r w:rsidRPr="0094578B">
        <w:rPr>
          <w:b/>
          <w:bCs/>
          <w:sz w:val="28"/>
          <w:szCs w:val="28"/>
        </w:rPr>
        <w:t>РАЗЪЯСНЕНИЯ</w:t>
      </w:r>
    </w:p>
    <w:p w:rsidR="00FE42B9" w:rsidRPr="0094578B" w:rsidRDefault="00FE42B9" w:rsidP="00FE42B9">
      <w:pPr>
        <w:widowControl w:val="0"/>
        <w:overflowPunct w:val="0"/>
        <w:autoSpaceDE w:val="0"/>
        <w:autoSpaceDN w:val="0"/>
        <w:adjustRightInd w:val="0"/>
        <w:spacing w:line="232" w:lineRule="auto"/>
        <w:ind w:right="1920" w:firstLine="709"/>
        <w:jc w:val="center"/>
      </w:pPr>
      <w:r w:rsidRPr="0094578B">
        <w:rPr>
          <w:b/>
          <w:bCs/>
          <w:sz w:val="28"/>
          <w:szCs w:val="28"/>
        </w:rPr>
        <w:t>ПОЛОЖЕНИЙ КОНКУРСНОЙДОКУМЕНТАЦИИ</w:t>
      </w:r>
    </w:p>
    <w:p w:rsidR="00FE42B9" w:rsidRPr="0094578B" w:rsidRDefault="00FE42B9" w:rsidP="00FE42B9">
      <w:pPr>
        <w:widowControl w:val="0"/>
        <w:autoSpaceDE w:val="0"/>
        <w:autoSpaceDN w:val="0"/>
        <w:adjustRightInd w:val="0"/>
        <w:spacing w:line="321" w:lineRule="exact"/>
      </w:pPr>
    </w:p>
    <w:p w:rsidR="00FE42B9" w:rsidRPr="0094578B" w:rsidRDefault="00FE42B9" w:rsidP="00FE42B9">
      <w:pPr>
        <w:widowControl w:val="0"/>
        <w:autoSpaceDE w:val="0"/>
        <w:autoSpaceDN w:val="0"/>
        <w:adjustRightInd w:val="0"/>
        <w:ind w:left="40"/>
      </w:pPr>
      <w:r w:rsidRPr="0094578B">
        <w:rPr>
          <w:sz w:val="28"/>
          <w:szCs w:val="28"/>
        </w:rPr>
        <w:t>Разъяснения предоставляются</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340" w:lineRule="exact"/>
      </w:pPr>
      <w:r>
        <w:rPr>
          <w:rFonts w:ascii="Calibri" w:hAnsi="Calibri"/>
          <w:noProof/>
          <w:sz w:val="22"/>
          <w:szCs w:val="22"/>
        </w:rPr>
        <mc:AlternateContent>
          <mc:Choice Requires="wps">
            <w:drawing>
              <wp:anchor distT="0" distB="0" distL="114300" distR="114300" simplePos="0" relativeHeight="251664384" behindDoc="1" locked="0" layoutInCell="0" allowOverlap="1">
                <wp:simplePos x="0" y="0"/>
                <wp:positionH relativeFrom="column">
                  <wp:posOffset>8890</wp:posOffset>
                </wp:positionH>
                <wp:positionV relativeFrom="paragraph">
                  <wp:posOffset>211455</wp:posOffset>
                </wp:positionV>
                <wp:extent cx="6210300" cy="0"/>
                <wp:effectExtent l="8890" t="11430" r="10160" b="762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65pt" to="48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" o:allowincell="f" strokeweight=".16931mm"/>
            </w:pict>
          </mc:Fallback>
        </mc:AlternateContent>
      </w:r>
    </w:p>
    <w:p w:rsidR="00FE42B9" w:rsidRPr="0094578B" w:rsidRDefault="00FE42B9" w:rsidP="00FE42B9">
      <w:pPr>
        <w:widowControl w:val="0"/>
        <w:overflowPunct w:val="0"/>
        <w:autoSpaceDE w:val="0"/>
        <w:autoSpaceDN w:val="0"/>
        <w:adjustRightInd w:val="0"/>
        <w:spacing w:line="235" w:lineRule="auto"/>
        <w:ind w:left="2220" w:right="460" w:hanging="2110"/>
      </w:pPr>
      <w:r w:rsidRPr="0094578B">
        <w:rPr>
          <w:rFonts w:ascii="Times" w:hAnsi="Times" w:cs="Times"/>
          <w:sz w:val="20"/>
          <w:szCs w:val="20"/>
        </w:rPr>
        <w:t>(</w:t>
      </w:r>
      <w:r w:rsidRPr="0094578B">
        <w:rPr>
          <w:sz w:val="20"/>
          <w:szCs w:val="20"/>
        </w:rPr>
        <w:t xml:space="preserve">полное </w:t>
      </w:r>
      <w:proofErr w:type="gramStart"/>
      <w:r w:rsidRPr="0094578B">
        <w:rPr>
          <w:sz w:val="20"/>
          <w:szCs w:val="20"/>
        </w:rPr>
        <w:t>и</w:t>
      </w:r>
      <w:r w:rsidRPr="0094578B">
        <w:rPr>
          <w:rFonts w:ascii="Times" w:hAnsi="Times" w:cs="Times"/>
          <w:sz w:val="20"/>
          <w:szCs w:val="20"/>
        </w:rPr>
        <w:t>(</w:t>
      </w:r>
      <w:proofErr w:type="gramEnd"/>
      <w:r w:rsidRPr="0094578B">
        <w:rPr>
          <w:sz w:val="20"/>
          <w:szCs w:val="20"/>
        </w:rPr>
        <w:t>или</w:t>
      </w:r>
      <w:r w:rsidRPr="0094578B">
        <w:rPr>
          <w:rFonts w:ascii="Times" w:hAnsi="Times" w:cs="Times"/>
          <w:sz w:val="20"/>
          <w:szCs w:val="20"/>
        </w:rPr>
        <w:t xml:space="preserve">) </w:t>
      </w:r>
      <w:r w:rsidRPr="0094578B">
        <w:rPr>
          <w:sz w:val="20"/>
          <w:szCs w:val="20"/>
        </w:rPr>
        <w:t>сокращенное наименование юридического лица</w:t>
      </w:r>
      <w:r w:rsidRPr="0094578B">
        <w:rPr>
          <w:rFonts w:ascii="Times" w:hAnsi="Times" w:cs="Times"/>
          <w:sz w:val="20"/>
          <w:szCs w:val="20"/>
        </w:rPr>
        <w:t xml:space="preserve">, </w:t>
      </w:r>
      <w:r w:rsidRPr="0094578B">
        <w:rPr>
          <w:sz w:val="20"/>
          <w:szCs w:val="20"/>
        </w:rPr>
        <w:t>Ф</w:t>
      </w:r>
      <w:r w:rsidRPr="0094578B">
        <w:rPr>
          <w:rFonts w:ascii="Times" w:hAnsi="Times" w:cs="Times"/>
          <w:sz w:val="20"/>
          <w:szCs w:val="20"/>
        </w:rPr>
        <w:t>.</w:t>
      </w:r>
      <w:r w:rsidRPr="0094578B">
        <w:rPr>
          <w:sz w:val="20"/>
          <w:szCs w:val="20"/>
        </w:rPr>
        <w:t>И</w:t>
      </w:r>
      <w:r w:rsidRPr="0094578B">
        <w:rPr>
          <w:rFonts w:ascii="Times" w:hAnsi="Times" w:cs="Times"/>
          <w:sz w:val="20"/>
          <w:szCs w:val="20"/>
        </w:rPr>
        <w:t>.</w:t>
      </w:r>
      <w:r w:rsidRPr="0094578B">
        <w:rPr>
          <w:sz w:val="20"/>
          <w:szCs w:val="20"/>
        </w:rPr>
        <w:t>О</w:t>
      </w:r>
      <w:r w:rsidRPr="0094578B">
        <w:rPr>
          <w:rFonts w:ascii="Times" w:hAnsi="Times" w:cs="Times"/>
          <w:sz w:val="20"/>
          <w:szCs w:val="20"/>
        </w:rPr>
        <w:t xml:space="preserve">. </w:t>
      </w:r>
      <w:r w:rsidRPr="0094578B">
        <w:rPr>
          <w:sz w:val="20"/>
          <w:szCs w:val="20"/>
        </w:rPr>
        <w:t>индивидуального предпринимателя или</w:t>
      </w:r>
      <w:r w:rsidRPr="0094578B">
        <w:rPr>
          <w:rFonts w:ascii="Times" w:hAnsi="Times" w:cs="Times"/>
          <w:sz w:val="20"/>
          <w:szCs w:val="20"/>
        </w:rPr>
        <w:t xml:space="preserve"> </w:t>
      </w:r>
      <w:r w:rsidRPr="0094578B">
        <w:rPr>
          <w:sz w:val="20"/>
          <w:szCs w:val="20"/>
        </w:rPr>
        <w:t>уполномоченного участника договора простого товарищества</w:t>
      </w:r>
      <w:r w:rsidRPr="0094578B">
        <w:rPr>
          <w:rFonts w:ascii="Times" w:hAnsi="Times" w:cs="Times"/>
          <w:sz w:val="20"/>
          <w:szCs w:val="20"/>
        </w:rPr>
        <w:t>)</w:t>
      </w:r>
    </w:p>
    <w:p w:rsidR="00FE42B9" w:rsidRPr="0094578B" w:rsidRDefault="00FE42B9" w:rsidP="00FE42B9">
      <w:pPr>
        <w:widowControl w:val="0"/>
        <w:autoSpaceDE w:val="0"/>
        <w:autoSpaceDN w:val="0"/>
        <w:adjustRightInd w:val="0"/>
        <w:spacing w:line="183" w:lineRule="exact"/>
      </w:pPr>
    </w:p>
    <w:p w:rsidR="00FE42B9" w:rsidRDefault="00FE42B9" w:rsidP="00FE42B9">
      <w:pPr>
        <w:widowControl w:val="0"/>
        <w:autoSpaceDE w:val="0"/>
        <w:autoSpaceDN w:val="0"/>
        <w:adjustRightInd w:val="0"/>
        <w:ind w:left="40"/>
      </w:pPr>
      <w:r>
        <w:rPr>
          <w:sz w:val="28"/>
          <w:szCs w:val="28"/>
        </w:rPr>
        <w:t>Разъяснение</w:t>
      </w:r>
      <w:r>
        <w:rPr>
          <w:rFonts w:ascii="Times" w:hAnsi="Times" w:cs="Times"/>
          <w:sz w:val="28"/>
          <w:szCs w:val="28"/>
        </w:rPr>
        <w:t>:</w:t>
      </w:r>
    </w:p>
    <w:tbl>
      <w:tblPr>
        <w:tblW w:w="0" w:type="auto"/>
        <w:tblInd w:w="10" w:type="dxa"/>
        <w:tblLayout w:type="fixed"/>
        <w:tblCellMar>
          <w:left w:w="0" w:type="dxa"/>
          <w:right w:w="0" w:type="dxa"/>
        </w:tblCellMar>
        <w:tblLook w:val="0000" w:firstRow="0" w:lastRow="0" w:firstColumn="0" w:lastColumn="0" w:noHBand="0" w:noVBand="0"/>
      </w:tblPr>
      <w:tblGrid>
        <w:gridCol w:w="820"/>
        <w:gridCol w:w="2040"/>
        <w:gridCol w:w="5100"/>
        <w:gridCol w:w="1840"/>
      </w:tblGrid>
      <w:tr w:rsidR="00FE42B9" w:rsidRPr="000C3746" w:rsidTr="00010C25">
        <w:trPr>
          <w:trHeight w:val="314"/>
        </w:trPr>
        <w:tc>
          <w:tcPr>
            <w:tcW w:w="820" w:type="dxa"/>
            <w:tcBorders>
              <w:top w:val="single" w:sz="8" w:space="0" w:color="auto"/>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313" w:lineRule="exact"/>
              <w:jc w:val="center"/>
            </w:pPr>
            <w:r w:rsidRPr="000C3746">
              <w:rPr>
                <w:sz w:val="28"/>
                <w:szCs w:val="28"/>
              </w:rPr>
              <w:t xml:space="preserve">№ </w:t>
            </w:r>
            <w:proofErr w:type="gramStart"/>
            <w:r w:rsidRPr="000C3746">
              <w:rPr>
                <w:sz w:val="28"/>
                <w:szCs w:val="28"/>
              </w:rPr>
              <w:t>п</w:t>
            </w:r>
            <w:proofErr w:type="gramEnd"/>
            <w:r w:rsidRPr="000C3746">
              <w:rPr>
                <w:rFonts w:ascii="Times" w:hAnsi="Times" w:cs="Times"/>
                <w:sz w:val="28"/>
                <w:szCs w:val="28"/>
              </w:rPr>
              <w:t>/</w:t>
            </w:r>
            <w:r w:rsidRPr="000C3746">
              <w:rPr>
                <w:sz w:val="28"/>
                <w:szCs w:val="28"/>
              </w:rPr>
              <w:t>п</w:t>
            </w:r>
          </w:p>
        </w:tc>
        <w:tc>
          <w:tcPr>
            <w:tcW w:w="204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13" w:lineRule="exact"/>
              <w:jc w:val="center"/>
            </w:pPr>
            <w:r w:rsidRPr="000C3746">
              <w:rPr>
                <w:sz w:val="28"/>
                <w:szCs w:val="28"/>
              </w:rPr>
              <w:t>Раздел</w:t>
            </w:r>
          </w:p>
        </w:tc>
        <w:tc>
          <w:tcPr>
            <w:tcW w:w="510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spacing w:line="313" w:lineRule="exact"/>
              <w:ind w:left="1940"/>
            </w:pPr>
            <w:r w:rsidRPr="000C3746">
              <w:rPr>
                <w:sz w:val="28"/>
                <w:szCs w:val="28"/>
              </w:rPr>
              <w:t>Содержание разъяснений</w:t>
            </w:r>
          </w:p>
        </w:tc>
        <w:tc>
          <w:tcPr>
            <w:tcW w:w="184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04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конкурсной</w:t>
            </w:r>
          </w:p>
        </w:tc>
        <w:tc>
          <w:tcPr>
            <w:tcW w:w="51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5"/>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0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документации</w:t>
            </w:r>
          </w:p>
        </w:tc>
        <w:tc>
          <w:tcPr>
            <w:tcW w:w="51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1.</w:t>
            </w:r>
          </w:p>
        </w:tc>
        <w:tc>
          <w:tcPr>
            <w:tcW w:w="20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51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2.</w:t>
            </w:r>
          </w:p>
        </w:tc>
        <w:tc>
          <w:tcPr>
            <w:tcW w:w="20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51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1"/>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3.</w:t>
            </w:r>
          </w:p>
        </w:tc>
        <w:tc>
          <w:tcPr>
            <w:tcW w:w="20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51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639"/>
        </w:trPr>
        <w:tc>
          <w:tcPr>
            <w:tcW w:w="8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0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51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68"/>
        </w:trPr>
        <w:tc>
          <w:tcPr>
            <w:tcW w:w="82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04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260"/>
            </w:pPr>
            <w:r w:rsidRPr="000C3746">
              <w:rPr>
                <w:rFonts w:ascii="Times" w:hAnsi="Times" w:cs="Times"/>
                <w:sz w:val="16"/>
                <w:szCs w:val="16"/>
              </w:rPr>
              <w:t>(</w:t>
            </w:r>
            <w:r w:rsidRPr="000C3746">
              <w:rPr>
                <w:sz w:val="16"/>
                <w:szCs w:val="16"/>
              </w:rPr>
              <w:t>Должность</w:t>
            </w:r>
            <w:r w:rsidRPr="000C3746">
              <w:rPr>
                <w:rFonts w:ascii="Times" w:hAnsi="Times" w:cs="Times"/>
                <w:sz w:val="16"/>
                <w:szCs w:val="16"/>
              </w:rPr>
              <w:t>)</w:t>
            </w:r>
          </w:p>
        </w:tc>
        <w:tc>
          <w:tcPr>
            <w:tcW w:w="510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174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184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140"/>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434"/>
        </w:trPr>
        <w:tc>
          <w:tcPr>
            <w:tcW w:w="8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16"/>
                <w:szCs w:val="16"/>
              </w:rPr>
              <w:t>М</w:t>
            </w:r>
            <w:r w:rsidRPr="000C3746">
              <w:rPr>
                <w:rFonts w:ascii="Times" w:hAnsi="Times" w:cs="Times"/>
                <w:sz w:val="16"/>
                <w:szCs w:val="16"/>
              </w:rPr>
              <w:t>.</w:t>
            </w:r>
            <w:r w:rsidRPr="000C3746">
              <w:rPr>
                <w:sz w:val="16"/>
                <w:szCs w:val="16"/>
              </w:rPr>
              <w:t>П</w:t>
            </w:r>
            <w:r w:rsidRPr="000C3746">
              <w:rPr>
                <w:rFonts w:ascii="Times" w:hAnsi="Times" w:cs="Times"/>
                <w:sz w:val="16"/>
                <w:szCs w:val="16"/>
              </w:rPr>
              <w:t>.</w:t>
            </w:r>
          </w:p>
        </w:tc>
        <w:tc>
          <w:tcPr>
            <w:tcW w:w="20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51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8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ectPr w:rsidR="00FE42B9" w:rsidSect="00010C25">
          <w:type w:val="continuous"/>
          <w:pgSz w:w="11900" w:h="16840"/>
          <w:pgMar w:top="700" w:right="840" w:bottom="1440" w:left="900" w:header="720" w:footer="720" w:gutter="0"/>
          <w:cols w:space="720" w:equalWidth="0">
            <w:col w:w="10160"/>
          </w:cols>
          <w:noEndnote/>
        </w:sectPr>
      </w:pPr>
    </w:p>
    <w:p w:rsidR="00FE42B9" w:rsidRDefault="00FE42B9" w:rsidP="00FE42B9">
      <w:pPr>
        <w:widowControl w:val="0"/>
        <w:autoSpaceDE w:val="0"/>
        <w:autoSpaceDN w:val="0"/>
        <w:adjustRightInd w:val="0"/>
        <w:spacing w:line="200" w:lineRule="exact"/>
      </w:pPr>
      <w:bookmarkStart w:id="21" w:name="page59"/>
      <w:bookmarkEnd w:id="21"/>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11" w:lineRule="exact"/>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9937C4" w:rsidRDefault="009937C4" w:rsidP="00FE42B9">
      <w:pPr>
        <w:widowControl w:val="0"/>
        <w:overflowPunct w:val="0"/>
        <w:autoSpaceDE w:val="0"/>
        <w:autoSpaceDN w:val="0"/>
        <w:adjustRightInd w:val="0"/>
        <w:spacing w:line="249" w:lineRule="auto"/>
        <w:ind w:left="6780" w:firstLine="1186"/>
        <w:rPr>
          <w:sz w:val="27"/>
          <w:szCs w:val="27"/>
        </w:rPr>
      </w:pPr>
    </w:p>
    <w:p w:rsidR="009937C4" w:rsidRDefault="009937C4"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rPr>
          <w:sz w:val="27"/>
          <w:szCs w:val="27"/>
        </w:rPr>
      </w:pPr>
    </w:p>
    <w:p w:rsidR="00FE42B9" w:rsidRDefault="00FE42B9" w:rsidP="00FE42B9">
      <w:pPr>
        <w:widowControl w:val="0"/>
        <w:overflowPunct w:val="0"/>
        <w:autoSpaceDE w:val="0"/>
        <w:autoSpaceDN w:val="0"/>
        <w:adjustRightInd w:val="0"/>
        <w:spacing w:line="249" w:lineRule="auto"/>
        <w:ind w:left="6780" w:firstLine="1186"/>
        <w:jc w:val="right"/>
      </w:pPr>
      <w:r>
        <w:rPr>
          <w:sz w:val="27"/>
          <w:szCs w:val="27"/>
        </w:rPr>
        <w:lastRenderedPageBreak/>
        <w:t xml:space="preserve">Приложение № </w:t>
      </w:r>
      <w:r>
        <w:rPr>
          <w:rFonts w:ascii="Times" w:hAnsi="Times" w:cs="Times"/>
          <w:sz w:val="27"/>
          <w:szCs w:val="27"/>
        </w:rPr>
        <w:t>13</w:t>
      </w:r>
      <w:r>
        <w:rPr>
          <w:sz w:val="27"/>
          <w:szCs w:val="27"/>
        </w:rPr>
        <w:t xml:space="preserve"> к Положению</w: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32"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391" w:lineRule="exact"/>
      </w:pPr>
    </w:p>
    <w:p w:rsidR="00FE42B9" w:rsidRDefault="00FE42B9" w:rsidP="00FE42B9">
      <w:pPr>
        <w:widowControl w:val="0"/>
        <w:overflowPunct w:val="0"/>
        <w:autoSpaceDE w:val="0"/>
        <w:autoSpaceDN w:val="0"/>
        <w:adjustRightInd w:val="0"/>
        <w:spacing w:line="232" w:lineRule="auto"/>
        <w:ind w:left="1843" w:right="2300" w:firstLine="1337"/>
      </w:pPr>
      <w:r>
        <w:rPr>
          <w:b/>
          <w:bCs/>
          <w:sz w:val="28"/>
          <w:szCs w:val="28"/>
        </w:rPr>
        <w:t>ЗАПРОС О РАЗЪЯСНЕНИИ РЕЗУЛЬТАТОВ ОТКРЫТОГО КОНКУРСА</w:t>
      </w:r>
    </w:p>
    <w:p w:rsidR="00FE42B9"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65408" behindDoc="1" locked="0" layoutInCell="0" allowOverlap="1">
                <wp:simplePos x="0" y="0"/>
                <wp:positionH relativeFrom="column">
                  <wp:posOffset>8890</wp:posOffset>
                </wp:positionH>
                <wp:positionV relativeFrom="paragraph">
                  <wp:posOffset>414020</wp:posOffset>
                </wp:positionV>
                <wp:extent cx="6390005" cy="0"/>
                <wp:effectExtent l="8890" t="13970" r="11430" b="508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2.6pt" to="503.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49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" o:allowincell="f" strokeweight=".16931mm"/>
            </w:pict>
          </mc:Fallback>
        </mc:AlternateConten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61" w:lineRule="exact"/>
      </w:pPr>
    </w:p>
    <w:p w:rsidR="00FE42B9" w:rsidRPr="0094578B" w:rsidRDefault="00FE42B9" w:rsidP="00FE42B9">
      <w:pPr>
        <w:widowControl w:val="0"/>
        <w:overflowPunct w:val="0"/>
        <w:autoSpaceDE w:val="0"/>
        <w:autoSpaceDN w:val="0"/>
        <w:adjustRightInd w:val="0"/>
        <w:spacing w:line="233" w:lineRule="auto"/>
        <w:ind w:left="2360" w:right="320" w:hanging="2110"/>
      </w:pPr>
      <w:r w:rsidRPr="0094578B">
        <w:rPr>
          <w:rFonts w:ascii="Times" w:hAnsi="Times" w:cs="Times"/>
          <w:sz w:val="20"/>
          <w:szCs w:val="20"/>
        </w:rPr>
        <w:t>(</w:t>
      </w:r>
      <w:r w:rsidRPr="0094578B">
        <w:rPr>
          <w:sz w:val="20"/>
          <w:szCs w:val="20"/>
        </w:rPr>
        <w:t xml:space="preserve">полное </w:t>
      </w:r>
      <w:proofErr w:type="gramStart"/>
      <w:r w:rsidRPr="0094578B">
        <w:rPr>
          <w:sz w:val="20"/>
          <w:szCs w:val="20"/>
        </w:rPr>
        <w:t>и</w:t>
      </w:r>
      <w:r w:rsidRPr="0094578B">
        <w:rPr>
          <w:rFonts w:ascii="Times" w:hAnsi="Times" w:cs="Times"/>
          <w:sz w:val="20"/>
          <w:szCs w:val="20"/>
        </w:rPr>
        <w:t>(</w:t>
      </w:r>
      <w:proofErr w:type="gramEnd"/>
      <w:r w:rsidRPr="0094578B">
        <w:rPr>
          <w:sz w:val="20"/>
          <w:szCs w:val="20"/>
        </w:rPr>
        <w:t>или</w:t>
      </w:r>
      <w:r w:rsidRPr="0094578B">
        <w:rPr>
          <w:rFonts w:ascii="Times" w:hAnsi="Times" w:cs="Times"/>
          <w:sz w:val="20"/>
          <w:szCs w:val="20"/>
        </w:rPr>
        <w:t xml:space="preserve">) </w:t>
      </w:r>
      <w:r w:rsidRPr="0094578B">
        <w:rPr>
          <w:sz w:val="20"/>
          <w:szCs w:val="20"/>
        </w:rPr>
        <w:t>сокращенное наименование юридического лица</w:t>
      </w:r>
      <w:r w:rsidRPr="0094578B">
        <w:rPr>
          <w:rFonts w:ascii="Times" w:hAnsi="Times" w:cs="Times"/>
          <w:sz w:val="20"/>
          <w:szCs w:val="20"/>
        </w:rPr>
        <w:t xml:space="preserve">, </w:t>
      </w:r>
      <w:r w:rsidRPr="0094578B">
        <w:rPr>
          <w:sz w:val="20"/>
          <w:szCs w:val="20"/>
        </w:rPr>
        <w:t>Ф</w:t>
      </w:r>
      <w:r w:rsidRPr="0094578B">
        <w:rPr>
          <w:rFonts w:ascii="Times" w:hAnsi="Times" w:cs="Times"/>
          <w:sz w:val="20"/>
          <w:szCs w:val="20"/>
        </w:rPr>
        <w:t>.</w:t>
      </w:r>
      <w:r w:rsidRPr="0094578B">
        <w:rPr>
          <w:sz w:val="20"/>
          <w:szCs w:val="20"/>
        </w:rPr>
        <w:t>И</w:t>
      </w:r>
      <w:r w:rsidRPr="0094578B">
        <w:rPr>
          <w:rFonts w:ascii="Times" w:hAnsi="Times" w:cs="Times"/>
          <w:sz w:val="20"/>
          <w:szCs w:val="20"/>
        </w:rPr>
        <w:t>.</w:t>
      </w:r>
      <w:r w:rsidRPr="0094578B">
        <w:rPr>
          <w:sz w:val="20"/>
          <w:szCs w:val="20"/>
        </w:rPr>
        <w:t>О</w:t>
      </w:r>
      <w:r w:rsidRPr="0094578B">
        <w:rPr>
          <w:rFonts w:ascii="Times" w:hAnsi="Times" w:cs="Times"/>
          <w:sz w:val="20"/>
          <w:szCs w:val="20"/>
        </w:rPr>
        <w:t xml:space="preserve">. </w:t>
      </w:r>
      <w:r w:rsidRPr="0094578B">
        <w:rPr>
          <w:sz w:val="20"/>
          <w:szCs w:val="20"/>
        </w:rPr>
        <w:t>индивидуального предпринимателя или</w:t>
      </w:r>
      <w:r w:rsidRPr="0094578B">
        <w:rPr>
          <w:rFonts w:ascii="Times" w:hAnsi="Times" w:cs="Times"/>
          <w:sz w:val="20"/>
          <w:szCs w:val="20"/>
        </w:rPr>
        <w:t xml:space="preserve"> </w:t>
      </w:r>
      <w:r w:rsidRPr="0094578B">
        <w:rPr>
          <w:sz w:val="20"/>
          <w:szCs w:val="20"/>
        </w:rPr>
        <w:t>уполномоченного участника договора простого товарищества</w:t>
      </w:r>
      <w:r w:rsidRPr="0094578B">
        <w:rPr>
          <w:rFonts w:ascii="Times" w:hAnsi="Times" w:cs="Times"/>
          <w:sz w:val="20"/>
          <w:szCs w:val="20"/>
        </w:rPr>
        <w:t>)</w:t>
      </w:r>
    </w:p>
    <w:p w:rsidR="00FE42B9" w:rsidRPr="0094578B" w:rsidRDefault="00FE42B9" w:rsidP="00FE42B9">
      <w:pPr>
        <w:widowControl w:val="0"/>
        <w:autoSpaceDE w:val="0"/>
        <w:autoSpaceDN w:val="0"/>
        <w:adjustRightInd w:val="0"/>
        <w:spacing w:line="187" w:lineRule="exact"/>
      </w:pPr>
    </w:p>
    <w:p w:rsidR="00FE42B9" w:rsidRPr="0094578B" w:rsidRDefault="00FE42B9" w:rsidP="00FE42B9">
      <w:pPr>
        <w:widowControl w:val="0"/>
        <w:autoSpaceDE w:val="0"/>
        <w:autoSpaceDN w:val="0"/>
        <w:adjustRightInd w:val="0"/>
        <w:ind w:left="40"/>
      </w:pPr>
      <w:r w:rsidRPr="0094578B">
        <w:rPr>
          <w:sz w:val="28"/>
          <w:szCs w:val="28"/>
        </w:rPr>
        <w:t>Контактный телефон</w:t>
      </w:r>
    </w:p>
    <w:p w:rsidR="00FE42B9" w:rsidRPr="0094578B" w:rsidRDefault="00766B97" w:rsidP="00FE42B9">
      <w:pPr>
        <w:widowControl w:val="0"/>
        <w:autoSpaceDE w:val="0"/>
        <w:autoSpaceDN w:val="0"/>
        <w:adjustRightInd w:val="0"/>
        <w:spacing w:line="9" w:lineRule="exact"/>
      </w:pPr>
      <w:r>
        <w:rPr>
          <w:rFonts w:ascii="Calibri" w:hAnsi="Calibri"/>
          <w:noProof/>
          <w:sz w:val="22"/>
          <w:szCs w:val="22"/>
        </w:rPr>
        <mc:AlternateContent>
          <mc:Choice Requires="wps">
            <w:drawing>
              <wp:anchor distT="0" distB="0" distL="114300" distR="114300" simplePos="0" relativeHeight="251666432" behindDoc="1" locked="0" layoutInCell="0" allowOverlap="1">
                <wp:simplePos x="0" y="0"/>
                <wp:positionH relativeFrom="column">
                  <wp:posOffset>1723390</wp:posOffset>
                </wp:positionH>
                <wp:positionV relativeFrom="paragraph">
                  <wp:posOffset>6985</wp:posOffset>
                </wp:positionV>
                <wp:extent cx="4675505" cy="0"/>
                <wp:effectExtent l="8890" t="6985" r="11430" b="1206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55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55pt" to="50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v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" o:allowincell="f" strokeweight=".16931mm"/>
            </w:pict>
          </mc:Fallback>
        </mc:AlternateContent>
      </w:r>
    </w:p>
    <w:p w:rsidR="00FE42B9" w:rsidRPr="0094578B" w:rsidRDefault="00FE42B9" w:rsidP="00FE42B9">
      <w:pPr>
        <w:widowControl w:val="0"/>
        <w:autoSpaceDE w:val="0"/>
        <w:autoSpaceDN w:val="0"/>
        <w:adjustRightInd w:val="0"/>
        <w:ind w:left="40"/>
      </w:pPr>
      <w:r>
        <w:rPr>
          <w:rFonts w:ascii="Times" w:hAnsi="Times" w:cs="Times"/>
          <w:sz w:val="28"/>
          <w:szCs w:val="28"/>
        </w:rPr>
        <w:t>E</w:t>
      </w:r>
      <w:r w:rsidRPr="0094578B">
        <w:rPr>
          <w:rFonts w:ascii="Times" w:hAnsi="Times" w:cs="Times"/>
          <w:sz w:val="28"/>
          <w:szCs w:val="28"/>
        </w:rPr>
        <w:t>-</w:t>
      </w:r>
      <w:proofErr w:type="spellStart"/>
      <w:r>
        <w:rPr>
          <w:rFonts w:ascii="Times" w:hAnsi="Times" w:cs="Times"/>
          <w:sz w:val="28"/>
          <w:szCs w:val="28"/>
        </w:rPr>
        <w:t>mail</w:t>
      </w:r>
      <w:proofErr w:type="spellEnd"/>
      <w:r w:rsidRPr="0094578B">
        <w:rPr>
          <w:rFonts w:ascii="Times" w:hAnsi="Times" w:cs="Times"/>
          <w:sz w:val="28"/>
          <w:szCs w:val="28"/>
        </w:rPr>
        <w:t xml:space="preserve"> </w:t>
      </w:r>
      <w:r w:rsidRPr="0094578B">
        <w:rPr>
          <w:sz w:val="28"/>
          <w:szCs w:val="28"/>
        </w:rPr>
        <w:t>участника конкурса</w:t>
      </w:r>
      <w:r w:rsidRPr="0094578B">
        <w:rPr>
          <w:rFonts w:ascii="Times" w:hAnsi="Times" w:cs="Times"/>
          <w:sz w:val="28"/>
          <w:szCs w:val="28"/>
        </w:rPr>
        <w:t xml:space="preserve">, </w:t>
      </w:r>
      <w:r w:rsidRPr="0094578B">
        <w:rPr>
          <w:sz w:val="28"/>
          <w:szCs w:val="28"/>
        </w:rPr>
        <w:t>направившего запрос</w:t>
      </w:r>
    </w:p>
    <w:p w:rsidR="00FE42B9" w:rsidRPr="0094578B" w:rsidRDefault="00766B97" w:rsidP="00FE42B9">
      <w:pPr>
        <w:widowControl w:val="0"/>
        <w:autoSpaceDE w:val="0"/>
        <w:autoSpaceDN w:val="0"/>
        <w:adjustRightInd w:val="0"/>
        <w:spacing w:line="13" w:lineRule="exact"/>
      </w:pPr>
      <w:r>
        <w:rPr>
          <w:rFonts w:ascii="Calibri" w:hAnsi="Calibri"/>
          <w:noProof/>
          <w:sz w:val="22"/>
          <w:szCs w:val="22"/>
        </w:rPr>
        <mc:AlternateContent>
          <mc:Choice Requires="wps">
            <w:drawing>
              <wp:anchor distT="0" distB="0" distL="114300" distR="114300" simplePos="0" relativeHeight="251667456" behindDoc="1" locked="0" layoutInCell="0" allowOverlap="1">
                <wp:simplePos x="0" y="0"/>
                <wp:positionH relativeFrom="column">
                  <wp:posOffset>3879850</wp:posOffset>
                </wp:positionH>
                <wp:positionV relativeFrom="paragraph">
                  <wp:posOffset>6985</wp:posOffset>
                </wp:positionV>
                <wp:extent cx="2519045" cy="0"/>
                <wp:effectExtent l="12700" t="6985" r="11430" b="1206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55pt" to="50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2k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" o:allowincell="f" strokeweight=".48pt"/>
            </w:pict>
          </mc:Fallback>
        </mc:AlternateContent>
      </w:r>
    </w:p>
    <w:p w:rsidR="00FE42B9" w:rsidRPr="0094578B" w:rsidRDefault="00FE42B9" w:rsidP="00FE42B9">
      <w:pPr>
        <w:widowControl w:val="0"/>
        <w:autoSpaceDE w:val="0"/>
        <w:autoSpaceDN w:val="0"/>
        <w:adjustRightInd w:val="0"/>
        <w:ind w:left="7600"/>
      </w:pPr>
      <w:r w:rsidRPr="0094578B">
        <w:rPr>
          <w:rFonts w:ascii="Times" w:hAnsi="Times" w:cs="Times"/>
          <w:sz w:val="16"/>
          <w:szCs w:val="16"/>
        </w:rPr>
        <w:t>(</w:t>
      </w:r>
      <w:r w:rsidRPr="0094578B">
        <w:rPr>
          <w:sz w:val="16"/>
          <w:szCs w:val="16"/>
        </w:rPr>
        <w:t>при наличии</w:t>
      </w:r>
      <w:r w:rsidRPr="0094578B">
        <w:rPr>
          <w:rFonts w:ascii="Times" w:hAnsi="Times" w:cs="Times"/>
          <w:sz w:val="16"/>
          <w:szCs w:val="16"/>
        </w:rPr>
        <w:t>)</w:t>
      </w:r>
    </w:p>
    <w:p w:rsidR="00FE42B9" w:rsidRPr="0094578B" w:rsidRDefault="00FE42B9" w:rsidP="00FE42B9">
      <w:pPr>
        <w:widowControl w:val="0"/>
        <w:autoSpaceDE w:val="0"/>
        <w:autoSpaceDN w:val="0"/>
        <w:adjustRightInd w:val="0"/>
        <w:spacing w:line="196" w:lineRule="exact"/>
      </w:pPr>
    </w:p>
    <w:p w:rsidR="00FE42B9" w:rsidRPr="0094578B" w:rsidRDefault="00FE42B9" w:rsidP="00FE42B9">
      <w:pPr>
        <w:widowControl w:val="0"/>
        <w:overflowPunct w:val="0"/>
        <w:autoSpaceDE w:val="0"/>
        <w:autoSpaceDN w:val="0"/>
        <w:adjustRightInd w:val="0"/>
        <w:spacing w:line="253" w:lineRule="auto"/>
        <w:ind w:left="40" w:right="8180"/>
      </w:pPr>
      <w:r w:rsidRPr="0094578B">
        <w:rPr>
          <w:sz w:val="27"/>
          <w:szCs w:val="27"/>
        </w:rPr>
        <w:t>Номер конкурса Номер лота</w:t>
      </w:r>
    </w:p>
    <w:p w:rsidR="00FE42B9" w:rsidRPr="0094578B" w:rsidRDefault="00766B97" w:rsidP="00FE42B9">
      <w:pPr>
        <w:widowControl w:val="0"/>
        <w:autoSpaceDE w:val="0"/>
        <w:autoSpaceDN w:val="0"/>
        <w:adjustRightInd w:val="0"/>
        <w:spacing w:line="178" w:lineRule="exact"/>
      </w:pPr>
      <w:r>
        <w:rPr>
          <w:rFonts w:ascii="Calibri" w:hAnsi="Calibri"/>
          <w:noProof/>
          <w:sz w:val="22"/>
          <w:szCs w:val="22"/>
        </w:rPr>
        <mc:AlternateContent>
          <mc:Choice Requires="wps">
            <w:drawing>
              <wp:anchor distT="0" distB="0" distL="114300" distR="114300" simplePos="0" relativeHeight="251668480" behindDoc="1" locked="0" layoutInCell="0" allowOverlap="1">
                <wp:simplePos x="0" y="0"/>
                <wp:positionH relativeFrom="column">
                  <wp:posOffset>3879850</wp:posOffset>
                </wp:positionH>
                <wp:positionV relativeFrom="paragraph">
                  <wp:posOffset>-212725</wp:posOffset>
                </wp:positionV>
                <wp:extent cx="2519045" cy="0"/>
                <wp:effectExtent l="12700" t="6350" r="11430" b="1270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6.75pt" to="503.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1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" o:allowincell="f" strokeweight=".16931mm"/>
            </w:pict>
          </mc:Fallback>
        </mc:AlternateContent>
      </w:r>
      <w:r>
        <w:rPr>
          <w:rFonts w:ascii="Calibri" w:hAnsi="Calibri"/>
          <w:noProof/>
          <w:sz w:val="22"/>
          <w:szCs w:val="22"/>
        </w:rPr>
        <mc:AlternateContent>
          <mc:Choice Requires="wps">
            <w:drawing>
              <wp:anchor distT="0" distB="0" distL="114300" distR="114300" simplePos="0" relativeHeight="251669504" behindDoc="1" locked="0" layoutInCell="0" allowOverlap="1">
                <wp:simplePos x="0" y="0"/>
                <wp:positionH relativeFrom="column">
                  <wp:posOffset>3879850</wp:posOffset>
                </wp:positionH>
                <wp:positionV relativeFrom="paragraph">
                  <wp:posOffset>-2540</wp:posOffset>
                </wp:positionV>
                <wp:extent cx="2519045" cy="0"/>
                <wp:effectExtent l="12700" t="6985" r="11430" b="1206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2pt" to="50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3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" o:allowincell="f" strokeweight=".48pt"/>
            </w:pict>
          </mc:Fallback>
        </mc:AlternateContent>
      </w:r>
    </w:p>
    <w:p w:rsidR="00FE42B9" w:rsidRDefault="00FE42B9" w:rsidP="00FE42B9">
      <w:pPr>
        <w:widowControl w:val="0"/>
        <w:autoSpaceDE w:val="0"/>
        <w:autoSpaceDN w:val="0"/>
        <w:adjustRightInd w:val="0"/>
        <w:ind w:left="40"/>
      </w:pPr>
      <w:r>
        <w:rPr>
          <w:sz w:val="28"/>
          <w:szCs w:val="28"/>
        </w:rPr>
        <w:t>Прошу разъяснить результат конкурса</w:t>
      </w:r>
      <w:r>
        <w:rPr>
          <w:rFonts w:ascii="Times" w:hAnsi="Times" w:cs="Times"/>
          <w:sz w:val="28"/>
          <w:szCs w:val="28"/>
        </w:rPr>
        <w:t>:</w:t>
      </w:r>
    </w:p>
    <w:p w:rsidR="00FE42B9" w:rsidRDefault="00FE42B9" w:rsidP="00FE42B9">
      <w:pPr>
        <w:widowControl w:val="0"/>
        <w:autoSpaceDE w:val="0"/>
        <w:autoSpaceDN w:val="0"/>
        <w:adjustRightInd w:val="0"/>
        <w:spacing w:line="172" w:lineRule="exact"/>
      </w:pPr>
    </w:p>
    <w:tbl>
      <w:tblPr>
        <w:tblW w:w="0" w:type="auto"/>
        <w:tblInd w:w="10" w:type="dxa"/>
        <w:tblLayout w:type="fixed"/>
        <w:tblCellMar>
          <w:left w:w="0" w:type="dxa"/>
          <w:right w:w="0" w:type="dxa"/>
        </w:tblCellMar>
        <w:tblLook w:val="0000" w:firstRow="0" w:lastRow="0" w:firstColumn="0" w:lastColumn="0" w:noHBand="0" w:noVBand="0"/>
      </w:tblPr>
      <w:tblGrid>
        <w:gridCol w:w="820"/>
        <w:gridCol w:w="2760"/>
        <w:gridCol w:w="6520"/>
      </w:tblGrid>
      <w:tr w:rsidR="00FE42B9" w:rsidRPr="000C3746" w:rsidTr="00010C25">
        <w:trPr>
          <w:trHeight w:val="324"/>
        </w:trPr>
        <w:tc>
          <w:tcPr>
            <w:tcW w:w="820" w:type="dxa"/>
            <w:tcBorders>
              <w:top w:val="single" w:sz="8" w:space="0" w:color="auto"/>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rPr>
                <w:sz w:val="28"/>
                <w:szCs w:val="28"/>
              </w:rPr>
              <w:t xml:space="preserve">№ </w:t>
            </w:r>
            <w:proofErr w:type="gramStart"/>
            <w:r w:rsidRPr="000C3746">
              <w:rPr>
                <w:sz w:val="28"/>
                <w:szCs w:val="28"/>
              </w:rPr>
              <w:t>п</w:t>
            </w:r>
            <w:proofErr w:type="gramEnd"/>
            <w:r w:rsidRPr="000C3746">
              <w:rPr>
                <w:rFonts w:ascii="Times" w:hAnsi="Times" w:cs="Times"/>
                <w:sz w:val="28"/>
                <w:szCs w:val="28"/>
              </w:rPr>
              <w:t>/</w:t>
            </w:r>
            <w:r w:rsidRPr="000C3746">
              <w:rPr>
                <w:sz w:val="28"/>
                <w:szCs w:val="28"/>
              </w:rPr>
              <w:t>п</w:t>
            </w:r>
          </w:p>
        </w:tc>
        <w:tc>
          <w:tcPr>
            <w:tcW w:w="276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rPr>
                <w:sz w:val="28"/>
                <w:szCs w:val="28"/>
              </w:rPr>
              <w:t>Пункт протокола</w:t>
            </w:r>
          </w:p>
        </w:tc>
        <w:tc>
          <w:tcPr>
            <w:tcW w:w="652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rPr>
                <w:sz w:val="28"/>
                <w:szCs w:val="28"/>
              </w:rPr>
              <w:t>Содержание запроса</w:t>
            </w: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76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оценки и</w:t>
            </w:r>
          </w:p>
        </w:tc>
        <w:tc>
          <w:tcPr>
            <w:tcW w:w="65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на разъяснение результатов</w:t>
            </w:r>
            <w:r>
              <w:rPr>
                <w:sz w:val="28"/>
                <w:szCs w:val="28"/>
              </w:rPr>
              <w:t xml:space="preserve"> </w:t>
            </w:r>
            <w:r w:rsidRPr="000C3746">
              <w:rPr>
                <w:sz w:val="28"/>
                <w:szCs w:val="28"/>
              </w:rPr>
              <w:t>открытого конкурса</w:t>
            </w: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76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sz w:val="28"/>
                <w:szCs w:val="28"/>
              </w:rPr>
              <w:t>сопоставления заявок</w:t>
            </w:r>
          </w:p>
        </w:tc>
        <w:tc>
          <w:tcPr>
            <w:tcW w:w="65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4"/>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76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jc w:val="center"/>
            </w:pPr>
            <w:r w:rsidRPr="000C3746">
              <w:rPr>
                <w:sz w:val="28"/>
                <w:szCs w:val="28"/>
              </w:rPr>
              <w:t xml:space="preserve">на участие </w:t>
            </w:r>
            <w:proofErr w:type="gramStart"/>
            <w:r w:rsidRPr="000C3746">
              <w:rPr>
                <w:sz w:val="28"/>
                <w:szCs w:val="28"/>
              </w:rPr>
              <w:t>в</w:t>
            </w:r>
            <w:proofErr w:type="gramEnd"/>
          </w:p>
        </w:tc>
        <w:tc>
          <w:tcPr>
            <w:tcW w:w="652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5"/>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 xml:space="preserve">открытом </w:t>
            </w:r>
            <w:proofErr w:type="gramStart"/>
            <w:r w:rsidRPr="000C3746">
              <w:rPr>
                <w:w w:val="99"/>
                <w:sz w:val="28"/>
                <w:szCs w:val="28"/>
              </w:rPr>
              <w:t>конкурсе</w:t>
            </w:r>
            <w:proofErr w:type="gramEnd"/>
          </w:p>
        </w:tc>
        <w:tc>
          <w:tcPr>
            <w:tcW w:w="6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1"/>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1.</w:t>
            </w:r>
          </w:p>
        </w:tc>
        <w:tc>
          <w:tcPr>
            <w:tcW w:w="27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6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2.</w:t>
            </w:r>
          </w:p>
        </w:tc>
        <w:tc>
          <w:tcPr>
            <w:tcW w:w="27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6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2"/>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3.</w:t>
            </w:r>
          </w:p>
        </w:tc>
        <w:tc>
          <w:tcPr>
            <w:tcW w:w="276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652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pacing w:line="177" w:lineRule="exact"/>
      </w:pPr>
    </w:p>
    <w:p w:rsidR="00FE42B9" w:rsidRPr="0094578B" w:rsidRDefault="00FE42B9" w:rsidP="00FE42B9">
      <w:pPr>
        <w:widowControl w:val="0"/>
        <w:autoSpaceDE w:val="0"/>
        <w:autoSpaceDN w:val="0"/>
        <w:adjustRightInd w:val="0"/>
        <w:ind w:left="40"/>
      </w:pPr>
      <w:r w:rsidRPr="0094578B">
        <w:rPr>
          <w:sz w:val="28"/>
          <w:szCs w:val="28"/>
        </w:rPr>
        <w:t>Ответ на запрос прошу направить по адресу</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11" w:lineRule="exact"/>
      </w:pPr>
      <w:r>
        <w:rPr>
          <w:rFonts w:ascii="Calibri" w:hAnsi="Calibri"/>
          <w:noProof/>
          <w:sz w:val="22"/>
          <w:szCs w:val="22"/>
        </w:rPr>
        <mc:AlternateContent>
          <mc:Choice Requires="wps">
            <w:drawing>
              <wp:anchor distT="0" distB="0" distL="114300" distR="114300" simplePos="0" relativeHeight="251670528" behindDoc="1" locked="0" layoutInCell="0" allowOverlap="1">
                <wp:simplePos x="0" y="0"/>
                <wp:positionH relativeFrom="column">
                  <wp:posOffset>3518535</wp:posOffset>
                </wp:positionH>
                <wp:positionV relativeFrom="paragraph">
                  <wp:posOffset>6985</wp:posOffset>
                </wp:positionV>
                <wp:extent cx="2880360" cy="0"/>
                <wp:effectExtent l="13335" t="6985" r="11430" b="1206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55pt" to="50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7/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" o:allowincell="f" strokeweight=".48pt"/>
            </w:pict>
          </mc:Fallback>
        </mc:AlternateContent>
      </w:r>
    </w:p>
    <w:p w:rsidR="00FE42B9" w:rsidRPr="0094578B" w:rsidRDefault="00FE42B9" w:rsidP="00FE42B9">
      <w:pPr>
        <w:widowControl w:val="0"/>
        <w:autoSpaceDE w:val="0"/>
        <w:autoSpaceDN w:val="0"/>
        <w:adjustRightInd w:val="0"/>
        <w:spacing w:line="239" w:lineRule="auto"/>
        <w:ind w:left="6760"/>
      </w:pPr>
      <w:proofErr w:type="gramStart"/>
      <w:r w:rsidRPr="0094578B">
        <w:rPr>
          <w:rFonts w:ascii="Times" w:hAnsi="Times" w:cs="Times"/>
          <w:sz w:val="16"/>
          <w:szCs w:val="16"/>
        </w:rPr>
        <w:t>(</w:t>
      </w:r>
      <w:r w:rsidRPr="0094578B">
        <w:rPr>
          <w:sz w:val="16"/>
          <w:szCs w:val="16"/>
        </w:rPr>
        <w:t>указывается почтовый и</w:t>
      </w:r>
      <w:r w:rsidRPr="0094578B">
        <w:rPr>
          <w:rFonts w:ascii="Times" w:hAnsi="Times" w:cs="Times"/>
          <w:sz w:val="16"/>
          <w:szCs w:val="16"/>
        </w:rPr>
        <w:t xml:space="preserve"> (</w:t>
      </w:r>
      <w:r w:rsidRPr="0094578B">
        <w:rPr>
          <w:sz w:val="16"/>
          <w:szCs w:val="16"/>
        </w:rPr>
        <w:t>или</w:t>
      </w:r>
      <w:r w:rsidRPr="0094578B">
        <w:rPr>
          <w:rFonts w:ascii="Times" w:hAnsi="Times" w:cs="Times"/>
          <w:sz w:val="16"/>
          <w:szCs w:val="16"/>
        </w:rPr>
        <w:t>)</w:t>
      </w:r>
      <w:proofErr w:type="gramEnd"/>
    </w:p>
    <w:p w:rsidR="00FE42B9" w:rsidRPr="0094578B" w:rsidRDefault="00766B97" w:rsidP="00FE42B9">
      <w:pPr>
        <w:widowControl w:val="0"/>
        <w:autoSpaceDE w:val="0"/>
        <w:autoSpaceDN w:val="0"/>
        <w:adjustRightInd w:val="0"/>
        <w:spacing w:line="331" w:lineRule="exact"/>
      </w:pPr>
      <w:r>
        <w:rPr>
          <w:rFonts w:ascii="Calibri" w:hAnsi="Calibri"/>
          <w:noProof/>
          <w:sz w:val="22"/>
          <w:szCs w:val="22"/>
        </w:rPr>
        <mc:AlternateContent>
          <mc:Choice Requires="wps">
            <w:drawing>
              <wp:anchor distT="0" distB="0" distL="114300" distR="114300" simplePos="0" relativeHeight="251671552" behindDoc="1" locked="0" layoutInCell="0" allowOverlap="1">
                <wp:simplePos x="0" y="0"/>
                <wp:positionH relativeFrom="column">
                  <wp:posOffset>8890</wp:posOffset>
                </wp:positionH>
                <wp:positionV relativeFrom="paragraph">
                  <wp:posOffset>211455</wp:posOffset>
                </wp:positionV>
                <wp:extent cx="6390005" cy="0"/>
                <wp:effectExtent l="8890" t="11430" r="11430" b="762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65pt" to="503.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5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" o:allowincell="f" strokeweight=".16931mm"/>
            </w:pict>
          </mc:Fallback>
        </mc:AlternateContent>
      </w:r>
    </w:p>
    <w:p w:rsidR="00FE42B9" w:rsidRPr="0094578B" w:rsidRDefault="00FE42B9" w:rsidP="00FE42B9">
      <w:pPr>
        <w:widowControl w:val="0"/>
        <w:autoSpaceDE w:val="0"/>
        <w:autoSpaceDN w:val="0"/>
        <w:adjustRightInd w:val="0"/>
        <w:spacing w:line="239" w:lineRule="auto"/>
        <w:ind w:left="2400"/>
      </w:pPr>
      <w:r w:rsidRPr="0094578B">
        <w:rPr>
          <w:sz w:val="20"/>
          <w:szCs w:val="20"/>
        </w:rPr>
        <w:t>электронный адрес</w:t>
      </w:r>
      <w:r w:rsidRPr="0094578B">
        <w:rPr>
          <w:rFonts w:ascii="Times" w:hAnsi="Times" w:cs="Times"/>
          <w:sz w:val="20"/>
          <w:szCs w:val="20"/>
        </w:rPr>
        <w:t>,</w:t>
      </w:r>
      <w:r w:rsidRPr="0094578B">
        <w:rPr>
          <w:sz w:val="20"/>
          <w:szCs w:val="20"/>
        </w:rPr>
        <w:t xml:space="preserve"> на который необходимо направить ответ</w:t>
      </w:r>
      <w:r w:rsidRPr="0094578B">
        <w:rPr>
          <w:rFonts w:ascii="Times" w:hAnsi="Times" w:cs="Times"/>
          <w:sz w:val="20"/>
          <w:szCs w:val="20"/>
        </w:rPr>
        <w:t>)</w:t>
      </w:r>
    </w:p>
    <w:p w:rsidR="00FE42B9" w:rsidRPr="0094578B" w:rsidRDefault="00766B97" w:rsidP="00FE42B9">
      <w:pPr>
        <w:widowControl w:val="0"/>
        <w:autoSpaceDE w:val="0"/>
        <w:autoSpaceDN w:val="0"/>
        <w:adjustRightInd w:val="0"/>
        <w:spacing w:line="200" w:lineRule="exact"/>
      </w:pPr>
      <w:r>
        <w:rPr>
          <w:rFonts w:ascii="Calibri" w:hAnsi="Calibri"/>
          <w:noProof/>
          <w:sz w:val="22"/>
          <w:szCs w:val="22"/>
        </w:rPr>
        <mc:AlternateContent>
          <mc:Choice Requires="wps">
            <w:drawing>
              <wp:anchor distT="0" distB="0" distL="114300" distR="114300" simplePos="0" relativeHeight="251672576" behindDoc="1" locked="0" layoutInCell="0" allowOverlap="1">
                <wp:simplePos x="0" y="0"/>
                <wp:positionH relativeFrom="column">
                  <wp:posOffset>8890</wp:posOffset>
                </wp:positionH>
                <wp:positionV relativeFrom="paragraph">
                  <wp:posOffset>330200</wp:posOffset>
                </wp:positionV>
                <wp:extent cx="6390005" cy="0"/>
                <wp:effectExtent l="8890" t="6350" r="11430" b="1270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pt" to="50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6N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" o:allowincell="f" strokeweight=".48pt"/>
            </w:pict>
          </mc:Fallback>
        </mc:AlternateContent>
      </w:r>
    </w:p>
    <w:p w:rsidR="00FE42B9" w:rsidRPr="0094578B" w:rsidRDefault="00FE42B9" w:rsidP="00FE42B9">
      <w:pPr>
        <w:widowControl w:val="0"/>
        <w:autoSpaceDE w:val="0"/>
        <w:autoSpaceDN w:val="0"/>
        <w:adjustRightInd w:val="0"/>
        <w:spacing w:line="319" w:lineRule="exact"/>
      </w:pPr>
    </w:p>
    <w:p w:rsidR="00FE42B9" w:rsidRPr="0094578B" w:rsidRDefault="00FE42B9" w:rsidP="00FE42B9">
      <w:pPr>
        <w:widowControl w:val="0"/>
        <w:tabs>
          <w:tab w:val="left" w:pos="4580"/>
          <w:tab w:val="left" w:pos="8220"/>
        </w:tabs>
        <w:autoSpaceDE w:val="0"/>
        <w:autoSpaceDN w:val="0"/>
        <w:adjustRightInd w:val="0"/>
        <w:ind w:left="1080"/>
      </w:pPr>
      <w:r w:rsidRPr="0094578B">
        <w:rPr>
          <w:rFonts w:ascii="Times" w:hAnsi="Times" w:cs="Times"/>
          <w:sz w:val="16"/>
          <w:szCs w:val="16"/>
        </w:rPr>
        <w:t>(</w:t>
      </w:r>
      <w:r w:rsidRPr="0094578B">
        <w:rPr>
          <w:sz w:val="16"/>
          <w:szCs w:val="16"/>
        </w:rPr>
        <w:t>Должность</w:t>
      </w:r>
      <w:r w:rsidRPr="0094578B">
        <w:rPr>
          <w:rFonts w:ascii="Times" w:hAnsi="Times" w:cs="Times"/>
          <w:sz w:val="16"/>
          <w:szCs w:val="16"/>
        </w:rPr>
        <w:t>)</w:t>
      </w:r>
      <w:r w:rsidRPr="0094578B">
        <w:tab/>
      </w:r>
      <w:r w:rsidRPr="0094578B">
        <w:rPr>
          <w:rFonts w:ascii="Times" w:hAnsi="Times" w:cs="Times"/>
          <w:sz w:val="16"/>
          <w:szCs w:val="16"/>
        </w:rPr>
        <w:t>(</w:t>
      </w:r>
      <w:r w:rsidRPr="0094578B">
        <w:rPr>
          <w:sz w:val="16"/>
          <w:szCs w:val="16"/>
        </w:rPr>
        <w:t>подпись</w:t>
      </w:r>
      <w:r w:rsidRPr="0094578B">
        <w:rPr>
          <w:rFonts w:ascii="Times" w:hAnsi="Times" w:cs="Times"/>
          <w:sz w:val="16"/>
          <w:szCs w:val="16"/>
        </w:rPr>
        <w:t>)</w:t>
      </w:r>
      <w:r w:rsidRPr="0094578B">
        <w:tab/>
      </w:r>
      <w:r w:rsidRPr="0094578B">
        <w:rPr>
          <w:rFonts w:ascii="Times" w:hAnsi="Times" w:cs="Times"/>
          <w:sz w:val="15"/>
          <w:szCs w:val="15"/>
        </w:rPr>
        <w:t>(</w:t>
      </w:r>
      <w:r w:rsidRPr="0094578B">
        <w:rPr>
          <w:sz w:val="15"/>
          <w:szCs w:val="15"/>
        </w:rPr>
        <w:t>ФИО</w:t>
      </w:r>
      <w:r w:rsidRPr="0094578B">
        <w:rPr>
          <w:rFonts w:ascii="Times" w:hAnsi="Times" w:cs="Times"/>
          <w:sz w:val="15"/>
          <w:szCs w:val="15"/>
        </w:rPr>
        <w:t>)</w:t>
      </w:r>
    </w:p>
    <w:p w:rsidR="00FE42B9" w:rsidRPr="0094578B" w:rsidRDefault="00FE42B9" w:rsidP="00FE42B9">
      <w:pPr>
        <w:widowControl w:val="0"/>
        <w:autoSpaceDE w:val="0"/>
        <w:autoSpaceDN w:val="0"/>
        <w:adjustRightInd w:val="0"/>
        <w:ind w:left="120"/>
      </w:pPr>
      <w:r w:rsidRPr="0094578B">
        <w:rPr>
          <w:sz w:val="16"/>
          <w:szCs w:val="16"/>
        </w:rPr>
        <w:t>М</w:t>
      </w:r>
      <w:r w:rsidRPr="0094578B">
        <w:rPr>
          <w:rFonts w:ascii="Times" w:hAnsi="Times" w:cs="Times"/>
          <w:sz w:val="16"/>
          <w:szCs w:val="16"/>
        </w:rPr>
        <w:t>.</w:t>
      </w:r>
      <w:r w:rsidRPr="0094578B">
        <w:rPr>
          <w:sz w:val="16"/>
          <w:szCs w:val="16"/>
        </w:rPr>
        <w:t>П</w:t>
      </w:r>
      <w:r w:rsidRPr="0094578B">
        <w:rPr>
          <w:rFonts w:ascii="Times" w:hAnsi="Times" w:cs="Times"/>
          <w:sz w:val="16"/>
          <w:szCs w:val="16"/>
        </w:rPr>
        <w:t>.</w:t>
      </w:r>
    </w:p>
    <w:p w:rsidR="00FE42B9" w:rsidRPr="0094578B" w:rsidRDefault="00FE42B9" w:rsidP="00FE42B9">
      <w:pPr>
        <w:widowControl w:val="0"/>
        <w:autoSpaceDE w:val="0"/>
        <w:autoSpaceDN w:val="0"/>
        <w:adjustRightInd w:val="0"/>
        <w:sectPr w:rsidR="00FE42B9" w:rsidRPr="0094578B" w:rsidSect="00010C25">
          <w:type w:val="continuous"/>
          <w:pgSz w:w="11900" w:h="16840"/>
          <w:pgMar w:top="700" w:right="840" w:bottom="1440" w:left="900" w:header="720" w:footer="720" w:gutter="0"/>
          <w:cols w:space="720" w:equalWidth="0">
            <w:col w:w="10160"/>
          </w:cols>
          <w:noEndnote/>
        </w:sectPr>
      </w:pPr>
    </w:p>
    <w:p w:rsidR="00FE42B9" w:rsidRPr="0094578B" w:rsidRDefault="00FE42B9" w:rsidP="00FE42B9">
      <w:pPr>
        <w:widowControl w:val="0"/>
        <w:autoSpaceDE w:val="0"/>
        <w:autoSpaceDN w:val="0"/>
        <w:adjustRightInd w:val="0"/>
        <w:spacing w:line="287" w:lineRule="exact"/>
      </w:pPr>
      <w:bookmarkStart w:id="22" w:name="page61"/>
      <w:bookmarkEnd w:id="22"/>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9937C4" w:rsidRDefault="009937C4" w:rsidP="00FE42B9">
      <w:pPr>
        <w:widowControl w:val="0"/>
        <w:overflowPunct w:val="0"/>
        <w:autoSpaceDE w:val="0"/>
        <w:autoSpaceDN w:val="0"/>
        <w:adjustRightInd w:val="0"/>
        <w:spacing w:line="251" w:lineRule="auto"/>
        <w:ind w:left="6780" w:right="60" w:firstLine="1186"/>
        <w:jc w:val="right"/>
        <w:rPr>
          <w:sz w:val="27"/>
          <w:szCs w:val="27"/>
        </w:rPr>
      </w:pPr>
    </w:p>
    <w:p w:rsidR="009937C4" w:rsidRDefault="009937C4" w:rsidP="00FE42B9">
      <w:pPr>
        <w:widowControl w:val="0"/>
        <w:overflowPunct w:val="0"/>
        <w:autoSpaceDE w:val="0"/>
        <w:autoSpaceDN w:val="0"/>
        <w:adjustRightInd w:val="0"/>
        <w:spacing w:line="251" w:lineRule="auto"/>
        <w:ind w:left="6780" w:right="60" w:firstLine="1186"/>
        <w:jc w:val="right"/>
        <w:rPr>
          <w:sz w:val="27"/>
          <w:szCs w:val="27"/>
        </w:rPr>
      </w:pPr>
    </w:p>
    <w:p w:rsidR="00FE42B9" w:rsidRDefault="00FE42B9" w:rsidP="00FE42B9">
      <w:pPr>
        <w:widowControl w:val="0"/>
        <w:overflowPunct w:val="0"/>
        <w:autoSpaceDE w:val="0"/>
        <w:autoSpaceDN w:val="0"/>
        <w:adjustRightInd w:val="0"/>
        <w:spacing w:line="251" w:lineRule="auto"/>
        <w:ind w:left="6780" w:right="60" w:firstLine="1186"/>
        <w:jc w:val="right"/>
        <w:rPr>
          <w:sz w:val="27"/>
          <w:szCs w:val="27"/>
        </w:rPr>
      </w:pPr>
    </w:p>
    <w:p w:rsidR="00FE42B9" w:rsidRPr="0094578B" w:rsidRDefault="00FE42B9" w:rsidP="00FE42B9">
      <w:pPr>
        <w:widowControl w:val="0"/>
        <w:overflowPunct w:val="0"/>
        <w:autoSpaceDE w:val="0"/>
        <w:autoSpaceDN w:val="0"/>
        <w:adjustRightInd w:val="0"/>
        <w:spacing w:line="251" w:lineRule="auto"/>
        <w:ind w:left="6780" w:right="60" w:firstLine="1186"/>
        <w:jc w:val="right"/>
      </w:pPr>
      <w:r w:rsidRPr="0094578B">
        <w:rPr>
          <w:sz w:val="27"/>
          <w:szCs w:val="27"/>
        </w:rPr>
        <w:lastRenderedPageBreak/>
        <w:t xml:space="preserve">Приложение № </w:t>
      </w:r>
      <w:r w:rsidRPr="0094578B">
        <w:rPr>
          <w:rFonts w:ascii="Times" w:hAnsi="Times" w:cs="Times"/>
          <w:sz w:val="27"/>
          <w:szCs w:val="27"/>
        </w:rPr>
        <w:t>14</w:t>
      </w:r>
      <w:r w:rsidRPr="0094578B">
        <w:rPr>
          <w:sz w:val="27"/>
          <w:szCs w:val="27"/>
        </w:rPr>
        <w:t xml:space="preserve"> к </w:t>
      </w:r>
      <w:r>
        <w:rPr>
          <w:sz w:val="27"/>
          <w:szCs w:val="27"/>
        </w:rPr>
        <w:t>Положению</w:t>
      </w: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00" w:lineRule="exact"/>
      </w:pPr>
    </w:p>
    <w:p w:rsidR="00FE42B9" w:rsidRPr="0094578B" w:rsidRDefault="00FE42B9" w:rsidP="00FE42B9">
      <w:pPr>
        <w:widowControl w:val="0"/>
        <w:autoSpaceDE w:val="0"/>
        <w:autoSpaceDN w:val="0"/>
        <w:adjustRightInd w:val="0"/>
        <w:spacing w:line="253" w:lineRule="exact"/>
      </w:pPr>
    </w:p>
    <w:p w:rsidR="00FE42B9" w:rsidRPr="0094578B" w:rsidRDefault="00FE42B9" w:rsidP="00FE42B9">
      <w:pPr>
        <w:widowControl w:val="0"/>
        <w:overflowPunct w:val="0"/>
        <w:autoSpaceDE w:val="0"/>
        <w:autoSpaceDN w:val="0"/>
        <w:adjustRightInd w:val="0"/>
        <w:spacing w:line="232" w:lineRule="auto"/>
        <w:ind w:left="2300" w:right="2280" w:firstLine="110"/>
        <w:jc w:val="center"/>
      </w:pPr>
      <w:r w:rsidRPr="0094578B">
        <w:rPr>
          <w:b/>
          <w:bCs/>
          <w:sz w:val="28"/>
          <w:szCs w:val="28"/>
        </w:rPr>
        <w:t>РАЗЪЯСНЕНИЕ РЕЗУЛЬТАТОВ</w:t>
      </w:r>
      <w:r>
        <w:rPr>
          <w:b/>
          <w:bCs/>
          <w:sz w:val="28"/>
          <w:szCs w:val="28"/>
        </w:rPr>
        <w:t xml:space="preserve"> </w:t>
      </w:r>
      <w:r w:rsidRPr="0094578B">
        <w:rPr>
          <w:b/>
          <w:bCs/>
          <w:sz w:val="28"/>
          <w:szCs w:val="28"/>
        </w:rPr>
        <w:t>ОТКРЫТОГО КОНКУРСА</w:t>
      </w:r>
    </w:p>
    <w:p w:rsidR="00FE42B9" w:rsidRPr="0094578B" w:rsidRDefault="00FE42B9" w:rsidP="00FE42B9">
      <w:pPr>
        <w:widowControl w:val="0"/>
        <w:autoSpaceDE w:val="0"/>
        <w:autoSpaceDN w:val="0"/>
        <w:adjustRightInd w:val="0"/>
        <w:spacing w:line="318" w:lineRule="exact"/>
      </w:pPr>
    </w:p>
    <w:p w:rsidR="00FE42B9" w:rsidRPr="0094578B" w:rsidRDefault="00FE42B9" w:rsidP="00FE42B9">
      <w:pPr>
        <w:widowControl w:val="0"/>
        <w:autoSpaceDE w:val="0"/>
        <w:autoSpaceDN w:val="0"/>
        <w:adjustRightInd w:val="0"/>
        <w:ind w:left="40"/>
      </w:pPr>
      <w:r w:rsidRPr="0094578B">
        <w:rPr>
          <w:sz w:val="28"/>
          <w:szCs w:val="28"/>
        </w:rPr>
        <w:t>Разъяснение предоставляется</w:t>
      </w:r>
      <w:r w:rsidRPr="0094578B">
        <w:rPr>
          <w:rFonts w:ascii="Times" w:hAnsi="Times" w:cs="Times"/>
          <w:sz w:val="28"/>
          <w:szCs w:val="28"/>
        </w:rPr>
        <w:t>:</w:t>
      </w:r>
    </w:p>
    <w:p w:rsidR="00FE42B9" w:rsidRPr="0094578B" w:rsidRDefault="00766B97" w:rsidP="00FE42B9">
      <w:pPr>
        <w:widowControl w:val="0"/>
        <w:autoSpaceDE w:val="0"/>
        <w:autoSpaceDN w:val="0"/>
        <w:adjustRightInd w:val="0"/>
        <w:spacing w:line="343" w:lineRule="exact"/>
      </w:pPr>
      <w:r>
        <w:rPr>
          <w:rFonts w:ascii="Calibri" w:hAnsi="Calibri"/>
          <w:noProof/>
          <w:sz w:val="22"/>
          <w:szCs w:val="22"/>
        </w:rPr>
        <mc:AlternateContent>
          <mc:Choice Requires="wps">
            <w:drawing>
              <wp:anchor distT="0" distB="0" distL="114300" distR="114300" simplePos="0" relativeHeight="251673600" behindDoc="1" locked="0" layoutInCell="0" allowOverlap="1">
                <wp:simplePos x="0" y="0"/>
                <wp:positionH relativeFrom="column">
                  <wp:posOffset>8890</wp:posOffset>
                </wp:positionH>
                <wp:positionV relativeFrom="paragraph">
                  <wp:posOffset>212725</wp:posOffset>
                </wp:positionV>
                <wp:extent cx="6480175" cy="0"/>
                <wp:effectExtent l="8890" t="12700" r="6985" b="63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75pt" to="510.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fYEgIAACk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" o:allowincell="f" strokeweight=".16931mm"/>
            </w:pict>
          </mc:Fallback>
        </mc:AlternateContent>
      </w:r>
    </w:p>
    <w:p w:rsidR="00FE42B9" w:rsidRPr="0094578B" w:rsidRDefault="00FE42B9" w:rsidP="00FE42B9">
      <w:pPr>
        <w:widowControl w:val="0"/>
        <w:overflowPunct w:val="0"/>
        <w:autoSpaceDE w:val="0"/>
        <w:autoSpaceDN w:val="0"/>
        <w:adjustRightInd w:val="0"/>
        <w:spacing w:line="235" w:lineRule="auto"/>
        <w:ind w:left="2440" w:right="300" w:hanging="2112"/>
      </w:pPr>
      <w:r w:rsidRPr="0094578B">
        <w:rPr>
          <w:rFonts w:ascii="Times" w:hAnsi="Times" w:cs="Times"/>
          <w:sz w:val="20"/>
          <w:szCs w:val="20"/>
        </w:rPr>
        <w:t>(</w:t>
      </w:r>
      <w:r w:rsidRPr="0094578B">
        <w:rPr>
          <w:sz w:val="20"/>
          <w:szCs w:val="20"/>
        </w:rPr>
        <w:t xml:space="preserve">полное </w:t>
      </w:r>
      <w:proofErr w:type="gramStart"/>
      <w:r w:rsidRPr="0094578B">
        <w:rPr>
          <w:sz w:val="20"/>
          <w:szCs w:val="20"/>
        </w:rPr>
        <w:t>и</w:t>
      </w:r>
      <w:r w:rsidRPr="0094578B">
        <w:rPr>
          <w:rFonts w:ascii="Times" w:hAnsi="Times" w:cs="Times"/>
          <w:sz w:val="20"/>
          <w:szCs w:val="20"/>
        </w:rPr>
        <w:t>(</w:t>
      </w:r>
      <w:proofErr w:type="gramEnd"/>
      <w:r w:rsidRPr="0094578B">
        <w:rPr>
          <w:sz w:val="20"/>
          <w:szCs w:val="20"/>
        </w:rPr>
        <w:t>или</w:t>
      </w:r>
      <w:r w:rsidRPr="0094578B">
        <w:rPr>
          <w:rFonts w:ascii="Times" w:hAnsi="Times" w:cs="Times"/>
          <w:sz w:val="20"/>
          <w:szCs w:val="20"/>
        </w:rPr>
        <w:t xml:space="preserve">) </w:t>
      </w:r>
      <w:r w:rsidRPr="0094578B">
        <w:rPr>
          <w:sz w:val="20"/>
          <w:szCs w:val="20"/>
        </w:rPr>
        <w:t>сокращенное наименование юридического лица</w:t>
      </w:r>
      <w:r w:rsidRPr="0094578B">
        <w:rPr>
          <w:rFonts w:ascii="Times" w:hAnsi="Times" w:cs="Times"/>
          <w:sz w:val="20"/>
          <w:szCs w:val="20"/>
        </w:rPr>
        <w:t xml:space="preserve">, </w:t>
      </w:r>
      <w:r w:rsidRPr="0094578B">
        <w:rPr>
          <w:sz w:val="20"/>
          <w:szCs w:val="20"/>
        </w:rPr>
        <w:t>Ф</w:t>
      </w:r>
      <w:r w:rsidRPr="0094578B">
        <w:rPr>
          <w:rFonts w:ascii="Times" w:hAnsi="Times" w:cs="Times"/>
          <w:sz w:val="20"/>
          <w:szCs w:val="20"/>
        </w:rPr>
        <w:t>.</w:t>
      </w:r>
      <w:r w:rsidRPr="0094578B">
        <w:rPr>
          <w:sz w:val="20"/>
          <w:szCs w:val="20"/>
        </w:rPr>
        <w:t>И</w:t>
      </w:r>
      <w:r w:rsidRPr="0094578B">
        <w:rPr>
          <w:rFonts w:ascii="Times" w:hAnsi="Times" w:cs="Times"/>
          <w:sz w:val="20"/>
          <w:szCs w:val="20"/>
        </w:rPr>
        <w:t>.</w:t>
      </w:r>
      <w:r w:rsidRPr="0094578B">
        <w:rPr>
          <w:sz w:val="20"/>
          <w:szCs w:val="20"/>
        </w:rPr>
        <w:t>О</w:t>
      </w:r>
      <w:r w:rsidRPr="0094578B">
        <w:rPr>
          <w:rFonts w:ascii="Times" w:hAnsi="Times" w:cs="Times"/>
          <w:sz w:val="20"/>
          <w:szCs w:val="20"/>
        </w:rPr>
        <w:t xml:space="preserve">. </w:t>
      </w:r>
      <w:r w:rsidRPr="0094578B">
        <w:rPr>
          <w:sz w:val="20"/>
          <w:szCs w:val="20"/>
        </w:rPr>
        <w:t>индивидуального предпринимателя или</w:t>
      </w:r>
      <w:r w:rsidRPr="0094578B">
        <w:rPr>
          <w:rFonts w:ascii="Times" w:hAnsi="Times" w:cs="Times"/>
          <w:sz w:val="20"/>
          <w:szCs w:val="20"/>
        </w:rPr>
        <w:t xml:space="preserve"> </w:t>
      </w:r>
      <w:r w:rsidRPr="0094578B">
        <w:rPr>
          <w:sz w:val="20"/>
          <w:szCs w:val="20"/>
        </w:rPr>
        <w:t>уполномоченного участника договора простого товарищества</w:t>
      </w:r>
      <w:r w:rsidRPr="0094578B">
        <w:rPr>
          <w:rFonts w:ascii="Times" w:hAnsi="Times" w:cs="Times"/>
          <w:sz w:val="20"/>
          <w:szCs w:val="20"/>
        </w:rPr>
        <w:t>)</w:t>
      </w:r>
    </w:p>
    <w:p w:rsidR="00FE42B9" w:rsidRPr="0094578B" w:rsidRDefault="00FE42B9" w:rsidP="00FE42B9">
      <w:pPr>
        <w:widowControl w:val="0"/>
        <w:autoSpaceDE w:val="0"/>
        <w:autoSpaceDN w:val="0"/>
        <w:adjustRightInd w:val="0"/>
        <w:spacing w:line="183" w:lineRule="exact"/>
      </w:pPr>
    </w:p>
    <w:p w:rsidR="00FE42B9" w:rsidRDefault="00FE42B9" w:rsidP="00FE42B9">
      <w:pPr>
        <w:widowControl w:val="0"/>
        <w:autoSpaceDE w:val="0"/>
        <w:autoSpaceDN w:val="0"/>
        <w:adjustRightInd w:val="0"/>
        <w:ind w:left="40"/>
      </w:pPr>
      <w:r>
        <w:rPr>
          <w:sz w:val="28"/>
          <w:szCs w:val="28"/>
        </w:rPr>
        <w:t>Разъяснение</w:t>
      </w:r>
      <w:r>
        <w:rPr>
          <w:rFonts w:ascii="Times" w:hAnsi="Times" w:cs="Times"/>
          <w:sz w:val="28"/>
          <w:szCs w:val="28"/>
        </w:rPr>
        <w:t>:</w:t>
      </w:r>
    </w:p>
    <w:tbl>
      <w:tblPr>
        <w:tblW w:w="0" w:type="auto"/>
        <w:tblInd w:w="10" w:type="dxa"/>
        <w:tblLayout w:type="fixed"/>
        <w:tblCellMar>
          <w:left w:w="0" w:type="dxa"/>
          <w:right w:w="0" w:type="dxa"/>
        </w:tblCellMar>
        <w:tblLook w:val="0000" w:firstRow="0" w:lastRow="0" w:firstColumn="0" w:lastColumn="0" w:noHBand="0" w:noVBand="0"/>
      </w:tblPr>
      <w:tblGrid>
        <w:gridCol w:w="820"/>
        <w:gridCol w:w="2900"/>
        <w:gridCol w:w="1640"/>
        <w:gridCol w:w="4880"/>
      </w:tblGrid>
      <w:tr w:rsidR="00FE42B9" w:rsidRPr="000C3746" w:rsidTr="00010C25">
        <w:trPr>
          <w:trHeight w:val="314"/>
        </w:trPr>
        <w:tc>
          <w:tcPr>
            <w:tcW w:w="820" w:type="dxa"/>
            <w:tcBorders>
              <w:top w:val="single" w:sz="8" w:space="0" w:color="auto"/>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spacing w:line="313" w:lineRule="exact"/>
              <w:jc w:val="center"/>
            </w:pPr>
            <w:r w:rsidRPr="000C3746">
              <w:rPr>
                <w:sz w:val="28"/>
                <w:szCs w:val="28"/>
              </w:rPr>
              <w:t xml:space="preserve">№ </w:t>
            </w:r>
            <w:proofErr w:type="gramStart"/>
            <w:r w:rsidRPr="000C3746">
              <w:rPr>
                <w:sz w:val="28"/>
                <w:szCs w:val="28"/>
              </w:rPr>
              <w:t>п</w:t>
            </w:r>
            <w:proofErr w:type="gramEnd"/>
            <w:r w:rsidRPr="000C3746">
              <w:rPr>
                <w:rFonts w:ascii="Times" w:hAnsi="Times" w:cs="Times"/>
                <w:sz w:val="28"/>
                <w:szCs w:val="28"/>
              </w:rPr>
              <w:t>/</w:t>
            </w:r>
            <w:r w:rsidRPr="000C3746">
              <w:rPr>
                <w:sz w:val="28"/>
                <w:szCs w:val="28"/>
              </w:rPr>
              <w:t>п</w:t>
            </w:r>
          </w:p>
        </w:tc>
        <w:tc>
          <w:tcPr>
            <w:tcW w:w="290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13" w:lineRule="exact"/>
              <w:jc w:val="center"/>
            </w:pPr>
            <w:r w:rsidRPr="000C3746">
              <w:rPr>
                <w:sz w:val="28"/>
                <w:szCs w:val="28"/>
              </w:rPr>
              <w:t>Пункт протокола</w:t>
            </w:r>
          </w:p>
        </w:tc>
        <w:tc>
          <w:tcPr>
            <w:tcW w:w="1640" w:type="dxa"/>
            <w:tcBorders>
              <w:top w:val="single" w:sz="8" w:space="0" w:color="auto"/>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tcBorders>
              <w:top w:val="single" w:sz="8" w:space="0" w:color="auto"/>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13" w:lineRule="exact"/>
              <w:ind w:left="80"/>
            </w:pPr>
            <w:r w:rsidRPr="000C3746">
              <w:rPr>
                <w:sz w:val="28"/>
                <w:szCs w:val="28"/>
              </w:rPr>
              <w:t>Содержание разъяснения</w:t>
            </w: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90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оценки и</w:t>
            </w:r>
          </w:p>
        </w:tc>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90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сопоставления заявок</w:t>
            </w:r>
          </w:p>
        </w:tc>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2"/>
        </w:trPr>
        <w:tc>
          <w:tcPr>
            <w:tcW w:w="820" w:type="dxa"/>
            <w:tcBorders>
              <w:top w:val="nil"/>
              <w:left w:val="single" w:sz="8" w:space="0" w:color="auto"/>
              <w:bottom w:val="nil"/>
              <w:right w:val="single" w:sz="8" w:space="0" w:color="auto"/>
            </w:tcBorders>
            <w:vAlign w:val="bottom"/>
          </w:tcPr>
          <w:p w:rsidR="00FE42B9" w:rsidRPr="000C3746" w:rsidRDefault="00FE42B9" w:rsidP="00010C25">
            <w:pPr>
              <w:widowControl w:val="0"/>
              <w:autoSpaceDE w:val="0"/>
              <w:autoSpaceDN w:val="0"/>
              <w:adjustRightInd w:val="0"/>
            </w:pPr>
          </w:p>
        </w:tc>
        <w:tc>
          <w:tcPr>
            <w:tcW w:w="290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r w:rsidRPr="000C3746">
              <w:rPr>
                <w:w w:val="99"/>
                <w:sz w:val="28"/>
                <w:szCs w:val="28"/>
              </w:rPr>
              <w:t xml:space="preserve">на участие в </w:t>
            </w:r>
            <w:proofErr w:type="gramStart"/>
            <w:r w:rsidRPr="000C3746">
              <w:rPr>
                <w:w w:val="99"/>
                <w:sz w:val="28"/>
                <w:szCs w:val="28"/>
              </w:rPr>
              <w:t>открытом</w:t>
            </w:r>
            <w:proofErr w:type="gramEnd"/>
          </w:p>
        </w:tc>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nil"/>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25"/>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29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21" w:lineRule="exact"/>
              <w:jc w:val="center"/>
            </w:pPr>
            <w:proofErr w:type="gramStart"/>
            <w:r w:rsidRPr="000C3746">
              <w:rPr>
                <w:sz w:val="28"/>
                <w:szCs w:val="28"/>
              </w:rPr>
              <w:t>конкурсе</w:t>
            </w:r>
            <w:proofErr w:type="gramEnd"/>
          </w:p>
        </w:tc>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4"/>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1" w:lineRule="exact"/>
              <w:jc w:val="center"/>
            </w:pPr>
            <w:r w:rsidRPr="000C3746">
              <w:rPr>
                <w:rFonts w:ascii="Times" w:hAnsi="Times" w:cs="Times"/>
                <w:w w:val="95"/>
                <w:sz w:val="28"/>
                <w:szCs w:val="28"/>
              </w:rPr>
              <w:t>1.</w:t>
            </w:r>
          </w:p>
        </w:tc>
        <w:tc>
          <w:tcPr>
            <w:tcW w:w="29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1"/>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2.</w:t>
            </w:r>
          </w:p>
        </w:tc>
        <w:tc>
          <w:tcPr>
            <w:tcW w:w="29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311"/>
        </w:trPr>
        <w:tc>
          <w:tcPr>
            <w:tcW w:w="820" w:type="dxa"/>
            <w:tcBorders>
              <w:top w:val="nil"/>
              <w:left w:val="single" w:sz="8" w:space="0" w:color="auto"/>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spacing w:line="310" w:lineRule="exact"/>
              <w:jc w:val="center"/>
            </w:pPr>
            <w:r w:rsidRPr="000C3746">
              <w:rPr>
                <w:rFonts w:ascii="Times" w:hAnsi="Times" w:cs="Times"/>
                <w:w w:val="95"/>
                <w:sz w:val="28"/>
                <w:szCs w:val="28"/>
              </w:rPr>
              <w:t>3.</w:t>
            </w:r>
          </w:p>
        </w:tc>
        <w:tc>
          <w:tcPr>
            <w:tcW w:w="290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single" w:sz="8" w:space="0" w:color="auto"/>
              <w:right w:val="single" w:sz="8" w:space="0" w:color="auto"/>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639"/>
        </w:trPr>
        <w:tc>
          <w:tcPr>
            <w:tcW w:w="82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290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164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single" w:sz="8" w:space="0" w:color="auto"/>
              <w:right w:val="nil"/>
            </w:tcBorders>
            <w:vAlign w:val="bottom"/>
          </w:tcPr>
          <w:p w:rsidR="00FE42B9" w:rsidRPr="000C3746" w:rsidRDefault="00FE42B9" w:rsidP="00010C25">
            <w:pPr>
              <w:widowControl w:val="0"/>
              <w:autoSpaceDE w:val="0"/>
              <w:autoSpaceDN w:val="0"/>
              <w:adjustRightInd w:val="0"/>
            </w:pPr>
          </w:p>
        </w:tc>
      </w:tr>
      <w:tr w:rsidR="00FE42B9" w:rsidRPr="000C3746" w:rsidTr="00010C25">
        <w:trPr>
          <w:trHeight w:val="168"/>
        </w:trPr>
        <w:tc>
          <w:tcPr>
            <w:tcW w:w="820" w:type="dxa"/>
            <w:tcBorders>
              <w:top w:val="nil"/>
              <w:left w:val="nil"/>
              <w:bottom w:val="nil"/>
              <w:right w:val="nil"/>
            </w:tcBorders>
            <w:vAlign w:val="bottom"/>
          </w:tcPr>
          <w:p w:rsidR="00FE42B9" w:rsidRPr="000C3746" w:rsidRDefault="00FE42B9" w:rsidP="00010C25">
            <w:pPr>
              <w:widowControl w:val="0"/>
              <w:autoSpaceDE w:val="0"/>
              <w:autoSpaceDN w:val="0"/>
              <w:adjustRightInd w:val="0"/>
              <w:rPr>
                <w:sz w:val="14"/>
                <w:szCs w:val="14"/>
              </w:rPr>
            </w:pPr>
          </w:p>
        </w:tc>
        <w:tc>
          <w:tcPr>
            <w:tcW w:w="290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260"/>
            </w:pPr>
            <w:r w:rsidRPr="000C3746">
              <w:rPr>
                <w:rFonts w:ascii="Times" w:hAnsi="Times" w:cs="Times"/>
                <w:sz w:val="16"/>
                <w:szCs w:val="16"/>
              </w:rPr>
              <w:t>(</w:t>
            </w:r>
            <w:r w:rsidRPr="000C3746">
              <w:rPr>
                <w:sz w:val="16"/>
                <w:szCs w:val="16"/>
              </w:rPr>
              <w:t>Должность</w:t>
            </w:r>
            <w:r w:rsidRPr="000C3746">
              <w:rPr>
                <w:rFonts w:ascii="Times" w:hAnsi="Times" w:cs="Times"/>
                <w:sz w:val="16"/>
                <w:szCs w:val="16"/>
              </w:rPr>
              <w:t>)</w:t>
            </w:r>
          </w:p>
        </w:tc>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880"/>
            </w:pPr>
            <w:r w:rsidRPr="000C3746">
              <w:rPr>
                <w:rFonts w:ascii="Times" w:hAnsi="Times" w:cs="Times"/>
                <w:sz w:val="16"/>
                <w:szCs w:val="16"/>
              </w:rPr>
              <w:t>(</w:t>
            </w:r>
            <w:r w:rsidRPr="000C3746">
              <w:rPr>
                <w:sz w:val="16"/>
                <w:szCs w:val="16"/>
              </w:rPr>
              <w:t>подпись</w:t>
            </w:r>
            <w:r w:rsidRPr="000C3746">
              <w:rPr>
                <w:rFonts w:ascii="Times" w:hAnsi="Times" w:cs="Times"/>
                <w:sz w:val="16"/>
                <w:szCs w:val="16"/>
              </w:rPr>
              <w:t>)</w:t>
            </w:r>
          </w:p>
        </w:tc>
        <w:tc>
          <w:tcPr>
            <w:tcW w:w="4880" w:type="dxa"/>
            <w:tcBorders>
              <w:top w:val="nil"/>
              <w:left w:val="nil"/>
              <w:bottom w:val="nil"/>
              <w:right w:val="nil"/>
            </w:tcBorders>
            <w:vAlign w:val="bottom"/>
          </w:tcPr>
          <w:p w:rsidR="00FE42B9" w:rsidRPr="000C3746" w:rsidRDefault="00FE42B9" w:rsidP="00010C25">
            <w:pPr>
              <w:widowControl w:val="0"/>
              <w:autoSpaceDE w:val="0"/>
              <w:autoSpaceDN w:val="0"/>
              <w:adjustRightInd w:val="0"/>
              <w:spacing w:line="167" w:lineRule="exact"/>
              <w:ind w:left="2940"/>
            </w:pPr>
            <w:r w:rsidRPr="000C3746">
              <w:rPr>
                <w:rFonts w:ascii="Times" w:hAnsi="Times" w:cs="Times"/>
                <w:sz w:val="16"/>
                <w:szCs w:val="16"/>
              </w:rPr>
              <w:t>(</w:t>
            </w:r>
            <w:r w:rsidRPr="000C3746">
              <w:rPr>
                <w:sz w:val="16"/>
                <w:szCs w:val="16"/>
              </w:rPr>
              <w:t>ФИО</w:t>
            </w:r>
            <w:r w:rsidRPr="000C3746">
              <w:rPr>
                <w:rFonts w:ascii="Times" w:hAnsi="Times" w:cs="Times"/>
                <w:sz w:val="16"/>
                <w:szCs w:val="16"/>
              </w:rPr>
              <w:t>)</w:t>
            </w:r>
          </w:p>
        </w:tc>
      </w:tr>
      <w:tr w:rsidR="00FE42B9" w:rsidRPr="000C3746" w:rsidTr="00010C25">
        <w:trPr>
          <w:trHeight w:val="434"/>
        </w:trPr>
        <w:tc>
          <w:tcPr>
            <w:tcW w:w="820" w:type="dxa"/>
            <w:tcBorders>
              <w:top w:val="nil"/>
              <w:left w:val="nil"/>
              <w:bottom w:val="nil"/>
              <w:right w:val="nil"/>
            </w:tcBorders>
            <w:vAlign w:val="bottom"/>
          </w:tcPr>
          <w:p w:rsidR="00FE42B9" w:rsidRPr="000C3746" w:rsidRDefault="00FE42B9" w:rsidP="00010C25">
            <w:pPr>
              <w:widowControl w:val="0"/>
              <w:autoSpaceDE w:val="0"/>
              <w:autoSpaceDN w:val="0"/>
              <w:adjustRightInd w:val="0"/>
              <w:ind w:left="120"/>
            </w:pPr>
            <w:r w:rsidRPr="000C3746">
              <w:rPr>
                <w:sz w:val="16"/>
                <w:szCs w:val="16"/>
              </w:rPr>
              <w:t>М</w:t>
            </w:r>
            <w:r w:rsidRPr="000C3746">
              <w:rPr>
                <w:rFonts w:ascii="Times" w:hAnsi="Times" w:cs="Times"/>
                <w:sz w:val="16"/>
                <w:szCs w:val="16"/>
              </w:rPr>
              <w:t>.</w:t>
            </w:r>
            <w:r w:rsidRPr="000C3746">
              <w:rPr>
                <w:sz w:val="16"/>
                <w:szCs w:val="16"/>
              </w:rPr>
              <w:t>П</w:t>
            </w:r>
            <w:r w:rsidRPr="000C3746">
              <w:rPr>
                <w:rFonts w:ascii="Times" w:hAnsi="Times" w:cs="Times"/>
                <w:sz w:val="16"/>
                <w:szCs w:val="16"/>
              </w:rPr>
              <w:t>.</w:t>
            </w:r>
          </w:p>
        </w:tc>
        <w:tc>
          <w:tcPr>
            <w:tcW w:w="290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164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c>
          <w:tcPr>
            <w:tcW w:w="4880" w:type="dxa"/>
            <w:tcBorders>
              <w:top w:val="nil"/>
              <w:left w:val="nil"/>
              <w:bottom w:val="nil"/>
              <w:right w:val="nil"/>
            </w:tcBorders>
            <w:vAlign w:val="bottom"/>
          </w:tcPr>
          <w:p w:rsidR="00FE42B9" w:rsidRPr="000C3746" w:rsidRDefault="00FE42B9" w:rsidP="00010C25">
            <w:pPr>
              <w:widowControl w:val="0"/>
              <w:autoSpaceDE w:val="0"/>
              <w:autoSpaceDN w:val="0"/>
              <w:adjustRightInd w:val="0"/>
            </w:pPr>
          </w:p>
        </w:tc>
      </w:tr>
    </w:tbl>
    <w:p w:rsidR="00FE42B9" w:rsidRDefault="00FE42B9" w:rsidP="00FE42B9">
      <w:pPr>
        <w:widowControl w:val="0"/>
        <w:autoSpaceDE w:val="0"/>
        <w:autoSpaceDN w:val="0"/>
        <w:adjustRightInd w:val="0"/>
        <w:sectPr w:rsidR="00FE42B9" w:rsidSect="00010C25">
          <w:type w:val="continuous"/>
          <w:pgSz w:w="11900" w:h="16840"/>
          <w:pgMar w:top="700" w:right="780" w:bottom="1440" w:left="900" w:header="720" w:footer="720" w:gutter="0"/>
          <w:cols w:space="720" w:equalWidth="0">
            <w:col w:w="10220"/>
          </w:cols>
          <w:noEndnote/>
        </w:sectPr>
      </w:pPr>
    </w:p>
    <w:p w:rsidR="00FE42B9" w:rsidRDefault="00FE42B9" w:rsidP="00FE42B9">
      <w:pPr>
        <w:widowControl w:val="0"/>
        <w:overflowPunct w:val="0"/>
        <w:autoSpaceDE w:val="0"/>
        <w:autoSpaceDN w:val="0"/>
        <w:adjustRightInd w:val="0"/>
        <w:spacing w:line="251" w:lineRule="auto"/>
        <w:ind w:left="6680" w:firstLine="1186"/>
        <w:jc w:val="right"/>
      </w:pPr>
      <w:bookmarkStart w:id="23" w:name="page63"/>
      <w:bookmarkEnd w:id="23"/>
      <w:r>
        <w:rPr>
          <w:sz w:val="27"/>
          <w:szCs w:val="27"/>
        </w:rPr>
        <w:lastRenderedPageBreak/>
        <w:t xml:space="preserve">Приложение № </w:t>
      </w:r>
      <w:r>
        <w:rPr>
          <w:rFonts w:ascii="Times" w:hAnsi="Times" w:cs="Times"/>
          <w:sz w:val="27"/>
          <w:szCs w:val="27"/>
        </w:rPr>
        <w:t>15</w:t>
      </w:r>
      <w:r>
        <w:rPr>
          <w:sz w:val="27"/>
          <w:szCs w:val="27"/>
        </w:rPr>
        <w:t xml:space="preserve"> к Положению</w:t>
      </w: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200" w:lineRule="exact"/>
      </w:pPr>
    </w:p>
    <w:p w:rsidR="00FE42B9" w:rsidRDefault="00FE42B9" w:rsidP="00FE42B9">
      <w:pPr>
        <w:widowControl w:val="0"/>
        <w:autoSpaceDE w:val="0"/>
        <w:autoSpaceDN w:val="0"/>
        <w:adjustRightInd w:val="0"/>
        <w:spacing w:line="391" w:lineRule="exact"/>
      </w:pPr>
    </w:p>
    <w:p w:rsidR="00FE42B9" w:rsidRDefault="00FE42B9" w:rsidP="00FE42B9">
      <w:pPr>
        <w:widowControl w:val="0"/>
        <w:autoSpaceDE w:val="0"/>
        <w:autoSpaceDN w:val="0"/>
        <w:adjustRightInd w:val="0"/>
        <w:ind w:left="4520"/>
      </w:pPr>
      <w:r>
        <w:rPr>
          <w:b/>
          <w:bCs/>
          <w:sz w:val="28"/>
          <w:szCs w:val="28"/>
        </w:rPr>
        <w:t>Инструкция</w:t>
      </w:r>
    </w:p>
    <w:p w:rsidR="00FE42B9" w:rsidRPr="0094578B" w:rsidRDefault="00FE42B9" w:rsidP="00FE42B9">
      <w:pPr>
        <w:widowControl w:val="0"/>
        <w:autoSpaceDE w:val="0"/>
        <w:autoSpaceDN w:val="0"/>
        <w:adjustRightInd w:val="0"/>
        <w:spacing w:line="237" w:lineRule="auto"/>
        <w:ind w:left="2000"/>
      </w:pPr>
      <w:r w:rsidRPr="0094578B">
        <w:rPr>
          <w:sz w:val="28"/>
          <w:szCs w:val="28"/>
        </w:rPr>
        <w:t>по заполнению заявки на участие в открытом конкурсе</w:t>
      </w:r>
    </w:p>
    <w:p w:rsidR="00FE42B9" w:rsidRPr="0094578B" w:rsidRDefault="00FE42B9" w:rsidP="00FE42B9">
      <w:pPr>
        <w:widowControl w:val="0"/>
        <w:autoSpaceDE w:val="0"/>
        <w:autoSpaceDN w:val="0"/>
        <w:adjustRightInd w:val="0"/>
        <w:spacing w:line="255" w:lineRule="exact"/>
      </w:pPr>
    </w:p>
    <w:p w:rsidR="00FE42B9" w:rsidRPr="0094578B" w:rsidRDefault="00FE42B9" w:rsidP="00FE42B9">
      <w:pPr>
        <w:widowControl w:val="0"/>
        <w:numPr>
          <w:ilvl w:val="0"/>
          <w:numId w:val="49"/>
        </w:numPr>
        <w:tabs>
          <w:tab w:val="clear" w:pos="720"/>
          <w:tab w:val="num" w:pos="1099"/>
        </w:tabs>
        <w:overflowPunct w:val="0"/>
        <w:autoSpaceDE w:val="0"/>
        <w:autoSpaceDN w:val="0"/>
        <w:adjustRightInd w:val="0"/>
        <w:spacing w:line="236" w:lineRule="auto"/>
        <w:ind w:left="0" w:firstLine="710"/>
        <w:jc w:val="both"/>
        <w:rPr>
          <w:rFonts w:ascii="Times" w:hAnsi="Times" w:cs="Times"/>
          <w:sz w:val="28"/>
          <w:szCs w:val="28"/>
        </w:rPr>
      </w:pPr>
      <w:r w:rsidRPr="0094578B">
        <w:rPr>
          <w:sz w:val="28"/>
          <w:szCs w:val="28"/>
        </w:rPr>
        <w:t xml:space="preserve">Заявка на участие в открытом конкурсе составляется Претендентом на бумажном носителе в письменной форме </w:t>
      </w:r>
      <w:r w:rsidRPr="0094578B">
        <w:rPr>
          <w:rFonts w:ascii="Times" w:hAnsi="Times" w:cs="Times"/>
          <w:sz w:val="28"/>
          <w:szCs w:val="28"/>
        </w:rPr>
        <w:t>(</w:t>
      </w:r>
      <w:r w:rsidRPr="0094578B">
        <w:rPr>
          <w:sz w:val="28"/>
          <w:szCs w:val="28"/>
        </w:rPr>
        <w:t>заполняется вручную или с использование компьютерной техники</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numPr>
          <w:ilvl w:val="0"/>
          <w:numId w:val="49"/>
        </w:numPr>
        <w:tabs>
          <w:tab w:val="clear" w:pos="720"/>
          <w:tab w:val="num" w:pos="1000"/>
        </w:tabs>
        <w:overflowPunct w:val="0"/>
        <w:autoSpaceDE w:val="0"/>
        <w:autoSpaceDN w:val="0"/>
        <w:adjustRightInd w:val="0"/>
        <w:spacing w:line="239" w:lineRule="auto"/>
        <w:ind w:left="1000" w:hanging="290"/>
        <w:jc w:val="both"/>
        <w:rPr>
          <w:rFonts w:ascii="Times" w:hAnsi="Times" w:cs="Times"/>
          <w:sz w:val="28"/>
          <w:szCs w:val="28"/>
        </w:rPr>
      </w:pPr>
      <w:r w:rsidRPr="0094578B">
        <w:rPr>
          <w:sz w:val="28"/>
          <w:szCs w:val="28"/>
        </w:rPr>
        <w:t xml:space="preserve">В графе </w:t>
      </w:r>
      <w:r w:rsidRPr="0094578B">
        <w:rPr>
          <w:rFonts w:ascii="Times" w:hAnsi="Times" w:cs="Times"/>
          <w:sz w:val="28"/>
          <w:szCs w:val="28"/>
        </w:rPr>
        <w:t>«</w:t>
      </w:r>
      <w:r w:rsidRPr="0094578B">
        <w:rPr>
          <w:sz w:val="28"/>
          <w:szCs w:val="28"/>
        </w:rPr>
        <w:t>наименование участника конкурса</w:t>
      </w:r>
      <w:r w:rsidRPr="0094578B">
        <w:rPr>
          <w:rFonts w:ascii="Times" w:hAnsi="Times" w:cs="Times"/>
          <w:sz w:val="28"/>
          <w:szCs w:val="28"/>
        </w:rPr>
        <w:t>»</w:t>
      </w:r>
      <w:r w:rsidRPr="0094578B">
        <w:rPr>
          <w:sz w:val="28"/>
          <w:szCs w:val="28"/>
        </w:rPr>
        <w:t xml:space="preserve"> указывается</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pPr>
    </w:p>
    <w:p w:rsidR="00FE42B9" w:rsidRPr="0094578B" w:rsidRDefault="00FE42B9" w:rsidP="00FE42B9">
      <w:pPr>
        <w:widowControl w:val="0"/>
        <w:numPr>
          <w:ilvl w:val="0"/>
          <w:numId w:val="50"/>
        </w:numPr>
        <w:tabs>
          <w:tab w:val="clear" w:pos="720"/>
          <w:tab w:val="num" w:pos="1044"/>
        </w:tabs>
        <w:overflowPunct w:val="0"/>
        <w:autoSpaceDE w:val="0"/>
        <w:autoSpaceDN w:val="0"/>
        <w:adjustRightInd w:val="0"/>
        <w:spacing w:line="238" w:lineRule="auto"/>
        <w:ind w:left="0" w:firstLine="710"/>
        <w:jc w:val="both"/>
        <w:rPr>
          <w:rFonts w:ascii="Times" w:hAnsi="Times" w:cs="Times"/>
          <w:sz w:val="28"/>
          <w:szCs w:val="28"/>
        </w:rPr>
      </w:pPr>
      <w:r w:rsidRPr="0094578B">
        <w:rPr>
          <w:sz w:val="28"/>
          <w:szCs w:val="28"/>
        </w:rPr>
        <w:t xml:space="preserve">полное и сокращенное </w:t>
      </w:r>
      <w:r w:rsidRPr="0094578B">
        <w:rPr>
          <w:rFonts w:ascii="Times" w:hAnsi="Times" w:cs="Times"/>
          <w:sz w:val="28"/>
          <w:szCs w:val="28"/>
        </w:rPr>
        <w:t>(</w:t>
      </w:r>
      <w:r w:rsidRPr="0094578B">
        <w:rPr>
          <w:sz w:val="28"/>
          <w:szCs w:val="28"/>
        </w:rPr>
        <w:t>если таковое предусмотрено уставом</w:t>
      </w:r>
      <w:r w:rsidRPr="0094578B">
        <w:rPr>
          <w:rFonts w:ascii="Times" w:hAnsi="Times" w:cs="Times"/>
          <w:sz w:val="28"/>
          <w:szCs w:val="28"/>
        </w:rPr>
        <w:t>)</w:t>
      </w:r>
      <w:r w:rsidRPr="0094578B">
        <w:rPr>
          <w:sz w:val="28"/>
          <w:szCs w:val="28"/>
        </w:rPr>
        <w:t xml:space="preserve"> наименование юридического лица</w:t>
      </w:r>
      <w:r w:rsidRPr="0094578B">
        <w:rPr>
          <w:rFonts w:ascii="Times" w:hAnsi="Times" w:cs="Times"/>
          <w:sz w:val="28"/>
          <w:szCs w:val="28"/>
        </w:rPr>
        <w:t>,</w:t>
      </w:r>
      <w:r w:rsidRPr="0094578B">
        <w:rPr>
          <w:sz w:val="28"/>
          <w:szCs w:val="28"/>
        </w:rPr>
        <w:t xml:space="preserve"> если заявка на участие в конкурсе подается юридическим лицом </w:t>
      </w:r>
      <w:r w:rsidRPr="0094578B">
        <w:rPr>
          <w:rFonts w:ascii="Times" w:hAnsi="Times" w:cs="Times"/>
          <w:sz w:val="28"/>
          <w:szCs w:val="28"/>
        </w:rPr>
        <w:t>(</w:t>
      </w:r>
      <w:r w:rsidRPr="0094578B">
        <w:rPr>
          <w:sz w:val="28"/>
          <w:szCs w:val="28"/>
        </w:rPr>
        <w:t>предприятие</w:t>
      </w:r>
      <w:r w:rsidRPr="0094578B">
        <w:rPr>
          <w:rFonts w:ascii="Times" w:hAnsi="Times" w:cs="Times"/>
          <w:sz w:val="28"/>
          <w:szCs w:val="28"/>
        </w:rPr>
        <w:t xml:space="preserve">, </w:t>
      </w:r>
      <w:r w:rsidRPr="0094578B">
        <w:rPr>
          <w:sz w:val="28"/>
          <w:szCs w:val="28"/>
        </w:rPr>
        <w:t>организация</w:t>
      </w:r>
      <w:r w:rsidRPr="0094578B">
        <w:rPr>
          <w:rFonts w:ascii="Times" w:hAnsi="Times" w:cs="Times"/>
          <w:sz w:val="28"/>
          <w:szCs w:val="28"/>
        </w:rPr>
        <w:t xml:space="preserve">, </w:t>
      </w:r>
      <w:r w:rsidRPr="0094578B">
        <w:rPr>
          <w:sz w:val="28"/>
          <w:szCs w:val="28"/>
        </w:rPr>
        <w:t>уполномоченный участник договора простого</w:t>
      </w:r>
      <w:r w:rsidRPr="0094578B">
        <w:rPr>
          <w:rFonts w:ascii="Times" w:hAnsi="Times" w:cs="Times"/>
          <w:sz w:val="28"/>
          <w:szCs w:val="28"/>
        </w:rPr>
        <w:t xml:space="preserve"> </w:t>
      </w:r>
      <w:r w:rsidRPr="0094578B">
        <w:rPr>
          <w:sz w:val="28"/>
          <w:szCs w:val="28"/>
        </w:rPr>
        <w:t>товарищества и т</w:t>
      </w:r>
      <w:r w:rsidRPr="0094578B">
        <w:rPr>
          <w:rFonts w:ascii="Times" w:hAnsi="Times" w:cs="Times"/>
          <w:sz w:val="28"/>
          <w:szCs w:val="28"/>
        </w:rPr>
        <w:t>.</w:t>
      </w:r>
      <w:r w:rsidRPr="0094578B">
        <w:rPr>
          <w:sz w:val="28"/>
          <w:szCs w:val="28"/>
        </w:rPr>
        <w:t>д</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Pr="0094578B" w:rsidRDefault="00FE42B9" w:rsidP="00FE42B9">
      <w:pPr>
        <w:widowControl w:val="0"/>
        <w:numPr>
          <w:ilvl w:val="0"/>
          <w:numId w:val="50"/>
        </w:numPr>
        <w:tabs>
          <w:tab w:val="clear" w:pos="720"/>
          <w:tab w:val="num" w:pos="1159"/>
        </w:tabs>
        <w:overflowPunct w:val="0"/>
        <w:autoSpaceDE w:val="0"/>
        <w:autoSpaceDN w:val="0"/>
        <w:adjustRightInd w:val="0"/>
        <w:spacing w:line="238" w:lineRule="auto"/>
        <w:ind w:left="0" w:firstLine="710"/>
        <w:jc w:val="both"/>
        <w:rPr>
          <w:rFonts w:ascii="Times" w:hAnsi="Times" w:cs="Times"/>
          <w:sz w:val="28"/>
          <w:szCs w:val="28"/>
        </w:rPr>
      </w:pPr>
      <w:r w:rsidRPr="0094578B">
        <w:rPr>
          <w:sz w:val="28"/>
          <w:szCs w:val="28"/>
        </w:rPr>
        <w:t>полное фамилия</w:t>
      </w:r>
      <w:r w:rsidRPr="0094578B">
        <w:rPr>
          <w:rFonts w:ascii="Times" w:hAnsi="Times" w:cs="Times"/>
          <w:sz w:val="28"/>
          <w:szCs w:val="28"/>
        </w:rPr>
        <w:t>,</w:t>
      </w:r>
      <w:r w:rsidRPr="0094578B">
        <w:rPr>
          <w:sz w:val="28"/>
          <w:szCs w:val="28"/>
        </w:rPr>
        <w:t xml:space="preserve"> имя</w:t>
      </w:r>
      <w:r w:rsidRPr="0094578B">
        <w:rPr>
          <w:rFonts w:ascii="Times" w:hAnsi="Times" w:cs="Times"/>
          <w:sz w:val="28"/>
          <w:szCs w:val="28"/>
        </w:rPr>
        <w:t>,</w:t>
      </w:r>
      <w:r w:rsidRPr="0094578B">
        <w:rPr>
          <w:sz w:val="28"/>
          <w:szCs w:val="28"/>
        </w:rPr>
        <w:t xml:space="preserve"> отчество индивидуального предпринимателя </w:t>
      </w:r>
      <w:r w:rsidRPr="0094578B">
        <w:rPr>
          <w:rFonts w:ascii="Times" w:hAnsi="Times" w:cs="Times"/>
          <w:sz w:val="28"/>
          <w:szCs w:val="28"/>
        </w:rPr>
        <w:t>(</w:t>
      </w:r>
      <w:r w:rsidRPr="0094578B">
        <w:rPr>
          <w:sz w:val="28"/>
          <w:szCs w:val="28"/>
        </w:rPr>
        <w:t>в соответствии с данными документа</w:t>
      </w:r>
      <w:r w:rsidRPr="0094578B">
        <w:rPr>
          <w:rFonts w:ascii="Times" w:hAnsi="Times" w:cs="Times"/>
          <w:sz w:val="28"/>
          <w:szCs w:val="28"/>
        </w:rPr>
        <w:t>,</w:t>
      </w:r>
      <w:r w:rsidRPr="0094578B">
        <w:rPr>
          <w:sz w:val="28"/>
          <w:szCs w:val="28"/>
        </w:rPr>
        <w:t xml:space="preserve"> удостоверяющего личность</w:t>
      </w:r>
      <w:r w:rsidRPr="0094578B">
        <w:rPr>
          <w:rFonts w:ascii="Times" w:hAnsi="Times" w:cs="Times"/>
          <w:sz w:val="28"/>
          <w:szCs w:val="28"/>
        </w:rPr>
        <w:t>),</w:t>
      </w:r>
      <w:r w:rsidRPr="0094578B">
        <w:rPr>
          <w:sz w:val="28"/>
          <w:szCs w:val="28"/>
        </w:rPr>
        <w:t xml:space="preserve"> если заявка на участие в конкурсе подается индивидуальным предпринимателем или уполномоченным участником договора простого товарищества</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11" w:lineRule="exact"/>
        <w:rPr>
          <w:rFonts w:ascii="Times" w:hAnsi="Times" w:cs="Times"/>
          <w:sz w:val="28"/>
          <w:szCs w:val="28"/>
        </w:rPr>
      </w:pPr>
    </w:p>
    <w:p w:rsidR="00FE42B9" w:rsidRPr="0094578B" w:rsidRDefault="00FE42B9" w:rsidP="00FE42B9">
      <w:pPr>
        <w:widowControl w:val="0"/>
        <w:overflowPunct w:val="0"/>
        <w:autoSpaceDE w:val="0"/>
        <w:autoSpaceDN w:val="0"/>
        <w:adjustRightInd w:val="0"/>
        <w:spacing w:line="236" w:lineRule="auto"/>
        <w:ind w:firstLine="720"/>
        <w:jc w:val="both"/>
        <w:rPr>
          <w:rFonts w:ascii="Times" w:hAnsi="Times" w:cs="Times"/>
          <w:sz w:val="28"/>
          <w:szCs w:val="28"/>
        </w:rPr>
      </w:pPr>
      <w:r w:rsidRPr="0094578B">
        <w:rPr>
          <w:rFonts w:ascii="Times" w:hAnsi="Times" w:cs="Times"/>
          <w:sz w:val="28"/>
          <w:szCs w:val="28"/>
        </w:rPr>
        <w:t xml:space="preserve">3. </w:t>
      </w:r>
      <w:r w:rsidRPr="0094578B">
        <w:rPr>
          <w:sz w:val="28"/>
          <w:szCs w:val="28"/>
        </w:rPr>
        <w:t>В графе</w:t>
      </w:r>
      <w:r w:rsidRPr="0094578B">
        <w:rPr>
          <w:rFonts w:ascii="Times" w:hAnsi="Times" w:cs="Times"/>
          <w:sz w:val="28"/>
          <w:szCs w:val="28"/>
        </w:rPr>
        <w:t xml:space="preserve"> «</w:t>
      </w:r>
      <w:r w:rsidRPr="0094578B">
        <w:rPr>
          <w:sz w:val="28"/>
          <w:szCs w:val="28"/>
        </w:rPr>
        <w:t>номер лота</w:t>
      </w:r>
      <w:r w:rsidRPr="0094578B">
        <w:rPr>
          <w:rFonts w:ascii="Times" w:hAnsi="Times" w:cs="Times"/>
          <w:sz w:val="28"/>
          <w:szCs w:val="28"/>
        </w:rPr>
        <w:t xml:space="preserve">» </w:t>
      </w:r>
      <w:r w:rsidRPr="0094578B">
        <w:rPr>
          <w:sz w:val="28"/>
          <w:szCs w:val="28"/>
        </w:rPr>
        <w:t>указывается номер лота</w:t>
      </w:r>
      <w:r w:rsidRPr="0094578B">
        <w:rPr>
          <w:rFonts w:ascii="Times" w:hAnsi="Times" w:cs="Times"/>
          <w:sz w:val="28"/>
          <w:szCs w:val="28"/>
        </w:rPr>
        <w:t xml:space="preserve">, </w:t>
      </w:r>
      <w:r w:rsidRPr="0094578B">
        <w:rPr>
          <w:sz w:val="28"/>
          <w:szCs w:val="28"/>
        </w:rPr>
        <w:t>на который Претендент</w:t>
      </w:r>
      <w:r w:rsidRPr="0094578B">
        <w:rPr>
          <w:rFonts w:ascii="Times" w:hAnsi="Times" w:cs="Times"/>
          <w:sz w:val="28"/>
          <w:szCs w:val="28"/>
        </w:rPr>
        <w:t xml:space="preserve"> </w:t>
      </w:r>
      <w:r w:rsidRPr="0094578B">
        <w:rPr>
          <w:sz w:val="28"/>
          <w:szCs w:val="28"/>
        </w:rPr>
        <w:t>подает заявку на участие в открытом конкурсе</w:t>
      </w:r>
      <w:r w:rsidRPr="0094578B">
        <w:rPr>
          <w:rFonts w:ascii="Times" w:hAnsi="Times" w:cs="Times"/>
          <w:sz w:val="28"/>
          <w:szCs w:val="28"/>
        </w:rPr>
        <w:t>.</w:t>
      </w:r>
      <w:r w:rsidRPr="0094578B">
        <w:rPr>
          <w:sz w:val="28"/>
          <w:szCs w:val="28"/>
        </w:rPr>
        <w:t xml:space="preserve"> </w:t>
      </w:r>
    </w:p>
    <w:p w:rsidR="00FE42B9" w:rsidRPr="0094578B" w:rsidRDefault="00FE42B9" w:rsidP="00FE42B9">
      <w:pPr>
        <w:widowControl w:val="0"/>
        <w:autoSpaceDE w:val="0"/>
        <w:autoSpaceDN w:val="0"/>
        <w:adjustRightInd w:val="0"/>
        <w:spacing w:line="9" w:lineRule="exact"/>
        <w:rPr>
          <w:rFonts w:ascii="Times" w:hAnsi="Times" w:cs="Times"/>
          <w:sz w:val="28"/>
          <w:szCs w:val="28"/>
        </w:rPr>
      </w:pPr>
    </w:p>
    <w:p w:rsidR="00FE42B9" w:rsidRDefault="00FE42B9" w:rsidP="00FE42B9">
      <w:pPr>
        <w:widowControl w:val="0"/>
        <w:overflowPunct w:val="0"/>
        <w:autoSpaceDE w:val="0"/>
        <w:autoSpaceDN w:val="0"/>
        <w:adjustRightInd w:val="0"/>
        <w:spacing w:line="238" w:lineRule="auto"/>
        <w:ind w:firstLine="720"/>
        <w:jc w:val="both"/>
        <w:rPr>
          <w:sz w:val="28"/>
          <w:szCs w:val="28"/>
        </w:rPr>
      </w:pPr>
      <w:r w:rsidRPr="0094578B">
        <w:rPr>
          <w:rFonts w:ascii="Times" w:hAnsi="Times" w:cs="Times"/>
          <w:sz w:val="28"/>
          <w:szCs w:val="28"/>
        </w:rPr>
        <w:t xml:space="preserve">4. </w:t>
      </w:r>
      <w:r w:rsidRPr="0094578B">
        <w:rPr>
          <w:sz w:val="28"/>
          <w:szCs w:val="28"/>
        </w:rPr>
        <w:t>Заявка на участие в открытом конкурсе подписывается Претендентом либо</w:t>
      </w:r>
      <w:r w:rsidRPr="0094578B">
        <w:rPr>
          <w:rFonts w:ascii="Times" w:hAnsi="Times" w:cs="Times"/>
          <w:sz w:val="28"/>
          <w:szCs w:val="28"/>
        </w:rPr>
        <w:t xml:space="preserve"> </w:t>
      </w:r>
      <w:r w:rsidRPr="0094578B">
        <w:rPr>
          <w:sz w:val="28"/>
          <w:szCs w:val="28"/>
        </w:rPr>
        <w:t>его уполномоченным лицом</w:t>
      </w:r>
      <w:r w:rsidRPr="0094578B">
        <w:rPr>
          <w:rFonts w:ascii="Times" w:hAnsi="Times" w:cs="Times"/>
          <w:sz w:val="28"/>
          <w:szCs w:val="28"/>
        </w:rPr>
        <w:t>.</w:t>
      </w:r>
      <w:r w:rsidRPr="0094578B">
        <w:rPr>
          <w:sz w:val="28"/>
          <w:szCs w:val="28"/>
        </w:rPr>
        <w:t xml:space="preserve"> В случае подписания заявки уполномоченным лицом Претендента</w:t>
      </w:r>
      <w:r w:rsidRPr="0094578B">
        <w:rPr>
          <w:rFonts w:ascii="Times" w:hAnsi="Times" w:cs="Times"/>
          <w:sz w:val="28"/>
          <w:szCs w:val="28"/>
        </w:rPr>
        <w:t>,</w:t>
      </w:r>
      <w:r w:rsidRPr="0094578B">
        <w:rPr>
          <w:sz w:val="28"/>
          <w:szCs w:val="28"/>
        </w:rPr>
        <w:t xml:space="preserve"> представляется доверенность на осуществление действий от имени Претендента по форме согласно Приложению </w:t>
      </w:r>
      <w:r>
        <w:rPr>
          <w:sz w:val="28"/>
          <w:szCs w:val="28"/>
        </w:rPr>
        <w:t xml:space="preserve">№ </w:t>
      </w:r>
      <w:r>
        <w:rPr>
          <w:rFonts w:ascii="Times" w:hAnsi="Times" w:cs="Times"/>
          <w:sz w:val="28"/>
          <w:szCs w:val="28"/>
        </w:rPr>
        <w:t>4</w:t>
      </w:r>
      <w:r>
        <w:rPr>
          <w:sz w:val="28"/>
          <w:szCs w:val="28"/>
        </w:rPr>
        <w:t xml:space="preserve"> к настоящей конкурсной документации</w:t>
      </w:r>
      <w:r>
        <w:rPr>
          <w:rFonts w:ascii="Times" w:hAnsi="Times" w:cs="Times"/>
          <w:sz w:val="28"/>
          <w:szCs w:val="28"/>
        </w:rPr>
        <w:t>.</w:t>
      </w:r>
      <w:r>
        <w:rPr>
          <w:sz w:val="28"/>
          <w:szCs w:val="28"/>
        </w:rPr>
        <w:t xml:space="preserve"> </w:t>
      </w:r>
    </w:p>
    <w:p w:rsidR="00FE42B9" w:rsidRDefault="00FE42B9" w:rsidP="00FE42B9">
      <w:pPr>
        <w:widowControl w:val="0"/>
        <w:overflowPunct w:val="0"/>
        <w:autoSpaceDE w:val="0"/>
        <w:autoSpaceDN w:val="0"/>
        <w:adjustRightInd w:val="0"/>
        <w:spacing w:line="238" w:lineRule="auto"/>
        <w:ind w:firstLine="720"/>
        <w:jc w:val="both"/>
        <w:rPr>
          <w:sz w:val="28"/>
          <w:szCs w:val="28"/>
        </w:rPr>
      </w:pPr>
    </w:p>
    <w:p w:rsidR="005B1C7F" w:rsidRDefault="005B1C7F"/>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Default="009937C4"/>
    <w:p w:rsidR="009937C4" w:rsidRPr="00B15B8D" w:rsidRDefault="009937C4" w:rsidP="009937C4">
      <w:pPr>
        <w:ind w:left="33" w:right="-5"/>
        <w:jc w:val="center"/>
        <w:rPr>
          <w:sz w:val="28"/>
          <w:szCs w:val="20"/>
        </w:rPr>
      </w:pPr>
      <w:r>
        <w:rPr>
          <w:sz w:val="28"/>
          <w:szCs w:val="20"/>
        </w:rPr>
        <w:lastRenderedPageBreak/>
        <w:t xml:space="preserve">                                                                             Приложение № 2 </w:t>
      </w:r>
      <w:proofErr w:type="gramStart"/>
      <w:r>
        <w:rPr>
          <w:sz w:val="28"/>
          <w:szCs w:val="20"/>
        </w:rPr>
        <w:t>к</w:t>
      </w:r>
      <w:proofErr w:type="gramEnd"/>
    </w:p>
    <w:p w:rsidR="009937C4" w:rsidRDefault="009937C4" w:rsidP="009937C4">
      <w:pPr>
        <w:ind w:left="33" w:right="-5"/>
        <w:jc w:val="right"/>
        <w:rPr>
          <w:sz w:val="28"/>
          <w:szCs w:val="28"/>
        </w:rPr>
      </w:pPr>
      <w:r>
        <w:rPr>
          <w:sz w:val="28"/>
          <w:szCs w:val="28"/>
        </w:rPr>
        <w:t xml:space="preserve">Распоряжению Администрации  </w:t>
      </w:r>
    </w:p>
    <w:p w:rsidR="009937C4" w:rsidRDefault="008C0544" w:rsidP="009937C4">
      <w:pPr>
        <w:ind w:left="33" w:right="-5"/>
        <w:jc w:val="right"/>
        <w:rPr>
          <w:sz w:val="28"/>
          <w:szCs w:val="28"/>
        </w:rPr>
      </w:pPr>
      <w:r>
        <w:rPr>
          <w:sz w:val="28"/>
          <w:szCs w:val="28"/>
        </w:rPr>
        <w:t>Обливского района</w:t>
      </w:r>
    </w:p>
    <w:p w:rsidR="009937C4" w:rsidRDefault="009937C4" w:rsidP="009937C4">
      <w:pPr>
        <w:jc w:val="right"/>
        <w:rPr>
          <w:sz w:val="28"/>
          <w:szCs w:val="28"/>
        </w:rPr>
      </w:pPr>
      <w:r w:rsidRPr="0013175F">
        <w:rPr>
          <w:sz w:val="28"/>
          <w:szCs w:val="28"/>
        </w:rPr>
        <w:t>от «</w:t>
      </w:r>
      <w:r w:rsidR="002A4AE8">
        <w:rPr>
          <w:sz w:val="28"/>
          <w:szCs w:val="28"/>
        </w:rPr>
        <w:t>___</w:t>
      </w:r>
      <w:r w:rsidRPr="0013175F">
        <w:rPr>
          <w:sz w:val="28"/>
          <w:szCs w:val="28"/>
        </w:rPr>
        <w:t xml:space="preserve">» </w:t>
      </w:r>
      <w:r w:rsidR="002A4AE8">
        <w:rPr>
          <w:sz w:val="28"/>
          <w:szCs w:val="28"/>
        </w:rPr>
        <w:t>_________</w:t>
      </w:r>
      <w:r w:rsidRPr="0013175F">
        <w:rPr>
          <w:sz w:val="28"/>
          <w:szCs w:val="28"/>
        </w:rPr>
        <w:t xml:space="preserve"> 2018 года № </w:t>
      </w:r>
      <w:r w:rsidR="002A4AE8">
        <w:rPr>
          <w:sz w:val="28"/>
          <w:szCs w:val="28"/>
        </w:rPr>
        <w:t>____</w:t>
      </w:r>
    </w:p>
    <w:p w:rsidR="009937C4" w:rsidRDefault="009937C4" w:rsidP="009937C4">
      <w:pPr>
        <w:jc w:val="right"/>
        <w:rPr>
          <w:sz w:val="28"/>
          <w:szCs w:val="28"/>
        </w:rPr>
      </w:pPr>
    </w:p>
    <w:p w:rsidR="009B7778" w:rsidRDefault="009B7778" w:rsidP="009937C4">
      <w:pPr>
        <w:jc w:val="center"/>
        <w:rPr>
          <w:sz w:val="28"/>
          <w:szCs w:val="28"/>
        </w:rPr>
      </w:pPr>
      <w:r>
        <w:rPr>
          <w:sz w:val="28"/>
          <w:szCs w:val="28"/>
        </w:rPr>
        <w:t>СОСТАВ</w:t>
      </w:r>
    </w:p>
    <w:p w:rsidR="009937C4" w:rsidRDefault="009B7778" w:rsidP="009937C4">
      <w:pPr>
        <w:jc w:val="center"/>
        <w:rPr>
          <w:sz w:val="28"/>
          <w:szCs w:val="28"/>
        </w:rPr>
      </w:pPr>
      <w:r>
        <w:rPr>
          <w:sz w:val="28"/>
          <w:szCs w:val="28"/>
        </w:rPr>
        <w:t>КОНКУРСНОЙ КОМИССИИ</w:t>
      </w:r>
    </w:p>
    <w:p w:rsidR="009B7778" w:rsidRDefault="009B7778" w:rsidP="009937C4">
      <w:pPr>
        <w:jc w:val="center"/>
        <w:rPr>
          <w:bCs/>
          <w:color w:val="000000"/>
          <w:sz w:val="28"/>
          <w:szCs w:val="28"/>
        </w:rPr>
      </w:pPr>
      <w:r w:rsidRPr="0076489A">
        <w:rPr>
          <w:bCs/>
          <w:color w:val="000000"/>
          <w:sz w:val="28"/>
          <w:szCs w:val="28"/>
        </w:rPr>
        <w:t xml:space="preserve">для  осуществления закупки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bCs/>
          <w:color w:val="000000"/>
          <w:sz w:val="28"/>
          <w:szCs w:val="28"/>
        </w:rPr>
        <w:t>Обливского района</w:t>
      </w:r>
      <w:r w:rsidRPr="0076489A">
        <w:rPr>
          <w:bCs/>
          <w:color w:val="000000"/>
          <w:sz w:val="28"/>
          <w:szCs w:val="28"/>
        </w:rPr>
        <w:t xml:space="preserve"> путем проведения  открытого  конкурса</w:t>
      </w:r>
      <w:r w:rsidR="007027E7">
        <w:rPr>
          <w:bCs/>
          <w:color w:val="000000"/>
          <w:sz w:val="28"/>
          <w:szCs w:val="28"/>
        </w:rPr>
        <w:t xml:space="preserve">, который состоится </w:t>
      </w:r>
      <w:r w:rsidR="002A4AE8">
        <w:rPr>
          <w:bCs/>
          <w:color w:val="000000"/>
          <w:sz w:val="28"/>
          <w:szCs w:val="28"/>
        </w:rPr>
        <w:t>25</w:t>
      </w:r>
      <w:r w:rsidR="007027E7">
        <w:rPr>
          <w:bCs/>
          <w:color w:val="000000"/>
          <w:sz w:val="28"/>
          <w:szCs w:val="28"/>
        </w:rPr>
        <w:t xml:space="preserve"> </w:t>
      </w:r>
      <w:r w:rsidR="002A4AE8">
        <w:rPr>
          <w:bCs/>
          <w:color w:val="000000"/>
          <w:sz w:val="28"/>
          <w:szCs w:val="28"/>
        </w:rPr>
        <w:t>декабря</w:t>
      </w:r>
      <w:r w:rsidR="007027E7">
        <w:rPr>
          <w:bCs/>
          <w:color w:val="000000"/>
          <w:sz w:val="28"/>
          <w:szCs w:val="28"/>
        </w:rPr>
        <w:t xml:space="preserve"> 2018 года</w:t>
      </w:r>
    </w:p>
    <w:p w:rsidR="00611083" w:rsidRDefault="00611083" w:rsidP="009937C4">
      <w:pPr>
        <w:jc w:val="center"/>
      </w:pPr>
      <w:r>
        <w:rPr>
          <w:bCs/>
          <w:color w:val="000000"/>
          <w:sz w:val="28"/>
          <w:szCs w:val="28"/>
        </w:rPr>
        <w:t>(далее - комиссия)</w:t>
      </w:r>
    </w:p>
    <w:p w:rsidR="009937C4" w:rsidRDefault="009937C4"/>
    <w:tbl>
      <w:tblPr>
        <w:tblW w:w="9560" w:type="dxa"/>
        <w:tblLayout w:type="fixed"/>
        <w:tblCellMar>
          <w:top w:w="102" w:type="dxa"/>
          <w:left w:w="62" w:type="dxa"/>
          <w:bottom w:w="102" w:type="dxa"/>
          <w:right w:w="62" w:type="dxa"/>
        </w:tblCellMar>
        <w:tblLook w:val="04A0" w:firstRow="1" w:lastRow="0" w:firstColumn="1" w:lastColumn="0" w:noHBand="0" w:noVBand="1"/>
      </w:tblPr>
      <w:tblGrid>
        <w:gridCol w:w="3323"/>
        <w:gridCol w:w="6237"/>
      </w:tblGrid>
      <w:tr w:rsidR="009B7778" w:rsidRPr="00A24E03" w:rsidTr="00B96771">
        <w:tc>
          <w:tcPr>
            <w:tcW w:w="3323" w:type="dxa"/>
          </w:tcPr>
          <w:p w:rsidR="009B7778" w:rsidRPr="00A24E03" w:rsidRDefault="008C0544" w:rsidP="00010C25">
            <w:pPr>
              <w:pStyle w:val="ConsPlusNormal"/>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Герасимов Александр </w:t>
            </w:r>
            <w:proofErr w:type="spellStart"/>
            <w:r>
              <w:rPr>
                <w:rFonts w:ascii="Times New Roman" w:hAnsi="Times New Roman" w:cs="Times New Roman"/>
                <w:color w:val="000000" w:themeColor="text1"/>
                <w:sz w:val="28"/>
                <w:szCs w:val="28"/>
              </w:rPr>
              <w:t>Петровтч</w:t>
            </w:r>
            <w:proofErr w:type="spellEnd"/>
          </w:p>
        </w:tc>
        <w:tc>
          <w:tcPr>
            <w:tcW w:w="6237" w:type="dxa"/>
          </w:tcPr>
          <w:p w:rsidR="009B7778" w:rsidRPr="00A24E03" w:rsidRDefault="009B7778" w:rsidP="008C0544">
            <w:pPr>
              <w:pStyle w:val="ConsPlusNormal"/>
              <w:spacing w:line="276" w:lineRule="auto"/>
              <w:jc w:val="both"/>
              <w:rPr>
                <w:rFonts w:ascii="Times New Roman" w:hAnsi="Times New Roman" w:cs="Times New Roman"/>
                <w:color w:val="000000" w:themeColor="text1"/>
                <w:sz w:val="28"/>
                <w:szCs w:val="28"/>
              </w:rPr>
            </w:pPr>
            <w:r w:rsidRPr="00A24E03">
              <w:rPr>
                <w:rFonts w:ascii="Times New Roman" w:hAnsi="Times New Roman" w:cs="Times New Roman"/>
                <w:color w:val="000000" w:themeColor="text1"/>
                <w:sz w:val="28"/>
                <w:szCs w:val="28"/>
              </w:rPr>
              <w:t xml:space="preserve">- </w:t>
            </w:r>
            <w:r w:rsidR="008C0544">
              <w:rPr>
                <w:rFonts w:ascii="Times New Roman" w:hAnsi="Times New Roman" w:cs="Times New Roman"/>
                <w:color w:val="000000" w:themeColor="text1"/>
                <w:sz w:val="28"/>
                <w:szCs w:val="28"/>
              </w:rPr>
              <w:t>заместитель г</w:t>
            </w:r>
            <w:r w:rsidRPr="00A24E03">
              <w:rPr>
                <w:rFonts w:ascii="Times New Roman" w:hAnsi="Times New Roman" w:cs="Times New Roman"/>
                <w:color w:val="000000" w:themeColor="text1"/>
                <w:sz w:val="28"/>
                <w:szCs w:val="28"/>
              </w:rPr>
              <w:t>лав</w:t>
            </w:r>
            <w:r w:rsidR="008C0544">
              <w:rPr>
                <w:rFonts w:ascii="Times New Roman" w:hAnsi="Times New Roman" w:cs="Times New Roman"/>
                <w:color w:val="000000" w:themeColor="text1"/>
                <w:sz w:val="28"/>
                <w:szCs w:val="28"/>
              </w:rPr>
              <w:t>ы</w:t>
            </w:r>
            <w:r w:rsidRPr="00A24E03">
              <w:rPr>
                <w:rFonts w:ascii="Times New Roman" w:hAnsi="Times New Roman" w:cs="Times New Roman"/>
                <w:color w:val="000000" w:themeColor="text1"/>
                <w:sz w:val="28"/>
                <w:szCs w:val="28"/>
              </w:rPr>
              <w:t xml:space="preserve"> Администрации </w:t>
            </w:r>
            <w:r w:rsidR="008C0544">
              <w:rPr>
                <w:rFonts w:ascii="Times New Roman" w:hAnsi="Times New Roman" w:cs="Times New Roman"/>
                <w:color w:val="000000" w:themeColor="text1"/>
                <w:sz w:val="28"/>
                <w:szCs w:val="28"/>
              </w:rPr>
              <w:t>Обливского района по вопросам муниципального хозяйства и строительства</w:t>
            </w:r>
            <w:r w:rsidRPr="00A24E03">
              <w:rPr>
                <w:rFonts w:ascii="Times New Roman" w:hAnsi="Times New Roman" w:cs="Times New Roman"/>
                <w:color w:val="000000" w:themeColor="text1"/>
                <w:sz w:val="28"/>
                <w:szCs w:val="28"/>
              </w:rPr>
              <w:t>, председатель комиссии;</w:t>
            </w:r>
          </w:p>
        </w:tc>
      </w:tr>
      <w:tr w:rsidR="009B7778" w:rsidRPr="00A24E03" w:rsidTr="00B96771">
        <w:tc>
          <w:tcPr>
            <w:tcW w:w="3323" w:type="dxa"/>
          </w:tcPr>
          <w:p w:rsidR="00611083" w:rsidRDefault="008C0544" w:rsidP="00611083">
            <w:pPr>
              <w:pStyle w:val="ConsPlusNormal"/>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Компаниец Михаил Юрьевич</w:t>
            </w:r>
          </w:p>
          <w:p w:rsidR="00611083" w:rsidRPr="00A24E03" w:rsidRDefault="00611083" w:rsidP="00611083">
            <w:pPr>
              <w:pStyle w:val="ConsPlusNormal"/>
              <w:spacing w:line="276" w:lineRule="auto"/>
              <w:rPr>
                <w:rFonts w:ascii="Times New Roman" w:hAnsi="Times New Roman" w:cs="Times New Roman"/>
                <w:color w:val="000000" w:themeColor="text1"/>
                <w:sz w:val="28"/>
                <w:szCs w:val="28"/>
              </w:rPr>
            </w:pPr>
          </w:p>
        </w:tc>
        <w:tc>
          <w:tcPr>
            <w:tcW w:w="6237" w:type="dxa"/>
          </w:tcPr>
          <w:p w:rsidR="009B7778" w:rsidRPr="00A24E03" w:rsidRDefault="00611083" w:rsidP="008C0544">
            <w:pPr>
              <w:pStyle w:val="ConsPlusNormal"/>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544">
              <w:rPr>
                <w:rFonts w:ascii="Times New Roman" w:hAnsi="Times New Roman" w:cs="Times New Roman"/>
                <w:color w:val="000000" w:themeColor="text1"/>
                <w:sz w:val="28"/>
                <w:szCs w:val="28"/>
              </w:rPr>
              <w:t>главный специалист отдела муниципального хозяйства и градостроительства Администрации Обливского района</w:t>
            </w:r>
            <w:r>
              <w:rPr>
                <w:rFonts w:ascii="Times New Roman" w:hAnsi="Times New Roman" w:cs="Times New Roman"/>
                <w:color w:val="000000" w:themeColor="text1"/>
                <w:sz w:val="28"/>
                <w:szCs w:val="28"/>
              </w:rPr>
              <w:t>, секретарь комиссии</w:t>
            </w:r>
          </w:p>
        </w:tc>
      </w:tr>
      <w:tr w:rsidR="009B7778" w:rsidRPr="00A24E03" w:rsidTr="00B96771">
        <w:tc>
          <w:tcPr>
            <w:tcW w:w="3323" w:type="dxa"/>
          </w:tcPr>
          <w:p w:rsidR="009B7778" w:rsidRPr="00A24E03" w:rsidRDefault="009B7778" w:rsidP="00010C25">
            <w:pPr>
              <w:pStyle w:val="ConsPlusNormal"/>
              <w:spacing w:line="276" w:lineRule="auto"/>
              <w:rPr>
                <w:rFonts w:ascii="Times New Roman" w:hAnsi="Times New Roman" w:cs="Times New Roman"/>
                <w:color w:val="000000" w:themeColor="text1"/>
                <w:sz w:val="28"/>
                <w:szCs w:val="28"/>
              </w:rPr>
            </w:pPr>
            <w:r w:rsidRPr="00A24E03">
              <w:rPr>
                <w:rFonts w:ascii="Times New Roman" w:hAnsi="Times New Roman" w:cs="Times New Roman"/>
                <w:color w:val="000000" w:themeColor="text1"/>
                <w:sz w:val="28"/>
                <w:szCs w:val="28"/>
              </w:rPr>
              <w:t>Члены комиссии:</w:t>
            </w:r>
          </w:p>
        </w:tc>
        <w:tc>
          <w:tcPr>
            <w:tcW w:w="6237" w:type="dxa"/>
          </w:tcPr>
          <w:p w:rsidR="009B7778" w:rsidRPr="00A24E03" w:rsidRDefault="009B7778" w:rsidP="00010C25">
            <w:pPr>
              <w:pStyle w:val="ConsPlusNormal"/>
              <w:spacing w:line="276" w:lineRule="auto"/>
              <w:jc w:val="both"/>
              <w:rPr>
                <w:rFonts w:ascii="Times New Roman" w:hAnsi="Times New Roman" w:cs="Times New Roman"/>
                <w:color w:val="000000" w:themeColor="text1"/>
                <w:sz w:val="28"/>
                <w:szCs w:val="28"/>
              </w:rPr>
            </w:pPr>
          </w:p>
        </w:tc>
      </w:tr>
      <w:tr w:rsidR="009B7778" w:rsidRPr="00A24E03" w:rsidTr="00B96771">
        <w:tc>
          <w:tcPr>
            <w:tcW w:w="3323" w:type="dxa"/>
          </w:tcPr>
          <w:p w:rsidR="009B7778" w:rsidRDefault="008C0544" w:rsidP="00853F99">
            <w:pPr>
              <w:pStyle w:val="ConsPlusNormal"/>
              <w:spacing w:line="276" w:lineRule="auto"/>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Недомерков</w:t>
            </w:r>
            <w:proofErr w:type="gramEnd"/>
            <w:r>
              <w:rPr>
                <w:rFonts w:ascii="Times New Roman" w:hAnsi="Times New Roman" w:cs="Times New Roman"/>
                <w:color w:val="000000" w:themeColor="text1"/>
                <w:sz w:val="28"/>
                <w:szCs w:val="28"/>
              </w:rPr>
              <w:t xml:space="preserve"> Игорь Викторович</w:t>
            </w:r>
          </w:p>
        </w:tc>
        <w:tc>
          <w:tcPr>
            <w:tcW w:w="6237" w:type="dxa"/>
          </w:tcPr>
          <w:p w:rsidR="009B7778" w:rsidRPr="00A24E03" w:rsidRDefault="00853F99" w:rsidP="008C0544">
            <w:pPr>
              <w:pStyle w:val="ConsPlusNormal"/>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C0544">
              <w:rPr>
                <w:rFonts w:ascii="Times New Roman" w:hAnsi="Times New Roman" w:cs="Times New Roman"/>
                <w:color w:val="000000" w:themeColor="text1"/>
                <w:sz w:val="28"/>
                <w:szCs w:val="28"/>
              </w:rPr>
              <w:t>начальник отдела</w:t>
            </w:r>
            <w:r w:rsidRPr="00682B67">
              <w:rPr>
                <w:rFonts w:ascii="Times New Roman" w:hAnsi="Times New Roman" w:cs="Times New Roman"/>
                <w:color w:val="000000" w:themeColor="text1"/>
                <w:sz w:val="28"/>
                <w:szCs w:val="28"/>
              </w:rPr>
              <w:t xml:space="preserve"> </w:t>
            </w:r>
            <w:r w:rsidR="008C0544">
              <w:rPr>
                <w:rFonts w:ascii="Times New Roman" w:hAnsi="Times New Roman" w:cs="Times New Roman"/>
                <w:color w:val="000000" w:themeColor="text1"/>
                <w:sz w:val="28"/>
                <w:szCs w:val="28"/>
              </w:rPr>
              <w:t>муниципального хозяйства и градостроительства Администрации Обливского района</w:t>
            </w:r>
            <w:r>
              <w:rPr>
                <w:rFonts w:ascii="Times New Roman" w:hAnsi="Times New Roman" w:cs="Times New Roman"/>
                <w:color w:val="000000" w:themeColor="text1"/>
                <w:sz w:val="28"/>
                <w:szCs w:val="28"/>
              </w:rPr>
              <w:t>;</w:t>
            </w:r>
          </w:p>
        </w:tc>
      </w:tr>
      <w:tr w:rsidR="009B7778" w:rsidRPr="00A24E03" w:rsidTr="00B96771">
        <w:tc>
          <w:tcPr>
            <w:tcW w:w="3323" w:type="dxa"/>
          </w:tcPr>
          <w:p w:rsidR="009B7778" w:rsidRPr="00A24E03" w:rsidRDefault="008C0544" w:rsidP="00010C25">
            <w:pPr>
              <w:pStyle w:val="ConsPlusNormal"/>
              <w:spacing w:line="276"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Штомпель</w:t>
            </w:r>
            <w:proofErr w:type="spellEnd"/>
            <w:r>
              <w:rPr>
                <w:rFonts w:ascii="Times New Roman" w:hAnsi="Times New Roman" w:cs="Times New Roman"/>
                <w:color w:val="000000" w:themeColor="text1"/>
                <w:sz w:val="28"/>
                <w:szCs w:val="28"/>
              </w:rPr>
              <w:t xml:space="preserve"> Ольга Станиславовна</w:t>
            </w:r>
          </w:p>
        </w:tc>
        <w:tc>
          <w:tcPr>
            <w:tcW w:w="6237" w:type="dxa"/>
          </w:tcPr>
          <w:p w:rsidR="009B7778" w:rsidRPr="00A24E03" w:rsidRDefault="009B7778" w:rsidP="008C0544">
            <w:pPr>
              <w:pStyle w:val="ConsPlusNormal"/>
              <w:spacing w:line="276" w:lineRule="auto"/>
              <w:jc w:val="both"/>
              <w:rPr>
                <w:rFonts w:ascii="Times New Roman" w:hAnsi="Times New Roman" w:cs="Times New Roman"/>
                <w:color w:val="000000" w:themeColor="text1"/>
                <w:sz w:val="28"/>
                <w:szCs w:val="28"/>
              </w:rPr>
            </w:pPr>
            <w:r w:rsidRPr="00A24E03">
              <w:rPr>
                <w:rFonts w:ascii="Times New Roman" w:hAnsi="Times New Roman" w:cs="Times New Roman"/>
                <w:color w:val="000000" w:themeColor="text1"/>
                <w:sz w:val="28"/>
                <w:szCs w:val="28"/>
              </w:rPr>
              <w:t xml:space="preserve">- начальник </w:t>
            </w:r>
            <w:r w:rsidR="008C0544">
              <w:rPr>
                <w:rFonts w:ascii="Times New Roman" w:hAnsi="Times New Roman" w:cs="Times New Roman"/>
                <w:color w:val="000000" w:themeColor="text1"/>
                <w:sz w:val="28"/>
                <w:szCs w:val="28"/>
              </w:rPr>
              <w:t>отдела экономике Администрации Обливского района</w:t>
            </w:r>
            <w:r>
              <w:rPr>
                <w:rFonts w:ascii="Times New Roman" w:hAnsi="Times New Roman" w:cs="Times New Roman"/>
                <w:color w:val="000000" w:themeColor="text1"/>
                <w:sz w:val="28"/>
                <w:szCs w:val="28"/>
              </w:rPr>
              <w:t>;</w:t>
            </w:r>
          </w:p>
        </w:tc>
      </w:tr>
      <w:tr w:rsidR="008C0544" w:rsidRPr="00A24E03" w:rsidTr="00B96771">
        <w:tc>
          <w:tcPr>
            <w:tcW w:w="3323" w:type="dxa"/>
          </w:tcPr>
          <w:p w:rsidR="008C0544" w:rsidRDefault="008C0544" w:rsidP="00010C25">
            <w:pPr>
              <w:pStyle w:val="ConsPlusNormal"/>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Антонов Антон Вячеславович</w:t>
            </w:r>
          </w:p>
        </w:tc>
        <w:tc>
          <w:tcPr>
            <w:tcW w:w="6237" w:type="dxa"/>
          </w:tcPr>
          <w:p w:rsidR="008C0544" w:rsidRPr="00A24E03" w:rsidRDefault="008C0544" w:rsidP="008C0544">
            <w:pPr>
              <w:pStyle w:val="ConsPlusNormal"/>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главный специалист по юридическим вопросам Администрации Обливского района</w:t>
            </w:r>
            <w:r w:rsidR="00B96771">
              <w:rPr>
                <w:rFonts w:ascii="Times New Roman" w:hAnsi="Times New Roman" w:cs="Times New Roman"/>
                <w:color w:val="000000" w:themeColor="text1"/>
                <w:sz w:val="28"/>
                <w:szCs w:val="28"/>
              </w:rPr>
              <w:t>;</w:t>
            </w:r>
          </w:p>
        </w:tc>
      </w:tr>
      <w:tr w:rsidR="009B7778" w:rsidRPr="00A24E03" w:rsidTr="00B96771">
        <w:tc>
          <w:tcPr>
            <w:tcW w:w="3323" w:type="dxa"/>
          </w:tcPr>
          <w:p w:rsidR="009B7778" w:rsidRPr="00A24E03" w:rsidRDefault="009B7778" w:rsidP="00010C25">
            <w:pPr>
              <w:pStyle w:val="ConsPlusNormal"/>
              <w:spacing w:line="276" w:lineRule="auto"/>
              <w:rPr>
                <w:rFonts w:ascii="Times New Roman" w:hAnsi="Times New Roman" w:cs="Times New Roman"/>
                <w:color w:val="000000" w:themeColor="text1"/>
                <w:sz w:val="28"/>
                <w:szCs w:val="28"/>
              </w:rPr>
            </w:pPr>
          </w:p>
        </w:tc>
        <w:tc>
          <w:tcPr>
            <w:tcW w:w="6237" w:type="dxa"/>
          </w:tcPr>
          <w:p w:rsidR="009B7778" w:rsidRPr="00A24E03" w:rsidRDefault="00437955" w:rsidP="008C0544">
            <w:pPr>
              <w:pStyle w:val="ConsPlusNormal"/>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24E03">
              <w:rPr>
                <w:rFonts w:ascii="Times New Roman" w:hAnsi="Times New Roman" w:cs="Times New Roman"/>
                <w:color w:val="000000" w:themeColor="text1"/>
                <w:sz w:val="28"/>
                <w:szCs w:val="28"/>
              </w:rPr>
              <w:t xml:space="preserve">представитель </w:t>
            </w:r>
            <w:proofErr w:type="gramStart"/>
            <w:r w:rsidRPr="00A24E03">
              <w:rPr>
                <w:rFonts w:ascii="Times New Roman" w:hAnsi="Times New Roman" w:cs="Times New Roman"/>
                <w:color w:val="000000" w:themeColor="text1"/>
                <w:sz w:val="28"/>
                <w:szCs w:val="28"/>
              </w:rPr>
              <w:t xml:space="preserve">отдела Государственной инспекции безопасности дорожного движения Межмуниципального </w:t>
            </w:r>
            <w:r>
              <w:rPr>
                <w:rFonts w:ascii="Times New Roman" w:hAnsi="Times New Roman" w:cs="Times New Roman"/>
                <w:color w:val="000000" w:themeColor="text1"/>
                <w:sz w:val="28"/>
                <w:szCs w:val="28"/>
              </w:rPr>
              <w:t>отдела</w:t>
            </w:r>
            <w:r w:rsidRPr="00A24E03">
              <w:rPr>
                <w:rFonts w:ascii="Times New Roman" w:hAnsi="Times New Roman" w:cs="Times New Roman"/>
                <w:color w:val="000000" w:themeColor="text1"/>
                <w:sz w:val="28"/>
                <w:szCs w:val="28"/>
              </w:rPr>
              <w:t xml:space="preserve"> министерства внутр</w:t>
            </w:r>
            <w:r>
              <w:rPr>
                <w:rFonts w:ascii="Times New Roman" w:hAnsi="Times New Roman" w:cs="Times New Roman"/>
                <w:color w:val="000000" w:themeColor="text1"/>
                <w:sz w:val="28"/>
                <w:szCs w:val="28"/>
              </w:rPr>
              <w:t>енних дел Российской</w:t>
            </w:r>
            <w:proofErr w:type="gramEnd"/>
            <w:r>
              <w:rPr>
                <w:rFonts w:ascii="Times New Roman" w:hAnsi="Times New Roman" w:cs="Times New Roman"/>
                <w:color w:val="000000" w:themeColor="text1"/>
                <w:sz w:val="28"/>
                <w:szCs w:val="28"/>
              </w:rPr>
              <w:t xml:space="preserve"> Федерации «</w:t>
            </w:r>
            <w:r w:rsidR="008C0544">
              <w:rPr>
                <w:rFonts w:ascii="Times New Roman" w:hAnsi="Times New Roman" w:cs="Times New Roman"/>
                <w:color w:val="000000" w:themeColor="text1"/>
                <w:sz w:val="28"/>
                <w:szCs w:val="28"/>
              </w:rPr>
              <w:t>Обливский</w:t>
            </w:r>
            <w:r>
              <w:rPr>
                <w:rFonts w:ascii="Times New Roman" w:hAnsi="Times New Roman" w:cs="Times New Roman"/>
                <w:color w:val="000000" w:themeColor="text1"/>
                <w:sz w:val="28"/>
                <w:szCs w:val="28"/>
              </w:rPr>
              <w:t>» (по согласованию)»</w:t>
            </w:r>
          </w:p>
        </w:tc>
      </w:tr>
    </w:tbl>
    <w:p w:rsidR="00010C25" w:rsidRDefault="000A46CB" w:rsidP="000A46CB">
      <w:pPr>
        <w:ind w:left="33" w:right="-5"/>
        <w:jc w:val="both"/>
        <w:rPr>
          <w:sz w:val="28"/>
          <w:szCs w:val="20"/>
        </w:rPr>
      </w:pPr>
      <w:r>
        <w:rPr>
          <w:sz w:val="28"/>
          <w:szCs w:val="20"/>
        </w:rPr>
        <w:t xml:space="preserve">                                                                                       </w:t>
      </w:r>
    </w:p>
    <w:p w:rsidR="008C0544" w:rsidRDefault="008C0544" w:rsidP="008C0544">
      <w:pPr>
        <w:autoSpaceDE w:val="0"/>
        <w:autoSpaceDN w:val="0"/>
        <w:adjustRightInd w:val="0"/>
        <w:ind w:right="492"/>
        <w:jc w:val="both"/>
        <w:rPr>
          <w:sz w:val="28"/>
          <w:szCs w:val="28"/>
        </w:rPr>
      </w:pPr>
      <w:r>
        <w:rPr>
          <w:sz w:val="28"/>
          <w:szCs w:val="28"/>
        </w:rPr>
        <w:t xml:space="preserve">Заместитель главы Администрации Обливского </w:t>
      </w:r>
    </w:p>
    <w:p w:rsidR="008C0544" w:rsidRDefault="008C0544" w:rsidP="008C0544">
      <w:pPr>
        <w:autoSpaceDE w:val="0"/>
        <w:autoSpaceDN w:val="0"/>
        <w:adjustRightInd w:val="0"/>
        <w:ind w:right="492"/>
        <w:jc w:val="both"/>
        <w:rPr>
          <w:sz w:val="28"/>
          <w:szCs w:val="28"/>
        </w:rPr>
      </w:pPr>
      <w:r>
        <w:rPr>
          <w:sz w:val="28"/>
          <w:szCs w:val="28"/>
        </w:rPr>
        <w:t xml:space="preserve">района по вопросам муниципального хозяйства </w:t>
      </w:r>
    </w:p>
    <w:p w:rsidR="00682C0B" w:rsidRDefault="008C0544" w:rsidP="008C0544">
      <w:pPr>
        <w:ind w:left="33" w:right="-5"/>
        <w:rPr>
          <w:sz w:val="28"/>
          <w:szCs w:val="20"/>
        </w:rPr>
      </w:pPr>
      <w:r>
        <w:rPr>
          <w:sz w:val="28"/>
          <w:szCs w:val="28"/>
        </w:rPr>
        <w:t>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 Герасимов</w:t>
      </w:r>
      <w:r w:rsidR="00010C25">
        <w:rPr>
          <w:sz w:val="28"/>
          <w:szCs w:val="20"/>
        </w:rPr>
        <w:t xml:space="preserve">                                                                            </w:t>
      </w:r>
    </w:p>
    <w:p w:rsidR="000A46CB" w:rsidRPr="00B15B8D" w:rsidRDefault="00682C0B" w:rsidP="00010C25">
      <w:pPr>
        <w:ind w:left="33" w:right="-5"/>
        <w:jc w:val="center"/>
        <w:rPr>
          <w:sz w:val="28"/>
          <w:szCs w:val="20"/>
        </w:rPr>
      </w:pPr>
      <w:r>
        <w:rPr>
          <w:sz w:val="28"/>
          <w:szCs w:val="20"/>
        </w:rPr>
        <w:lastRenderedPageBreak/>
        <w:t xml:space="preserve">                                                                              </w:t>
      </w:r>
      <w:r w:rsidR="000A46CB">
        <w:rPr>
          <w:sz w:val="28"/>
          <w:szCs w:val="20"/>
        </w:rPr>
        <w:t xml:space="preserve">Приложение № 3 </w:t>
      </w:r>
      <w:proofErr w:type="gramStart"/>
      <w:r w:rsidR="000A46CB">
        <w:rPr>
          <w:sz w:val="28"/>
          <w:szCs w:val="20"/>
        </w:rPr>
        <w:t>к</w:t>
      </w:r>
      <w:proofErr w:type="gramEnd"/>
    </w:p>
    <w:p w:rsidR="000A46CB" w:rsidRDefault="000A46CB" w:rsidP="000A46CB">
      <w:pPr>
        <w:ind w:left="33" w:right="-5"/>
        <w:jc w:val="right"/>
        <w:rPr>
          <w:sz w:val="28"/>
          <w:szCs w:val="28"/>
        </w:rPr>
      </w:pPr>
      <w:r>
        <w:rPr>
          <w:sz w:val="28"/>
          <w:szCs w:val="28"/>
        </w:rPr>
        <w:t xml:space="preserve">Распоряжению Администрации  </w:t>
      </w:r>
    </w:p>
    <w:p w:rsidR="000A46CB" w:rsidRDefault="008C0544" w:rsidP="000A46CB">
      <w:pPr>
        <w:ind w:left="33" w:right="-5"/>
        <w:jc w:val="right"/>
        <w:rPr>
          <w:sz w:val="28"/>
          <w:szCs w:val="28"/>
        </w:rPr>
      </w:pPr>
      <w:r>
        <w:rPr>
          <w:sz w:val="28"/>
          <w:szCs w:val="28"/>
        </w:rPr>
        <w:t>Обливского района</w:t>
      </w:r>
    </w:p>
    <w:p w:rsidR="000A46CB" w:rsidRDefault="000A46CB" w:rsidP="000A46CB">
      <w:pPr>
        <w:jc w:val="right"/>
        <w:rPr>
          <w:sz w:val="28"/>
          <w:szCs w:val="28"/>
        </w:rPr>
      </w:pPr>
      <w:r w:rsidRPr="0013175F">
        <w:rPr>
          <w:sz w:val="28"/>
          <w:szCs w:val="28"/>
        </w:rPr>
        <w:t>от «</w:t>
      </w:r>
      <w:r w:rsidR="002A4AE8">
        <w:rPr>
          <w:sz w:val="28"/>
          <w:szCs w:val="28"/>
        </w:rPr>
        <w:t>__</w:t>
      </w:r>
      <w:r w:rsidRPr="0013175F">
        <w:rPr>
          <w:sz w:val="28"/>
          <w:szCs w:val="28"/>
        </w:rPr>
        <w:t xml:space="preserve">» </w:t>
      </w:r>
      <w:r w:rsidR="002A4AE8">
        <w:rPr>
          <w:sz w:val="28"/>
          <w:szCs w:val="28"/>
        </w:rPr>
        <w:t>_________</w:t>
      </w:r>
      <w:r w:rsidRPr="0013175F">
        <w:rPr>
          <w:sz w:val="28"/>
          <w:szCs w:val="28"/>
        </w:rPr>
        <w:t xml:space="preserve"> 2018 года № </w:t>
      </w:r>
      <w:r w:rsidR="002A4AE8">
        <w:rPr>
          <w:sz w:val="28"/>
          <w:szCs w:val="28"/>
        </w:rPr>
        <w:t>___</w:t>
      </w:r>
    </w:p>
    <w:p w:rsidR="000A46CB" w:rsidRDefault="000A46CB" w:rsidP="000A46CB">
      <w:pPr>
        <w:widowControl w:val="0"/>
        <w:autoSpaceDE w:val="0"/>
        <w:autoSpaceDN w:val="0"/>
        <w:adjustRightInd w:val="0"/>
        <w:ind w:firstLine="709"/>
        <w:jc w:val="center"/>
        <w:rPr>
          <w:bCs/>
          <w:spacing w:val="-6"/>
          <w:sz w:val="28"/>
          <w:szCs w:val="28"/>
        </w:rPr>
      </w:pPr>
    </w:p>
    <w:p w:rsidR="000A46CB" w:rsidRDefault="000A46CB" w:rsidP="000A46CB">
      <w:pPr>
        <w:shd w:val="clear" w:color="auto" w:fill="FFFFFF"/>
        <w:ind w:left="-284"/>
        <w:jc w:val="center"/>
        <w:rPr>
          <w:bCs/>
          <w:spacing w:val="-6"/>
          <w:sz w:val="28"/>
          <w:szCs w:val="28"/>
        </w:rPr>
      </w:pPr>
      <w:r w:rsidRPr="00ED27DD">
        <w:rPr>
          <w:bCs/>
          <w:spacing w:val="-6"/>
          <w:sz w:val="28"/>
          <w:szCs w:val="28"/>
        </w:rPr>
        <w:t>Извещение о проведении открытого конкурса</w:t>
      </w:r>
    </w:p>
    <w:p w:rsidR="000A46CB" w:rsidRPr="003268E2" w:rsidRDefault="000A46CB" w:rsidP="000A46CB">
      <w:pPr>
        <w:shd w:val="clear" w:color="auto" w:fill="FFFFFF"/>
        <w:ind w:left="-284"/>
        <w:jc w:val="center"/>
        <w:rPr>
          <w:sz w:val="28"/>
        </w:rPr>
      </w:pPr>
      <w:r w:rsidRPr="002B267C">
        <w:rPr>
          <w:color w:val="000000" w:themeColor="text1"/>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color w:val="000000" w:themeColor="text1"/>
          <w:sz w:val="28"/>
          <w:szCs w:val="28"/>
        </w:rPr>
        <w:t>Обливского района</w:t>
      </w:r>
      <w:r w:rsidR="00056FE7">
        <w:rPr>
          <w:color w:val="000000" w:themeColor="text1"/>
          <w:sz w:val="28"/>
          <w:szCs w:val="28"/>
        </w:rPr>
        <w:t xml:space="preserve">, который состоится </w:t>
      </w:r>
      <w:r w:rsidR="002A4AE8">
        <w:rPr>
          <w:color w:val="000000" w:themeColor="text1"/>
          <w:sz w:val="28"/>
          <w:szCs w:val="28"/>
        </w:rPr>
        <w:t>25</w:t>
      </w:r>
      <w:r w:rsidR="000E792A">
        <w:rPr>
          <w:color w:val="000000" w:themeColor="text1"/>
          <w:sz w:val="28"/>
          <w:szCs w:val="28"/>
        </w:rPr>
        <w:t>.</w:t>
      </w:r>
      <w:r w:rsidR="002A4AE8">
        <w:rPr>
          <w:color w:val="000000" w:themeColor="text1"/>
          <w:sz w:val="28"/>
          <w:szCs w:val="28"/>
        </w:rPr>
        <w:t>12</w:t>
      </w:r>
      <w:r w:rsidR="000E792A">
        <w:rPr>
          <w:color w:val="000000" w:themeColor="text1"/>
          <w:sz w:val="28"/>
          <w:szCs w:val="28"/>
        </w:rPr>
        <w:t>.2018</w:t>
      </w:r>
    </w:p>
    <w:p w:rsidR="000A46CB" w:rsidRDefault="000A46CB" w:rsidP="000A46CB">
      <w:pPr>
        <w:widowControl w:val="0"/>
        <w:autoSpaceDE w:val="0"/>
        <w:autoSpaceDN w:val="0"/>
        <w:adjustRightInd w:val="0"/>
        <w:ind w:firstLine="709"/>
        <w:jc w:val="center"/>
        <w:rPr>
          <w:spacing w:val="-6"/>
        </w:rPr>
      </w:pPr>
    </w:p>
    <w:p w:rsidR="000A46CB" w:rsidRPr="00ED27DD" w:rsidRDefault="000A46CB" w:rsidP="000A46CB">
      <w:pPr>
        <w:widowControl w:val="0"/>
        <w:autoSpaceDE w:val="0"/>
        <w:autoSpaceDN w:val="0"/>
        <w:adjustRightInd w:val="0"/>
        <w:ind w:firstLine="709"/>
        <w:jc w:val="both"/>
        <w:rPr>
          <w:spacing w:val="-6"/>
          <w:sz w:val="28"/>
          <w:szCs w:val="28"/>
        </w:rPr>
      </w:pPr>
      <w:r w:rsidRPr="00ED27DD">
        <w:rPr>
          <w:b/>
          <w:spacing w:val="-6"/>
          <w:sz w:val="28"/>
          <w:szCs w:val="28"/>
        </w:rPr>
        <w:t>Наименование организатора</w:t>
      </w:r>
      <w:r>
        <w:rPr>
          <w:b/>
          <w:spacing w:val="-6"/>
          <w:sz w:val="28"/>
          <w:szCs w:val="28"/>
        </w:rPr>
        <w:t xml:space="preserve"> открытого</w:t>
      </w:r>
      <w:r w:rsidRPr="00ED27DD">
        <w:rPr>
          <w:b/>
          <w:spacing w:val="-6"/>
          <w:sz w:val="28"/>
          <w:szCs w:val="28"/>
        </w:rPr>
        <w:t xml:space="preserve"> конкурса:</w:t>
      </w:r>
      <w:r w:rsidRPr="00ED27DD">
        <w:rPr>
          <w:spacing w:val="-6"/>
          <w:sz w:val="28"/>
          <w:szCs w:val="28"/>
        </w:rPr>
        <w:t xml:space="preserve"> </w:t>
      </w:r>
      <w:r w:rsidR="008C0544">
        <w:rPr>
          <w:spacing w:val="-6"/>
          <w:sz w:val="28"/>
          <w:szCs w:val="28"/>
        </w:rPr>
        <w:t>Администрация Обливского района</w:t>
      </w:r>
    </w:p>
    <w:p w:rsidR="000A46CB" w:rsidRPr="00ED27DD" w:rsidRDefault="000A46CB" w:rsidP="000A46CB">
      <w:pPr>
        <w:widowControl w:val="0"/>
        <w:autoSpaceDE w:val="0"/>
        <w:autoSpaceDN w:val="0"/>
        <w:adjustRightInd w:val="0"/>
        <w:ind w:firstLine="709"/>
        <w:jc w:val="both"/>
        <w:rPr>
          <w:spacing w:val="-6"/>
          <w:sz w:val="28"/>
          <w:szCs w:val="28"/>
        </w:rPr>
      </w:pPr>
      <w:r w:rsidRPr="00ED27DD">
        <w:rPr>
          <w:b/>
          <w:spacing w:val="-6"/>
          <w:sz w:val="28"/>
          <w:szCs w:val="28"/>
        </w:rPr>
        <w:t>Место нахождения:</w:t>
      </w:r>
      <w:r w:rsidRPr="00ED27DD">
        <w:rPr>
          <w:iCs/>
          <w:spacing w:val="-6"/>
          <w:sz w:val="28"/>
          <w:szCs w:val="28"/>
        </w:rPr>
        <w:t xml:space="preserve"> </w:t>
      </w:r>
      <w:r>
        <w:rPr>
          <w:iCs/>
          <w:spacing w:val="-6"/>
          <w:sz w:val="28"/>
          <w:szCs w:val="28"/>
        </w:rPr>
        <w:t xml:space="preserve">Ростовская область, </w:t>
      </w:r>
      <w:r w:rsidR="00B96771">
        <w:rPr>
          <w:iCs/>
          <w:spacing w:val="-6"/>
          <w:sz w:val="28"/>
          <w:szCs w:val="28"/>
        </w:rPr>
        <w:t>ст-ца Обливская</w:t>
      </w:r>
      <w:r>
        <w:rPr>
          <w:iCs/>
          <w:spacing w:val="-6"/>
          <w:sz w:val="28"/>
          <w:szCs w:val="28"/>
        </w:rPr>
        <w:t xml:space="preserve">, </w:t>
      </w:r>
      <w:proofErr w:type="spellStart"/>
      <w:r>
        <w:rPr>
          <w:iCs/>
          <w:spacing w:val="-6"/>
          <w:sz w:val="28"/>
          <w:szCs w:val="28"/>
        </w:rPr>
        <w:t>ул</w:t>
      </w:r>
      <w:proofErr w:type="gramStart"/>
      <w:r>
        <w:rPr>
          <w:iCs/>
          <w:spacing w:val="-6"/>
          <w:sz w:val="28"/>
          <w:szCs w:val="28"/>
        </w:rPr>
        <w:t>.Л</w:t>
      </w:r>
      <w:proofErr w:type="gramEnd"/>
      <w:r>
        <w:rPr>
          <w:iCs/>
          <w:spacing w:val="-6"/>
          <w:sz w:val="28"/>
          <w:szCs w:val="28"/>
        </w:rPr>
        <w:t>енина</w:t>
      </w:r>
      <w:proofErr w:type="spellEnd"/>
      <w:r>
        <w:rPr>
          <w:iCs/>
          <w:spacing w:val="-6"/>
          <w:sz w:val="28"/>
          <w:szCs w:val="28"/>
        </w:rPr>
        <w:t xml:space="preserve">, </w:t>
      </w:r>
      <w:r w:rsidR="00B96771">
        <w:rPr>
          <w:iCs/>
          <w:spacing w:val="-6"/>
          <w:sz w:val="28"/>
          <w:szCs w:val="28"/>
        </w:rPr>
        <w:t>61</w:t>
      </w:r>
      <w:r w:rsidRPr="00ED27DD">
        <w:rPr>
          <w:spacing w:val="-6"/>
          <w:sz w:val="28"/>
          <w:szCs w:val="28"/>
        </w:rPr>
        <w:t xml:space="preserve">. </w:t>
      </w:r>
    </w:p>
    <w:p w:rsidR="00B96771" w:rsidRDefault="000A46CB" w:rsidP="000A46CB">
      <w:pPr>
        <w:widowControl w:val="0"/>
        <w:autoSpaceDE w:val="0"/>
        <w:autoSpaceDN w:val="0"/>
        <w:adjustRightInd w:val="0"/>
        <w:ind w:firstLine="709"/>
        <w:jc w:val="both"/>
        <w:rPr>
          <w:spacing w:val="-6"/>
          <w:sz w:val="28"/>
          <w:szCs w:val="28"/>
        </w:rPr>
      </w:pPr>
      <w:r w:rsidRPr="00ED27DD">
        <w:rPr>
          <w:b/>
          <w:spacing w:val="-6"/>
          <w:sz w:val="28"/>
          <w:szCs w:val="28"/>
        </w:rPr>
        <w:t>Почтовый адрес:</w:t>
      </w:r>
      <w:r w:rsidRPr="00ED27DD">
        <w:rPr>
          <w:spacing w:val="-6"/>
          <w:sz w:val="28"/>
          <w:szCs w:val="28"/>
        </w:rPr>
        <w:t xml:space="preserve"> </w:t>
      </w:r>
      <w:r w:rsidRPr="00ED27DD">
        <w:rPr>
          <w:iCs/>
          <w:spacing w:val="-6"/>
          <w:sz w:val="28"/>
          <w:szCs w:val="28"/>
        </w:rPr>
        <w:t>34</w:t>
      </w:r>
      <w:r>
        <w:rPr>
          <w:iCs/>
          <w:spacing w:val="-6"/>
          <w:sz w:val="28"/>
          <w:szCs w:val="28"/>
        </w:rPr>
        <w:t xml:space="preserve">7210, </w:t>
      </w:r>
      <w:r w:rsidRPr="00ED27DD">
        <w:rPr>
          <w:iCs/>
          <w:spacing w:val="-6"/>
          <w:sz w:val="28"/>
          <w:szCs w:val="28"/>
        </w:rPr>
        <w:t>Ростов</w:t>
      </w:r>
      <w:r>
        <w:rPr>
          <w:iCs/>
          <w:spacing w:val="-6"/>
          <w:sz w:val="28"/>
          <w:szCs w:val="28"/>
        </w:rPr>
        <w:t xml:space="preserve">ская область, </w:t>
      </w:r>
      <w:r w:rsidR="00B96771">
        <w:rPr>
          <w:iCs/>
          <w:spacing w:val="-6"/>
          <w:sz w:val="28"/>
          <w:szCs w:val="28"/>
        </w:rPr>
        <w:t xml:space="preserve">ст-ца Обливская, </w:t>
      </w:r>
      <w:proofErr w:type="spellStart"/>
      <w:r w:rsidR="00B96771">
        <w:rPr>
          <w:iCs/>
          <w:spacing w:val="-6"/>
          <w:sz w:val="28"/>
          <w:szCs w:val="28"/>
        </w:rPr>
        <w:t>ул</w:t>
      </w:r>
      <w:proofErr w:type="gramStart"/>
      <w:r w:rsidR="00B96771">
        <w:rPr>
          <w:iCs/>
          <w:spacing w:val="-6"/>
          <w:sz w:val="28"/>
          <w:szCs w:val="28"/>
        </w:rPr>
        <w:t>.Л</w:t>
      </w:r>
      <w:proofErr w:type="gramEnd"/>
      <w:r w:rsidR="00B96771">
        <w:rPr>
          <w:iCs/>
          <w:spacing w:val="-6"/>
          <w:sz w:val="28"/>
          <w:szCs w:val="28"/>
        </w:rPr>
        <w:t>енина</w:t>
      </w:r>
      <w:proofErr w:type="spellEnd"/>
      <w:r w:rsidR="00B96771">
        <w:rPr>
          <w:iCs/>
          <w:spacing w:val="-6"/>
          <w:sz w:val="28"/>
          <w:szCs w:val="28"/>
        </w:rPr>
        <w:t>, 61</w:t>
      </w:r>
      <w:r w:rsidR="00B96771" w:rsidRPr="00ED27DD">
        <w:rPr>
          <w:spacing w:val="-6"/>
          <w:sz w:val="28"/>
          <w:szCs w:val="28"/>
        </w:rPr>
        <w:t xml:space="preserve">. </w:t>
      </w:r>
    </w:p>
    <w:p w:rsidR="000A46CB" w:rsidRPr="00ED27DD" w:rsidRDefault="000A46CB" w:rsidP="000A46CB">
      <w:pPr>
        <w:widowControl w:val="0"/>
        <w:autoSpaceDE w:val="0"/>
        <w:autoSpaceDN w:val="0"/>
        <w:adjustRightInd w:val="0"/>
        <w:ind w:firstLine="709"/>
        <w:jc w:val="both"/>
        <w:rPr>
          <w:spacing w:val="-6"/>
          <w:sz w:val="28"/>
          <w:szCs w:val="28"/>
        </w:rPr>
      </w:pPr>
      <w:r w:rsidRPr="00ED27DD">
        <w:rPr>
          <w:b/>
          <w:spacing w:val="-6"/>
          <w:sz w:val="28"/>
          <w:szCs w:val="28"/>
        </w:rPr>
        <w:t>Адрес электронной почты:</w:t>
      </w:r>
      <w:r w:rsidRPr="00ED27DD">
        <w:rPr>
          <w:spacing w:val="-6"/>
          <w:sz w:val="28"/>
          <w:szCs w:val="28"/>
        </w:rPr>
        <w:t xml:space="preserve"> </w:t>
      </w:r>
      <w:proofErr w:type="spellStart"/>
      <w:r w:rsidR="00B96771">
        <w:rPr>
          <w:iCs/>
          <w:spacing w:val="-6"/>
          <w:sz w:val="28"/>
          <w:szCs w:val="28"/>
          <w:lang w:val="en-US"/>
        </w:rPr>
        <w:t>obliwadm</w:t>
      </w:r>
      <w:proofErr w:type="spellEnd"/>
      <w:r w:rsidRPr="000A46CB">
        <w:rPr>
          <w:iCs/>
          <w:spacing w:val="-6"/>
          <w:sz w:val="28"/>
          <w:szCs w:val="28"/>
        </w:rPr>
        <w:t>@</w:t>
      </w:r>
      <w:r>
        <w:rPr>
          <w:iCs/>
          <w:spacing w:val="-6"/>
          <w:sz w:val="28"/>
          <w:szCs w:val="28"/>
          <w:lang w:val="en-US"/>
        </w:rPr>
        <w:t>mail</w:t>
      </w:r>
      <w:r w:rsidRPr="000A46CB">
        <w:rPr>
          <w:iCs/>
          <w:spacing w:val="-6"/>
          <w:sz w:val="28"/>
          <w:szCs w:val="28"/>
        </w:rPr>
        <w:t>.</w:t>
      </w:r>
      <w:proofErr w:type="spellStart"/>
      <w:r>
        <w:rPr>
          <w:iCs/>
          <w:spacing w:val="-6"/>
          <w:sz w:val="28"/>
          <w:szCs w:val="28"/>
          <w:lang w:val="en-US"/>
        </w:rPr>
        <w:t>ru</w:t>
      </w:r>
      <w:proofErr w:type="spellEnd"/>
    </w:p>
    <w:p w:rsidR="000A46CB" w:rsidRPr="00ED27DD" w:rsidRDefault="000A46CB" w:rsidP="000A46CB">
      <w:pPr>
        <w:widowControl w:val="0"/>
        <w:autoSpaceDE w:val="0"/>
        <w:autoSpaceDN w:val="0"/>
        <w:adjustRightInd w:val="0"/>
        <w:ind w:firstLine="709"/>
        <w:jc w:val="both"/>
        <w:rPr>
          <w:spacing w:val="-6"/>
          <w:sz w:val="28"/>
          <w:szCs w:val="28"/>
        </w:rPr>
      </w:pPr>
      <w:r w:rsidRPr="00ED27DD">
        <w:rPr>
          <w:b/>
          <w:spacing w:val="-6"/>
          <w:sz w:val="28"/>
          <w:szCs w:val="28"/>
        </w:rPr>
        <w:t>Номер контактного телефона:</w:t>
      </w:r>
      <w:r w:rsidRPr="00ED27DD">
        <w:rPr>
          <w:spacing w:val="-6"/>
          <w:sz w:val="28"/>
          <w:szCs w:val="28"/>
        </w:rPr>
        <w:t xml:space="preserve"> </w:t>
      </w:r>
      <w:r w:rsidRPr="000A46CB">
        <w:rPr>
          <w:spacing w:val="-6"/>
          <w:sz w:val="28"/>
          <w:szCs w:val="28"/>
        </w:rPr>
        <w:t>8(863</w:t>
      </w:r>
      <w:r w:rsidR="00B96771" w:rsidRPr="000463CC">
        <w:rPr>
          <w:spacing w:val="-6"/>
          <w:sz w:val="28"/>
          <w:szCs w:val="28"/>
        </w:rPr>
        <w:t>96</w:t>
      </w:r>
      <w:r w:rsidRPr="000A46CB">
        <w:rPr>
          <w:spacing w:val="-6"/>
          <w:sz w:val="28"/>
          <w:szCs w:val="28"/>
        </w:rPr>
        <w:t>)</w:t>
      </w:r>
      <w:r w:rsidR="00B96771" w:rsidRPr="000463CC">
        <w:rPr>
          <w:spacing w:val="-6"/>
          <w:sz w:val="28"/>
          <w:szCs w:val="28"/>
        </w:rPr>
        <w:t>21001</w:t>
      </w:r>
      <w:r w:rsidRPr="00ED27DD">
        <w:rPr>
          <w:spacing w:val="-6"/>
          <w:sz w:val="28"/>
          <w:szCs w:val="28"/>
        </w:rPr>
        <w:t>.</w:t>
      </w:r>
    </w:p>
    <w:p w:rsidR="000A46CB" w:rsidRDefault="000A46CB" w:rsidP="000A46CB">
      <w:pPr>
        <w:autoSpaceDE w:val="0"/>
        <w:autoSpaceDN w:val="0"/>
        <w:adjustRightInd w:val="0"/>
        <w:ind w:firstLine="709"/>
        <w:jc w:val="both"/>
      </w:pPr>
      <w:r w:rsidRPr="00ED27DD">
        <w:rPr>
          <w:b/>
          <w:spacing w:val="-6"/>
          <w:sz w:val="28"/>
          <w:szCs w:val="28"/>
        </w:rPr>
        <w:t>Предмет открытого конкурса</w:t>
      </w:r>
      <w:r>
        <w:rPr>
          <w:spacing w:val="-6"/>
          <w:sz w:val="28"/>
          <w:szCs w:val="28"/>
        </w:rPr>
        <w:t>:</w:t>
      </w:r>
      <w:r w:rsidRPr="00ED27DD">
        <w:rPr>
          <w:spacing w:val="-6"/>
          <w:sz w:val="28"/>
          <w:szCs w:val="28"/>
        </w:rPr>
        <w:t xml:space="preserve"> </w:t>
      </w:r>
      <w:r w:rsidRPr="007C153D">
        <w:rPr>
          <w:sz w:val="28"/>
          <w:szCs w:val="28"/>
        </w:rPr>
        <w:t xml:space="preserve">Предметом </w:t>
      </w:r>
      <w:r>
        <w:rPr>
          <w:sz w:val="28"/>
          <w:szCs w:val="28"/>
        </w:rPr>
        <w:t xml:space="preserve">открытого </w:t>
      </w:r>
      <w:r w:rsidRPr="007C153D">
        <w:rPr>
          <w:sz w:val="28"/>
          <w:szCs w:val="28"/>
        </w:rPr>
        <w:t xml:space="preserve">конкурса является </w:t>
      </w:r>
      <w:r w:rsidRPr="002B267C">
        <w:rPr>
          <w:color w:val="000000" w:themeColor="text1"/>
          <w:sz w:val="28"/>
          <w:szCs w:val="28"/>
        </w:rPr>
        <w:t xml:space="preserve">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w:t>
      </w:r>
      <w:r w:rsidR="008C0544">
        <w:rPr>
          <w:color w:val="000000" w:themeColor="text1"/>
          <w:sz w:val="28"/>
          <w:szCs w:val="28"/>
        </w:rPr>
        <w:t>Обливского района</w:t>
      </w:r>
      <w:r>
        <w:rPr>
          <w:sz w:val="28"/>
          <w:szCs w:val="28"/>
        </w:rPr>
        <w:t>:</w:t>
      </w:r>
      <w:r>
        <w:t xml:space="preserve"> </w:t>
      </w:r>
    </w:p>
    <w:p w:rsidR="000A46CB" w:rsidRDefault="000A46CB" w:rsidP="000A46CB">
      <w:pPr>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201"/>
        <w:gridCol w:w="3342"/>
        <w:gridCol w:w="1118"/>
        <w:gridCol w:w="1085"/>
        <w:gridCol w:w="1198"/>
        <w:gridCol w:w="997"/>
      </w:tblGrid>
      <w:tr w:rsidR="000A46CB" w:rsidRPr="00DA1723" w:rsidTr="003D4E8F">
        <w:trPr>
          <w:trHeight w:val="53"/>
        </w:trPr>
        <w:tc>
          <w:tcPr>
            <w:tcW w:w="329" w:type="pct"/>
            <w:vMerge w:val="restart"/>
            <w:vAlign w:val="center"/>
          </w:tcPr>
          <w:p w:rsidR="000A46CB" w:rsidRPr="00DA1723" w:rsidRDefault="000A46CB" w:rsidP="00010C25">
            <w:pPr>
              <w:autoSpaceDE w:val="0"/>
              <w:autoSpaceDN w:val="0"/>
              <w:adjustRightInd w:val="0"/>
              <w:ind w:left="-108" w:right="-116"/>
              <w:jc w:val="center"/>
            </w:pPr>
            <w:r w:rsidRPr="00DA1723">
              <w:rPr>
                <w:sz w:val="22"/>
                <w:szCs w:val="22"/>
              </w:rPr>
              <w:t>№ лота</w:t>
            </w:r>
          </w:p>
        </w:tc>
        <w:tc>
          <w:tcPr>
            <w:tcW w:w="627" w:type="pct"/>
            <w:vMerge w:val="restart"/>
            <w:vAlign w:val="center"/>
          </w:tcPr>
          <w:p w:rsidR="000A46CB" w:rsidRPr="00DA1723" w:rsidRDefault="000A46CB" w:rsidP="00010C25">
            <w:pPr>
              <w:autoSpaceDE w:val="0"/>
              <w:autoSpaceDN w:val="0"/>
              <w:adjustRightInd w:val="0"/>
              <w:ind w:left="-86" w:right="-108"/>
              <w:jc w:val="center"/>
              <w:rPr>
                <w:iCs/>
              </w:rPr>
            </w:pPr>
            <w:r w:rsidRPr="00DA1723">
              <w:rPr>
                <w:iCs/>
                <w:sz w:val="22"/>
                <w:szCs w:val="22"/>
              </w:rPr>
              <w:t>Порядковый номер маршрута</w:t>
            </w:r>
            <w:r w:rsidRPr="00DA1723">
              <w:rPr>
                <w:sz w:val="22"/>
                <w:szCs w:val="22"/>
              </w:rPr>
              <w:t xml:space="preserve"> регулярных перевозок</w:t>
            </w:r>
          </w:p>
        </w:tc>
        <w:tc>
          <w:tcPr>
            <w:tcW w:w="1746" w:type="pct"/>
            <w:vMerge w:val="restart"/>
            <w:vAlign w:val="center"/>
          </w:tcPr>
          <w:p w:rsidR="000A46CB" w:rsidRPr="00DA1723" w:rsidRDefault="000A46CB" w:rsidP="00010C25">
            <w:pPr>
              <w:autoSpaceDE w:val="0"/>
              <w:autoSpaceDN w:val="0"/>
              <w:adjustRightInd w:val="0"/>
              <w:ind w:left="-108" w:right="-101"/>
              <w:jc w:val="center"/>
            </w:pPr>
            <w:r w:rsidRPr="00DA1723">
              <w:rPr>
                <w:sz w:val="22"/>
                <w:szCs w:val="22"/>
              </w:rPr>
              <w:t>Наименование маршрута регулярных перевозок</w:t>
            </w:r>
          </w:p>
        </w:tc>
        <w:tc>
          <w:tcPr>
            <w:tcW w:w="584" w:type="pct"/>
            <w:vMerge w:val="restart"/>
            <w:vAlign w:val="center"/>
          </w:tcPr>
          <w:p w:rsidR="000A46CB" w:rsidRPr="00DA1723" w:rsidRDefault="000A46CB" w:rsidP="00010C25">
            <w:pPr>
              <w:autoSpaceDE w:val="0"/>
              <w:autoSpaceDN w:val="0"/>
              <w:adjustRightInd w:val="0"/>
              <w:ind w:left="-108" w:right="-96"/>
              <w:jc w:val="center"/>
              <w:rPr>
                <w:iCs/>
              </w:rPr>
            </w:pPr>
            <w:r w:rsidRPr="00DA1723">
              <w:rPr>
                <w:iCs/>
                <w:sz w:val="22"/>
                <w:szCs w:val="22"/>
              </w:rPr>
              <w:t>Вид регулярных перевозок</w:t>
            </w:r>
          </w:p>
        </w:tc>
        <w:tc>
          <w:tcPr>
            <w:tcW w:w="1714" w:type="pct"/>
            <w:gridSpan w:val="3"/>
            <w:vAlign w:val="center"/>
          </w:tcPr>
          <w:p w:rsidR="000A46CB" w:rsidRPr="00DA1723" w:rsidRDefault="000A46CB" w:rsidP="00010C25">
            <w:pPr>
              <w:autoSpaceDE w:val="0"/>
              <w:autoSpaceDN w:val="0"/>
              <w:adjustRightInd w:val="0"/>
              <w:ind w:right="-39"/>
              <w:jc w:val="center"/>
              <w:rPr>
                <w:iCs/>
              </w:rPr>
            </w:pPr>
            <w:r w:rsidRPr="00DA1723">
              <w:rPr>
                <w:iCs/>
                <w:sz w:val="22"/>
                <w:szCs w:val="22"/>
              </w:rPr>
              <w:t>Транспортные средства</w:t>
            </w:r>
          </w:p>
        </w:tc>
      </w:tr>
      <w:tr w:rsidR="000A46CB" w:rsidRPr="00DA1723" w:rsidTr="003D4E8F">
        <w:trPr>
          <w:trHeight w:val="53"/>
          <w:tblHeader/>
        </w:trPr>
        <w:tc>
          <w:tcPr>
            <w:tcW w:w="329" w:type="pct"/>
            <w:vMerge/>
            <w:vAlign w:val="center"/>
          </w:tcPr>
          <w:p w:rsidR="000A46CB" w:rsidRPr="00DA1723" w:rsidRDefault="000A46CB" w:rsidP="00010C25">
            <w:pPr>
              <w:autoSpaceDE w:val="0"/>
              <w:autoSpaceDN w:val="0"/>
              <w:adjustRightInd w:val="0"/>
              <w:ind w:left="-108" w:right="-116"/>
              <w:jc w:val="center"/>
            </w:pPr>
          </w:p>
        </w:tc>
        <w:tc>
          <w:tcPr>
            <w:tcW w:w="627" w:type="pct"/>
            <w:vMerge/>
            <w:vAlign w:val="center"/>
          </w:tcPr>
          <w:p w:rsidR="000A46CB" w:rsidRPr="00DA1723" w:rsidRDefault="000A46CB" w:rsidP="00010C25">
            <w:pPr>
              <w:autoSpaceDE w:val="0"/>
              <w:autoSpaceDN w:val="0"/>
              <w:adjustRightInd w:val="0"/>
              <w:ind w:right="-39"/>
              <w:jc w:val="center"/>
              <w:rPr>
                <w:iCs/>
              </w:rPr>
            </w:pPr>
          </w:p>
        </w:tc>
        <w:tc>
          <w:tcPr>
            <w:tcW w:w="1746" w:type="pct"/>
            <w:vMerge/>
            <w:vAlign w:val="center"/>
          </w:tcPr>
          <w:p w:rsidR="000A46CB" w:rsidRPr="00DA1723" w:rsidRDefault="000A46CB" w:rsidP="00010C25">
            <w:pPr>
              <w:jc w:val="center"/>
            </w:pPr>
          </w:p>
        </w:tc>
        <w:tc>
          <w:tcPr>
            <w:tcW w:w="584" w:type="pct"/>
            <w:vMerge/>
            <w:vAlign w:val="center"/>
          </w:tcPr>
          <w:p w:rsidR="000A46CB" w:rsidRPr="00DA1723" w:rsidRDefault="000A46CB" w:rsidP="00010C25">
            <w:pPr>
              <w:jc w:val="center"/>
            </w:pPr>
          </w:p>
        </w:tc>
        <w:tc>
          <w:tcPr>
            <w:tcW w:w="567" w:type="pct"/>
            <w:vAlign w:val="center"/>
          </w:tcPr>
          <w:p w:rsidR="000A46CB" w:rsidRPr="00DA1723" w:rsidRDefault="000A46CB" w:rsidP="00010C25">
            <w:pPr>
              <w:jc w:val="center"/>
            </w:pPr>
            <w:r w:rsidRPr="00DA1723">
              <w:rPr>
                <w:sz w:val="22"/>
                <w:szCs w:val="22"/>
              </w:rPr>
              <w:t>Вид</w:t>
            </w:r>
          </w:p>
        </w:tc>
        <w:tc>
          <w:tcPr>
            <w:tcW w:w="626" w:type="pct"/>
            <w:vAlign w:val="center"/>
          </w:tcPr>
          <w:p w:rsidR="000A46CB" w:rsidRPr="00DA1723" w:rsidRDefault="000A46CB" w:rsidP="00010C25">
            <w:pPr>
              <w:ind w:left="-77" w:right="-94"/>
              <w:jc w:val="center"/>
            </w:pPr>
            <w:r w:rsidRPr="00DA1723">
              <w:rPr>
                <w:sz w:val="22"/>
                <w:szCs w:val="22"/>
              </w:rPr>
              <w:t>Класс</w:t>
            </w:r>
          </w:p>
        </w:tc>
        <w:tc>
          <w:tcPr>
            <w:tcW w:w="521" w:type="pct"/>
            <w:vAlign w:val="center"/>
          </w:tcPr>
          <w:p w:rsidR="000A46CB" w:rsidRPr="00DA1723" w:rsidRDefault="000A46CB" w:rsidP="00010C25">
            <w:pPr>
              <w:ind w:left="-108" w:right="-94"/>
              <w:jc w:val="center"/>
              <w:rPr>
                <w:iCs/>
                <w:spacing w:val="-6"/>
              </w:rPr>
            </w:pPr>
            <w:proofErr w:type="gramStart"/>
            <w:r w:rsidRPr="00DA1723">
              <w:rPr>
                <w:iCs/>
                <w:spacing w:val="-6"/>
                <w:sz w:val="22"/>
                <w:szCs w:val="22"/>
              </w:rPr>
              <w:t>Коли-</w:t>
            </w:r>
            <w:proofErr w:type="spellStart"/>
            <w:r w:rsidRPr="00DA1723">
              <w:rPr>
                <w:iCs/>
                <w:spacing w:val="-6"/>
                <w:sz w:val="22"/>
                <w:szCs w:val="22"/>
              </w:rPr>
              <w:t>чество</w:t>
            </w:r>
            <w:proofErr w:type="spellEnd"/>
            <w:proofErr w:type="gramEnd"/>
            <w:r w:rsidRPr="00DA1723">
              <w:rPr>
                <w:iCs/>
                <w:spacing w:val="-6"/>
                <w:sz w:val="22"/>
                <w:szCs w:val="22"/>
              </w:rPr>
              <w:t>,</w:t>
            </w:r>
          </w:p>
          <w:p w:rsidR="000A46CB" w:rsidRPr="00DA1723" w:rsidRDefault="000A46CB" w:rsidP="00010C25">
            <w:pPr>
              <w:ind w:left="-108" w:right="-94"/>
              <w:jc w:val="center"/>
            </w:pPr>
            <w:r w:rsidRPr="00DA1723">
              <w:rPr>
                <w:iCs/>
                <w:spacing w:val="-6"/>
                <w:sz w:val="22"/>
                <w:szCs w:val="22"/>
              </w:rPr>
              <w:t>ед.</w:t>
            </w:r>
          </w:p>
        </w:tc>
      </w:tr>
      <w:tr w:rsidR="000A46CB" w:rsidRPr="00DA1723" w:rsidTr="003D4E8F">
        <w:trPr>
          <w:trHeight w:val="74"/>
          <w:tblHeader/>
        </w:trPr>
        <w:tc>
          <w:tcPr>
            <w:tcW w:w="329" w:type="pct"/>
            <w:vAlign w:val="center"/>
          </w:tcPr>
          <w:p w:rsidR="000A46CB" w:rsidRPr="00DA1723" w:rsidRDefault="000A46CB" w:rsidP="00010C25">
            <w:pPr>
              <w:autoSpaceDE w:val="0"/>
              <w:autoSpaceDN w:val="0"/>
              <w:adjustRightInd w:val="0"/>
              <w:ind w:left="-108" w:right="-116"/>
              <w:jc w:val="center"/>
            </w:pPr>
            <w:r w:rsidRPr="00DA1723">
              <w:rPr>
                <w:sz w:val="22"/>
                <w:szCs w:val="22"/>
              </w:rPr>
              <w:t>1</w:t>
            </w:r>
          </w:p>
        </w:tc>
        <w:tc>
          <w:tcPr>
            <w:tcW w:w="627" w:type="pct"/>
            <w:vAlign w:val="center"/>
          </w:tcPr>
          <w:p w:rsidR="000A46CB" w:rsidRPr="00DA1723" w:rsidRDefault="000A46CB" w:rsidP="00010C25">
            <w:pPr>
              <w:autoSpaceDE w:val="0"/>
              <w:autoSpaceDN w:val="0"/>
              <w:adjustRightInd w:val="0"/>
              <w:ind w:right="-39"/>
              <w:jc w:val="center"/>
              <w:rPr>
                <w:iCs/>
              </w:rPr>
            </w:pPr>
            <w:r w:rsidRPr="00DA1723">
              <w:rPr>
                <w:iCs/>
                <w:sz w:val="22"/>
                <w:szCs w:val="22"/>
              </w:rPr>
              <w:t>2</w:t>
            </w:r>
          </w:p>
        </w:tc>
        <w:tc>
          <w:tcPr>
            <w:tcW w:w="1746" w:type="pct"/>
            <w:vAlign w:val="center"/>
          </w:tcPr>
          <w:p w:rsidR="000A46CB" w:rsidRPr="00DA1723" w:rsidRDefault="000A46CB" w:rsidP="00010C25">
            <w:pPr>
              <w:jc w:val="center"/>
            </w:pPr>
            <w:r w:rsidRPr="00DA1723">
              <w:rPr>
                <w:sz w:val="22"/>
                <w:szCs w:val="22"/>
              </w:rPr>
              <w:t>3</w:t>
            </w:r>
          </w:p>
        </w:tc>
        <w:tc>
          <w:tcPr>
            <w:tcW w:w="584" w:type="pct"/>
            <w:vAlign w:val="center"/>
          </w:tcPr>
          <w:p w:rsidR="000A46CB" w:rsidRPr="00DA1723" w:rsidRDefault="000A46CB" w:rsidP="00010C25">
            <w:pPr>
              <w:jc w:val="center"/>
              <w:rPr>
                <w:iCs/>
              </w:rPr>
            </w:pPr>
            <w:r w:rsidRPr="00DA1723">
              <w:rPr>
                <w:iCs/>
                <w:sz w:val="22"/>
                <w:szCs w:val="22"/>
              </w:rPr>
              <w:t>4</w:t>
            </w:r>
          </w:p>
        </w:tc>
        <w:tc>
          <w:tcPr>
            <w:tcW w:w="567" w:type="pct"/>
            <w:vAlign w:val="center"/>
          </w:tcPr>
          <w:p w:rsidR="000A46CB" w:rsidRPr="00DA1723" w:rsidRDefault="000A46CB" w:rsidP="00010C25">
            <w:pPr>
              <w:autoSpaceDE w:val="0"/>
              <w:autoSpaceDN w:val="0"/>
              <w:adjustRightInd w:val="0"/>
              <w:ind w:left="-80" w:right="-94" w:firstLine="12"/>
              <w:jc w:val="center"/>
              <w:rPr>
                <w:iCs/>
              </w:rPr>
            </w:pPr>
            <w:r w:rsidRPr="00DA1723">
              <w:rPr>
                <w:iCs/>
                <w:sz w:val="22"/>
                <w:szCs w:val="22"/>
              </w:rPr>
              <w:t>5</w:t>
            </w:r>
          </w:p>
        </w:tc>
        <w:tc>
          <w:tcPr>
            <w:tcW w:w="626" w:type="pct"/>
            <w:vAlign w:val="center"/>
          </w:tcPr>
          <w:p w:rsidR="000A46CB" w:rsidRPr="00DA1723" w:rsidRDefault="000A46CB" w:rsidP="00010C25">
            <w:pPr>
              <w:autoSpaceDE w:val="0"/>
              <w:autoSpaceDN w:val="0"/>
              <w:adjustRightInd w:val="0"/>
              <w:ind w:left="-108" w:right="-108" w:firstLine="12"/>
              <w:jc w:val="center"/>
              <w:rPr>
                <w:iCs/>
              </w:rPr>
            </w:pPr>
            <w:r w:rsidRPr="00DA1723">
              <w:rPr>
                <w:iCs/>
                <w:sz w:val="22"/>
                <w:szCs w:val="22"/>
              </w:rPr>
              <w:t>6</w:t>
            </w:r>
          </w:p>
        </w:tc>
        <w:tc>
          <w:tcPr>
            <w:tcW w:w="521" w:type="pct"/>
            <w:vAlign w:val="center"/>
          </w:tcPr>
          <w:p w:rsidR="000A46CB" w:rsidRPr="00DA1723" w:rsidRDefault="000A46CB" w:rsidP="00010C25">
            <w:pPr>
              <w:autoSpaceDE w:val="0"/>
              <w:autoSpaceDN w:val="0"/>
              <w:adjustRightInd w:val="0"/>
              <w:ind w:left="-80" w:right="-94" w:firstLine="12"/>
              <w:jc w:val="center"/>
              <w:rPr>
                <w:iCs/>
              </w:rPr>
            </w:pPr>
            <w:r w:rsidRPr="00DA1723">
              <w:rPr>
                <w:iCs/>
                <w:sz w:val="22"/>
                <w:szCs w:val="22"/>
              </w:rPr>
              <w:t>7</w:t>
            </w:r>
          </w:p>
        </w:tc>
      </w:tr>
      <w:tr w:rsidR="00B96771" w:rsidRPr="00DA1723" w:rsidTr="00886C26">
        <w:trPr>
          <w:trHeight w:val="538"/>
        </w:trPr>
        <w:tc>
          <w:tcPr>
            <w:tcW w:w="329" w:type="pct"/>
            <w:vMerge w:val="restart"/>
            <w:shd w:val="clear" w:color="auto" w:fill="auto"/>
            <w:vAlign w:val="center"/>
          </w:tcPr>
          <w:p w:rsidR="00B96771" w:rsidRPr="00DA1723" w:rsidRDefault="00B96771" w:rsidP="00010C25">
            <w:pPr>
              <w:autoSpaceDE w:val="0"/>
              <w:autoSpaceDN w:val="0"/>
              <w:adjustRightInd w:val="0"/>
              <w:ind w:left="-108" w:right="-116"/>
              <w:jc w:val="center"/>
              <w:rPr>
                <w:bCs/>
              </w:rPr>
            </w:pPr>
            <w:r w:rsidRPr="00DA1723">
              <w:rPr>
                <w:bCs/>
                <w:sz w:val="22"/>
                <w:szCs w:val="22"/>
              </w:rPr>
              <w:t>Лот №1</w:t>
            </w:r>
          </w:p>
          <w:p w:rsidR="00B96771" w:rsidRPr="00DA1723" w:rsidRDefault="00B96771" w:rsidP="00010C25">
            <w:pPr>
              <w:autoSpaceDE w:val="0"/>
              <w:autoSpaceDN w:val="0"/>
              <w:adjustRightInd w:val="0"/>
              <w:ind w:left="-108" w:right="-116"/>
              <w:jc w:val="center"/>
              <w:rPr>
                <w:bCs/>
              </w:rPr>
            </w:pPr>
          </w:p>
        </w:tc>
        <w:tc>
          <w:tcPr>
            <w:tcW w:w="627" w:type="pct"/>
            <w:tcBorders>
              <w:top w:val="single" w:sz="4" w:space="0" w:color="auto"/>
              <w:left w:val="single" w:sz="4" w:space="0" w:color="auto"/>
              <w:right w:val="single" w:sz="4" w:space="0" w:color="auto"/>
            </w:tcBorders>
            <w:vAlign w:val="center"/>
          </w:tcPr>
          <w:p w:rsidR="00B96771" w:rsidRPr="00B96771" w:rsidRDefault="00B96771" w:rsidP="002A4AE8">
            <w:pPr>
              <w:spacing w:line="228" w:lineRule="auto"/>
              <w:jc w:val="center"/>
              <w:rPr>
                <w:kern w:val="2"/>
              </w:rPr>
            </w:pPr>
            <w:r>
              <w:t>№</w:t>
            </w:r>
            <w:r w:rsidR="002A4AE8">
              <w:t>6</w:t>
            </w:r>
            <w:r>
              <w:t xml:space="preserve"> </w:t>
            </w:r>
          </w:p>
        </w:tc>
        <w:tc>
          <w:tcPr>
            <w:tcW w:w="1746" w:type="pct"/>
            <w:tcBorders>
              <w:top w:val="single" w:sz="4" w:space="0" w:color="auto"/>
              <w:left w:val="single" w:sz="4" w:space="0" w:color="auto"/>
              <w:right w:val="single" w:sz="4" w:space="0" w:color="auto"/>
            </w:tcBorders>
            <w:vAlign w:val="center"/>
          </w:tcPr>
          <w:p w:rsidR="00B96771" w:rsidRPr="002A4AE8" w:rsidRDefault="002A4AE8" w:rsidP="009A1005">
            <w:pPr>
              <w:spacing w:line="228" w:lineRule="auto"/>
              <w:ind w:left="-73" w:right="-91"/>
              <w:jc w:val="center"/>
              <w:rPr>
                <w:kern w:val="2"/>
              </w:rPr>
            </w:pPr>
            <w:r w:rsidRPr="002A4AE8">
              <w:t>Обливская-Кривов-Нестеркин</w:t>
            </w:r>
          </w:p>
        </w:tc>
        <w:tc>
          <w:tcPr>
            <w:tcW w:w="584" w:type="pct"/>
            <w:vAlign w:val="center"/>
          </w:tcPr>
          <w:p w:rsidR="00B96771" w:rsidRPr="00DA1723" w:rsidRDefault="00B96771" w:rsidP="009A1005">
            <w:pPr>
              <w:spacing w:line="228" w:lineRule="auto"/>
              <w:jc w:val="center"/>
              <w:rPr>
                <w:kern w:val="2"/>
              </w:rPr>
            </w:pPr>
            <w:r w:rsidRPr="005A40E2">
              <w:rPr>
                <w:kern w:val="2"/>
                <w:sz w:val="22"/>
                <w:szCs w:val="22"/>
              </w:rPr>
              <w:t>РПНТ*</w:t>
            </w:r>
          </w:p>
        </w:tc>
        <w:tc>
          <w:tcPr>
            <w:tcW w:w="567" w:type="pct"/>
            <w:vAlign w:val="center"/>
          </w:tcPr>
          <w:p w:rsidR="00B96771" w:rsidRPr="00DA1723" w:rsidRDefault="00B96771" w:rsidP="009A1005">
            <w:pPr>
              <w:autoSpaceDE w:val="0"/>
              <w:autoSpaceDN w:val="0"/>
              <w:adjustRightInd w:val="0"/>
              <w:ind w:left="-160" w:right="-89"/>
              <w:jc w:val="center"/>
            </w:pPr>
            <w:r w:rsidRPr="00DA1723">
              <w:rPr>
                <w:sz w:val="22"/>
                <w:szCs w:val="22"/>
              </w:rPr>
              <w:t>Автобус</w:t>
            </w:r>
          </w:p>
        </w:tc>
        <w:tc>
          <w:tcPr>
            <w:tcW w:w="626" w:type="pct"/>
            <w:vAlign w:val="center"/>
          </w:tcPr>
          <w:p w:rsidR="00B96771" w:rsidRPr="00DA1723" w:rsidRDefault="00B96771" w:rsidP="009A1005">
            <w:pPr>
              <w:spacing w:line="228" w:lineRule="auto"/>
              <w:ind w:left="-96" w:right="-89"/>
              <w:jc w:val="center"/>
              <w:rPr>
                <w:kern w:val="2"/>
              </w:rPr>
            </w:pPr>
            <w:r>
              <w:rPr>
                <w:kern w:val="2"/>
                <w:sz w:val="22"/>
                <w:szCs w:val="22"/>
              </w:rPr>
              <w:t>средний</w:t>
            </w:r>
          </w:p>
        </w:tc>
        <w:tc>
          <w:tcPr>
            <w:tcW w:w="521" w:type="pct"/>
            <w:tcBorders>
              <w:top w:val="single" w:sz="4" w:space="0" w:color="auto"/>
              <w:left w:val="single" w:sz="4" w:space="0" w:color="auto"/>
              <w:right w:val="single" w:sz="4" w:space="0" w:color="auto"/>
            </w:tcBorders>
            <w:vAlign w:val="center"/>
          </w:tcPr>
          <w:p w:rsidR="00B96771" w:rsidRPr="00DA1723" w:rsidRDefault="00B96771" w:rsidP="009A1005">
            <w:pPr>
              <w:spacing w:line="228" w:lineRule="auto"/>
              <w:jc w:val="center"/>
              <w:rPr>
                <w:kern w:val="2"/>
              </w:rPr>
            </w:pPr>
            <w:r>
              <w:rPr>
                <w:kern w:val="2"/>
                <w:sz w:val="22"/>
                <w:szCs w:val="22"/>
              </w:rPr>
              <w:t>1</w:t>
            </w:r>
          </w:p>
        </w:tc>
      </w:tr>
      <w:tr w:rsidR="00B96771" w:rsidRPr="00DA1723" w:rsidTr="0009484C">
        <w:trPr>
          <w:trHeight w:val="562"/>
        </w:trPr>
        <w:tc>
          <w:tcPr>
            <w:tcW w:w="329" w:type="pct"/>
            <w:vMerge/>
            <w:shd w:val="clear" w:color="auto" w:fill="auto"/>
            <w:vAlign w:val="center"/>
          </w:tcPr>
          <w:p w:rsidR="00B96771" w:rsidRPr="00DA1723" w:rsidRDefault="00B96771" w:rsidP="00010C25">
            <w:pPr>
              <w:autoSpaceDE w:val="0"/>
              <w:autoSpaceDN w:val="0"/>
              <w:adjustRightInd w:val="0"/>
              <w:ind w:left="-108" w:right="-116"/>
              <w:jc w:val="center"/>
              <w:rPr>
                <w:bCs/>
              </w:rPr>
            </w:pPr>
          </w:p>
        </w:tc>
        <w:tc>
          <w:tcPr>
            <w:tcW w:w="627" w:type="pct"/>
            <w:tcBorders>
              <w:top w:val="single" w:sz="4" w:space="0" w:color="auto"/>
              <w:left w:val="single" w:sz="4" w:space="0" w:color="auto"/>
              <w:right w:val="single" w:sz="4" w:space="0" w:color="auto"/>
            </w:tcBorders>
            <w:vAlign w:val="center"/>
          </w:tcPr>
          <w:p w:rsidR="00B96771" w:rsidRDefault="00B96771" w:rsidP="002A4AE8">
            <w:pPr>
              <w:jc w:val="center"/>
            </w:pPr>
            <w:r>
              <w:t xml:space="preserve">№ </w:t>
            </w:r>
            <w:r w:rsidR="002A4AE8">
              <w:t>7</w:t>
            </w:r>
            <w:r>
              <w:t xml:space="preserve"> </w:t>
            </w:r>
          </w:p>
        </w:tc>
        <w:tc>
          <w:tcPr>
            <w:tcW w:w="1746" w:type="pct"/>
            <w:tcBorders>
              <w:top w:val="single" w:sz="4" w:space="0" w:color="auto"/>
              <w:left w:val="single" w:sz="4" w:space="0" w:color="auto"/>
              <w:right w:val="single" w:sz="4" w:space="0" w:color="auto"/>
            </w:tcBorders>
          </w:tcPr>
          <w:p w:rsidR="00B96771" w:rsidRPr="002A4AE8" w:rsidRDefault="002A4AE8" w:rsidP="00B96771">
            <w:pPr>
              <w:jc w:val="center"/>
            </w:pPr>
            <w:r w:rsidRPr="002A4AE8">
              <w:t xml:space="preserve">Обливская </w:t>
            </w:r>
            <w:proofErr w:type="gramStart"/>
            <w:r w:rsidRPr="002A4AE8">
              <w:t>-С</w:t>
            </w:r>
            <w:proofErr w:type="gramEnd"/>
            <w:r w:rsidRPr="002A4AE8">
              <w:t>основый</w:t>
            </w:r>
          </w:p>
        </w:tc>
        <w:tc>
          <w:tcPr>
            <w:tcW w:w="584" w:type="pct"/>
            <w:vAlign w:val="center"/>
          </w:tcPr>
          <w:p w:rsidR="00B96771" w:rsidRPr="00DA1723" w:rsidRDefault="00B96771" w:rsidP="009A1005">
            <w:pPr>
              <w:spacing w:line="228" w:lineRule="auto"/>
              <w:jc w:val="center"/>
              <w:rPr>
                <w:kern w:val="2"/>
              </w:rPr>
            </w:pPr>
            <w:r w:rsidRPr="005A40E2">
              <w:rPr>
                <w:kern w:val="2"/>
                <w:sz w:val="22"/>
                <w:szCs w:val="22"/>
              </w:rPr>
              <w:t>РПНТ*</w:t>
            </w:r>
          </w:p>
        </w:tc>
        <w:tc>
          <w:tcPr>
            <w:tcW w:w="567" w:type="pct"/>
            <w:vAlign w:val="center"/>
          </w:tcPr>
          <w:p w:rsidR="00B96771" w:rsidRPr="00DA1723" w:rsidRDefault="00B96771" w:rsidP="009A1005">
            <w:pPr>
              <w:autoSpaceDE w:val="0"/>
              <w:autoSpaceDN w:val="0"/>
              <w:adjustRightInd w:val="0"/>
              <w:ind w:left="-160" w:right="-89"/>
              <w:jc w:val="center"/>
            </w:pPr>
            <w:r w:rsidRPr="00DA1723">
              <w:rPr>
                <w:sz w:val="22"/>
                <w:szCs w:val="22"/>
              </w:rPr>
              <w:t>Автобус</w:t>
            </w:r>
          </w:p>
        </w:tc>
        <w:tc>
          <w:tcPr>
            <w:tcW w:w="626" w:type="pct"/>
            <w:vAlign w:val="center"/>
          </w:tcPr>
          <w:p w:rsidR="00B96771" w:rsidRPr="00DA1723" w:rsidRDefault="00B96771" w:rsidP="009A1005">
            <w:pPr>
              <w:spacing w:line="228" w:lineRule="auto"/>
              <w:ind w:left="-96" w:right="-89"/>
              <w:jc w:val="center"/>
              <w:rPr>
                <w:kern w:val="2"/>
              </w:rPr>
            </w:pPr>
            <w:r>
              <w:rPr>
                <w:kern w:val="2"/>
                <w:sz w:val="22"/>
                <w:szCs w:val="22"/>
              </w:rPr>
              <w:t>средний</w:t>
            </w:r>
          </w:p>
        </w:tc>
        <w:tc>
          <w:tcPr>
            <w:tcW w:w="521" w:type="pct"/>
            <w:tcBorders>
              <w:top w:val="single" w:sz="4" w:space="0" w:color="auto"/>
              <w:left w:val="single" w:sz="4" w:space="0" w:color="auto"/>
              <w:right w:val="single" w:sz="4" w:space="0" w:color="auto"/>
            </w:tcBorders>
            <w:vAlign w:val="center"/>
          </w:tcPr>
          <w:p w:rsidR="00B96771" w:rsidRPr="00DA1723" w:rsidRDefault="00B96771" w:rsidP="009A1005">
            <w:pPr>
              <w:spacing w:line="228" w:lineRule="auto"/>
              <w:jc w:val="center"/>
              <w:rPr>
                <w:kern w:val="2"/>
              </w:rPr>
            </w:pPr>
            <w:r>
              <w:rPr>
                <w:kern w:val="2"/>
                <w:sz w:val="22"/>
                <w:szCs w:val="22"/>
              </w:rPr>
              <w:t>1</w:t>
            </w:r>
          </w:p>
        </w:tc>
      </w:tr>
      <w:tr w:rsidR="00B96771" w:rsidRPr="00DA1723" w:rsidTr="00153D38">
        <w:trPr>
          <w:trHeight w:val="562"/>
        </w:trPr>
        <w:tc>
          <w:tcPr>
            <w:tcW w:w="329" w:type="pct"/>
            <w:vMerge/>
            <w:shd w:val="clear" w:color="auto" w:fill="auto"/>
            <w:vAlign w:val="center"/>
          </w:tcPr>
          <w:p w:rsidR="00B96771" w:rsidRPr="002765DD" w:rsidRDefault="00B96771" w:rsidP="00010C25">
            <w:pPr>
              <w:autoSpaceDE w:val="0"/>
              <w:autoSpaceDN w:val="0"/>
              <w:adjustRightInd w:val="0"/>
              <w:ind w:left="-108" w:right="-116"/>
              <w:jc w:val="center"/>
              <w:rPr>
                <w:bCs/>
              </w:rPr>
            </w:pPr>
          </w:p>
        </w:tc>
        <w:tc>
          <w:tcPr>
            <w:tcW w:w="627" w:type="pct"/>
            <w:tcBorders>
              <w:left w:val="single" w:sz="4" w:space="0" w:color="auto"/>
              <w:right w:val="single" w:sz="4" w:space="0" w:color="auto"/>
            </w:tcBorders>
            <w:vAlign w:val="center"/>
          </w:tcPr>
          <w:p w:rsidR="00B96771" w:rsidRDefault="00B96771" w:rsidP="002A4AE8">
            <w:pPr>
              <w:jc w:val="center"/>
            </w:pPr>
            <w:r>
              <w:t xml:space="preserve">№ </w:t>
            </w:r>
            <w:r w:rsidR="002A4AE8">
              <w:t>8</w:t>
            </w:r>
            <w:r>
              <w:t xml:space="preserve"> </w:t>
            </w:r>
          </w:p>
        </w:tc>
        <w:tc>
          <w:tcPr>
            <w:tcW w:w="1746" w:type="pct"/>
            <w:tcBorders>
              <w:left w:val="single" w:sz="4" w:space="0" w:color="auto"/>
              <w:right w:val="single" w:sz="4" w:space="0" w:color="auto"/>
            </w:tcBorders>
          </w:tcPr>
          <w:p w:rsidR="00B96771" w:rsidRPr="002A4AE8" w:rsidRDefault="002A4AE8" w:rsidP="00B96771">
            <w:pPr>
              <w:jc w:val="center"/>
            </w:pPr>
            <w:r w:rsidRPr="002A4AE8">
              <w:t xml:space="preserve">Обливская </w:t>
            </w:r>
            <w:proofErr w:type="gramStart"/>
            <w:r w:rsidRPr="002A4AE8">
              <w:t>-</w:t>
            </w:r>
            <w:proofErr w:type="spellStart"/>
            <w:r w:rsidRPr="002A4AE8">
              <w:t>Н</w:t>
            </w:r>
            <w:proofErr w:type="gramEnd"/>
            <w:r w:rsidRPr="002A4AE8">
              <w:t>овополеевский</w:t>
            </w:r>
            <w:proofErr w:type="spellEnd"/>
          </w:p>
        </w:tc>
        <w:tc>
          <w:tcPr>
            <w:tcW w:w="584" w:type="pct"/>
            <w:vAlign w:val="center"/>
          </w:tcPr>
          <w:p w:rsidR="00B96771" w:rsidRDefault="00B96771" w:rsidP="009A1005">
            <w:pPr>
              <w:jc w:val="center"/>
            </w:pPr>
            <w:r w:rsidRPr="00EE0BDE">
              <w:rPr>
                <w:kern w:val="2"/>
                <w:sz w:val="22"/>
                <w:szCs w:val="22"/>
              </w:rPr>
              <w:t>РПНТ*</w:t>
            </w:r>
          </w:p>
        </w:tc>
        <w:tc>
          <w:tcPr>
            <w:tcW w:w="567" w:type="pct"/>
            <w:vAlign w:val="center"/>
          </w:tcPr>
          <w:p w:rsidR="00B96771" w:rsidRPr="00DA1723" w:rsidRDefault="00B96771" w:rsidP="00010C25">
            <w:pPr>
              <w:autoSpaceDE w:val="0"/>
              <w:autoSpaceDN w:val="0"/>
              <w:adjustRightInd w:val="0"/>
              <w:ind w:left="-160" w:right="-89"/>
              <w:jc w:val="center"/>
            </w:pPr>
            <w:r w:rsidRPr="00DA1723">
              <w:rPr>
                <w:sz w:val="22"/>
                <w:szCs w:val="22"/>
              </w:rPr>
              <w:t>Автобус</w:t>
            </w:r>
          </w:p>
        </w:tc>
        <w:tc>
          <w:tcPr>
            <w:tcW w:w="626" w:type="pct"/>
            <w:vAlign w:val="center"/>
          </w:tcPr>
          <w:p w:rsidR="00B96771" w:rsidRPr="00DA1723" w:rsidRDefault="00B96771" w:rsidP="00010C25">
            <w:pPr>
              <w:spacing w:line="228" w:lineRule="auto"/>
              <w:ind w:left="-96" w:right="-89"/>
              <w:jc w:val="center"/>
              <w:rPr>
                <w:kern w:val="2"/>
              </w:rPr>
            </w:pPr>
            <w:r>
              <w:rPr>
                <w:kern w:val="2"/>
                <w:sz w:val="22"/>
                <w:szCs w:val="22"/>
              </w:rPr>
              <w:t>средний</w:t>
            </w:r>
          </w:p>
        </w:tc>
        <w:tc>
          <w:tcPr>
            <w:tcW w:w="521" w:type="pct"/>
            <w:tcBorders>
              <w:top w:val="single" w:sz="4" w:space="0" w:color="auto"/>
              <w:left w:val="single" w:sz="4" w:space="0" w:color="auto"/>
              <w:right w:val="single" w:sz="4" w:space="0" w:color="auto"/>
            </w:tcBorders>
            <w:vAlign w:val="center"/>
          </w:tcPr>
          <w:p w:rsidR="00B96771" w:rsidRPr="00DA1723" w:rsidRDefault="00B96771" w:rsidP="00010C25">
            <w:pPr>
              <w:spacing w:line="228" w:lineRule="auto"/>
              <w:jc w:val="center"/>
              <w:rPr>
                <w:kern w:val="2"/>
              </w:rPr>
            </w:pPr>
            <w:r>
              <w:rPr>
                <w:kern w:val="2"/>
                <w:sz w:val="22"/>
                <w:szCs w:val="22"/>
              </w:rPr>
              <w:t>1</w:t>
            </w:r>
          </w:p>
        </w:tc>
      </w:tr>
      <w:tr w:rsidR="00B96771" w:rsidRPr="00DA1723" w:rsidTr="00677837">
        <w:trPr>
          <w:trHeight w:val="562"/>
        </w:trPr>
        <w:tc>
          <w:tcPr>
            <w:tcW w:w="329" w:type="pct"/>
            <w:vMerge/>
            <w:shd w:val="clear" w:color="auto" w:fill="auto"/>
            <w:vAlign w:val="center"/>
          </w:tcPr>
          <w:p w:rsidR="00B96771" w:rsidRDefault="00B96771" w:rsidP="00010C25">
            <w:pPr>
              <w:autoSpaceDE w:val="0"/>
              <w:autoSpaceDN w:val="0"/>
              <w:adjustRightInd w:val="0"/>
              <w:ind w:left="-108" w:right="-116"/>
              <w:jc w:val="center"/>
              <w:rPr>
                <w:bCs/>
              </w:rPr>
            </w:pPr>
          </w:p>
        </w:tc>
        <w:tc>
          <w:tcPr>
            <w:tcW w:w="627" w:type="pct"/>
            <w:tcBorders>
              <w:left w:val="single" w:sz="4" w:space="0" w:color="auto"/>
              <w:right w:val="single" w:sz="4" w:space="0" w:color="auto"/>
            </w:tcBorders>
            <w:vAlign w:val="center"/>
          </w:tcPr>
          <w:p w:rsidR="00B96771" w:rsidRDefault="00B96771" w:rsidP="002A4AE8">
            <w:pPr>
              <w:jc w:val="center"/>
            </w:pPr>
            <w:r>
              <w:t xml:space="preserve">№ </w:t>
            </w:r>
            <w:r w:rsidR="002A4AE8">
              <w:t>10</w:t>
            </w:r>
            <w:r>
              <w:t xml:space="preserve"> </w:t>
            </w:r>
          </w:p>
        </w:tc>
        <w:tc>
          <w:tcPr>
            <w:tcW w:w="1746" w:type="pct"/>
            <w:tcBorders>
              <w:left w:val="single" w:sz="4" w:space="0" w:color="auto"/>
              <w:right w:val="single" w:sz="4" w:space="0" w:color="auto"/>
            </w:tcBorders>
          </w:tcPr>
          <w:p w:rsidR="00B96771" w:rsidRPr="002A4AE8" w:rsidRDefault="002A4AE8" w:rsidP="00B96771">
            <w:pPr>
              <w:jc w:val="center"/>
            </w:pPr>
            <w:r w:rsidRPr="002A4AE8">
              <w:t>Обливская - Сосновый-</w:t>
            </w:r>
            <w:proofErr w:type="spellStart"/>
            <w:r w:rsidRPr="002A4AE8">
              <w:t>Солонецкий</w:t>
            </w:r>
            <w:proofErr w:type="spellEnd"/>
          </w:p>
        </w:tc>
        <w:tc>
          <w:tcPr>
            <w:tcW w:w="584" w:type="pct"/>
            <w:vAlign w:val="center"/>
          </w:tcPr>
          <w:p w:rsidR="00B96771" w:rsidRDefault="00B96771" w:rsidP="009A1005">
            <w:pPr>
              <w:jc w:val="center"/>
            </w:pPr>
            <w:r w:rsidRPr="00EE0BDE">
              <w:rPr>
                <w:kern w:val="2"/>
                <w:sz w:val="22"/>
                <w:szCs w:val="22"/>
              </w:rPr>
              <w:t>РПНТ*</w:t>
            </w:r>
          </w:p>
        </w:tc>
        <w:tc>
          <w:tcPr>
            <w:tcW w:w="567" w:type="pct"/>
            <w:vAlign w:val="center"/>
          </w:tcPr>
          <w:p w:rsidR="00B96771" w:rsidRPr="00DA1723" w:rsidRDefault="00B96771" w:rsidP="00010C25">
            <w:pPr>
              <w:autoSpaceDE w:val="0"/>
              <w:autoSpaceDN w:val="0"/>
              <w:adjustRightInd w:val="0"/>
              <w:ind w:left="-160" w:right="-89"/>
              <w:jc w:val="center"/>
            </w:pPr>
            <w:r w:rsidRPr="00DA1723">
              <w:rPr>
                <w:sz w:val="22"/>
                <w:szCs w:val="22"/>
              </w:rPr>
              <w:t>Автобус</w:t>
            </w:r>
          </w:p>
        </w:tc>
        <w:tc>
          <w:tcPr>
            <w:tcW w:w="626" w:type="pct"/>
            <w:vAlign w:val="center"/>
          </w:tcPr>
          <w:p w:rsidR="00B96771" w:rsidRPr="00DA1723" w:rsidRDefault="00B96771" w:rsidP="00010C25">
            <w:pPr>
              <w:spacing w:line="228" w:lineRule="auto"/>
              <w:ind w:left="-96" w:right="-89"/>
              <w:jc w:val="center"/>
              <w:rPr>
                <w:kern w:val="2"/>
              </w:rPr>
            </w:pPr>
            <w:r>
              <w:rPr>
                <w:kern w:val="2"/>
                <w:sz w:val="22"/>
                <w:szCs w:val="22"/>
              </w:rPr>
              <w:t>средний</w:t>
            </w:r>
          </w:p>
        </w:tc>
        <w:tc>
          <w:tcPr>
            <w:tcW w:w="521" w:type="pct"/>
            <w:tcBorders>
              <w:top w:val="single" w:sz="4" w:space="0" w:color="auto"/>
              <w:left w:val="single" w:sz="4" w:space="0" w:color="auto"/>
              <w:right w:val="single" w:sz="4" w:space="0" w:color="auto"/>
            </w:tcBorders>
            <w:vAlign w:val="center"/>
          </w:tcPr>
          <w:p w:rsidR="00B96771" w:rsidRPr="00DA1723" w:rsidRDefault="00B96771" w:rsidP="00010C25">
            <w:pPr>
              <w:spacing w:line="228" w:lineRule="auto"/>
              <w:jc w:val="center"/>
              <w:rPr>
                <w:kern w:val="2"/>
              </w:rPr>
            </w:pPr>
            <w:r>
              <w:rPr>
                <w:kern w:val="2"/>
                <w:sz w:val="22"/>
                <w:szCs w:val="22"/>
              </w:rPr>
              <w:t>1</w:t>
            </w:r>
          </w:p>
        </w:tc>
      </w:tr>
      <w:tr w:rsidR="00B96771" w:rsidRPr="00DA1723" w:rsidTr="00935CF7">
        <w:trPr>
          <w:trHeight w:val="562"/>
        </w:trPr>
        <w:tc>
          <w:tcPr>
            <w:tcW w:w="329" w:type="pct"/>
            <w:vMerge/>
            <w:shd w:val="clear" w:color="auto" w:fill="auto"/>
            <w:vAlign w:val="center"/>
          </w:tcPr>
          <w:p w:rsidR="00B96771" w:rsidRDefault="00B96771" w:rsidP="00010C25">
            <w:pPr>
              <w:autoSpaceDE w:val="0"/>
              <w:autoSpaceDN w:val="0"/>
              <w:adjustRightInd w:val="0"/>
              <w:ind w:left="-108" w:right="-116"/>
              <w:jc w:val="center"/>
              <w:rPr>
                <w:bCs/>
              </w:rPr>
            </w:pPr>
          </w:p>
        </w:tc>
        <w:tc>
          <w:tcPr>
            <w:tcW w:w="627" w:type="pct"/>
            <w:tcBorders>
              <w:left w:val="single" w:sz="4" w:space="0" w:color="auto"/>
              <w:right w:val="single" w:sz="4" w:space="0" w:color="auto"/>
            </w:tcBorders>
            <w:vAlign w:val="center"/>
          </w:tcPr>
          <w:p w:rsidR="00B96771" w:rsidRDefault="00B96771" w:rsidP="002A4AE8">
            <w:pPr>
              <w:jc w:val="center"/>
            </w:pPr>
            <w:r>
              <w:t>№</w:t>
            </w:r>
            <w:r w:rsidR="002A4AE8">
              <w:t>11</w:t>
            </w:r>
          </w:p>
        </w:tc>
        <w:tc>
          <w:tcPr>
            <w:tcW w:w="1746" w:type="pct"/>
            <w:tcBorders>
              <w:left w:val="single" w:sz="4" w:space="0" w:color="auto"/>
              <w:right w:val="single" w:sz="4" w:space="0" w:color="auto"/>
            </w:tcBorders>
          </w:tcPr>
          <w:p w:rsidR="00B96771" w:rsidRPr="002A4AE8" w:rsidRDefault="002A4AE8" w:rsidP="00B96771">
            <w:pPr>
              <w:jc w:val="center"/>
            </w:pPr>
            <w:r w:rsidRPr="002A4AE8">
              <w:t>Обливска</w:t>
            </w:r>
            <w:proofErr w:type="gramStart"/>
            <w:r w:rsidRPr="002A4AE8">
              <w:t>я-</w:t>
            </w:r>
            <w:proofErr w:type="gramEnd"/>
            <w:r w:rsidRPr="002A4AE8">
              <w:t xml:space="preserve"> Алексеевка-Машка</w:t>
            </w:r>
          </w:p>
        </w:tc>
        <w:tc>
          <w:tcPr>
            <w:tcW w:w="584" w:type="pct"/>
            <w:vAlign w:val="center"/>
          </w:tcPr>
          <w:p w:rsidR="00B96771" w:rsidRDefault="00B96771" w:rsidP="00323CC3">
            <w:pPr>
              <w:jc w:val="center"/>
            </w:pPr>
            <w:r w:rsidRPr="00EE0BDE">
              <w:rPr>
                <w:kern w:val="2"/>
                <w:sz w:val="22"/>
                <w:szCs w:val="22"/>
              </w:rPr>
              <w:t>РПНТ*</w:t>
            </w:r>
          </w:p>
        </w:tc>
        <w:tc>
          <w:tcPr>
            <w:tcW w:w="567" w:type="pct"/>
            <w:vAlign w:val="center"/>
          </w:tcPr>
          <w:p w:rsidR="00B96771" w:rsidRPr="00DA1723" w:rsidRDefault="00B96771" w:rsidP="00323CC3">
            <w:pPr>
              <w:autoSpaceDE w:val="0"/>
              <w:autoSpaceDN w:val="0"/>
              <w:adjustRightInd w:val="0"/>
              <w:ind w:left="-160" w:right="-89"/>
              <w:jc w:val="center"/>
            </w:pPr>
            <w:r w:rsidRPr="00DA1723">
              <w:rPr>
                <w:sz w:val="22"/>
                <w:szCs w:val="22"/>
              </w:rPr>
              <w:t>Автобус</w:t>
            </w:r>
          </w:p>
        </w:tc>
        <w:tc>
          <w:tcPr>
            <w:tcW w:w="626" w:type="pct"/>
            <w:vAlign w:val="center"/>
          </w:tcPr>
          <w:p w:rsidR="00B96771" w:rsidRPr="00DA1723" w:rsidRDefault="00B96771" w:rsidP="00323CC3">
            <w:pPr>
              <w:spacing w:line="228" w:lineRule="auto"/>
              <w:ind w:left="-96" w:right="-89"/>
              <w:jc w:val="center"/>
              <w:rPr>
                <w:kern w:val="2"/>
              </w:rPr>
            </w:pPr>
            <w:r>
              <w:rPr>
                <w:kern w:val="2"/>
                <w:sz w:val="22"/>
                <w:szCs w:val="22"/>
              </w:rPr>
              <w:t>средний</w:t>
            </w:r>
          </w:p>
        </w:tc>
        <w:tc>
          <w:tcPr>
            <w:tcW w:w="521" w:type="pct"/>
            <w:tcBorders>
              <w:left w:val="single" w:sz="4" w:space="0" w:color="auto"/>
              <w:right w:val="single" w:sz="4" w:space="0" w:color="auto"/>
            </w:tcBorders>
            <w:vAlign w:val="center"/>
          </w:tcPr>
          <w:p w:rsidR="00B96771" w:rsidRPr="00DA1723" w:rsidRDefault="00B96771" w:rsidP="00323CC3">
            <w:pPr>
              <w:spacing w:line="228" w:lineRule="auto"/>
              <w:jc w:val="center"/>
              <w:rPr>
                <w:kern w:val="2"/>
              </w:rPr>
            </w:pPr>
            <w:r>
              <w:rPr>
                <w:kern w:val="2"/>
                <w:sz w:val="22"/>
                <w:szCs w:val="22"/>
              </w:rPr>
              <w:t>1</w:t>
            </w:r>
          </w:p>
        </w:tc>
      </w:tr>
    </w:tbl>
    <w:p w:rsidR="000A46CB" w:rsidRPr="005D422B" w:rsidRDefault="000A46CB" w:rsidP="000A46CB">
      <w:pPr>
        <w:tabs>
          <w:tab w:val="left" w:pos="2340"/>
        </w:tabs>
      </w:pPr>
      <w:r w:rsidRPr="00E73428">
        <w:rPr>
          <w:bCs/>
          <w:spacing w:val="-6"/>
        </w:rPr>
        <w:t xml:space="preserve">РПНТ* – </w:t>
      </w:r>
      <w:r w:rsidRPr="00E73428">
        <w:t>Регулярные перевозки по нерегулируемым тарифам.</w:t>
      </w:r>
    </w:p>
    <w:p w:rsidR="000A46CB" w:rsidRDefault="000A46CB" w:rsidP="000A46CB">
      <w:pPr>
        <w:autoSpaceDE w:val="0"/>
        <w:autoSpaceDN w:val="0"/>
        <w:adjustRightInd w:val="0"/>
        <w:ind w:firstLine="540"/>
        <w:jc w:val="both"/>
        <w:rPr>
          <w:b/>
          <w:spacing w:val="-6"/>
          <w:sz w:val="28"/>
          <w:szCs w:val="28"/>
        </w:rPr>
      </w:pPr>
    </w:p>
    <w:p w:rsidR="000A46CB" w:rsidRPr="007940D4" w:rsidRDefault="000A46CB" w:rsidP="000A46CB">
      <w:pPr>
        <w:autoSpaceDE w:val="0"/>
        <w:autoSpaceDN w:val="0"/>
        <w:adjustRightInd w:val="0"/>
        <w:ind w:firstLine="540"/>
        <w:jc w:val="both"/>
        <w:rPr>
          <w:spacing w:val="-6"/>
          <w:sz w:val="28"/>
          <w:szCs w:val="28"/>
        </w:rPr>
      </w:pPr>
      <w:r w:rsidRPr="007940D4">
        <w:rPr>
          <w:b/>
          <w:spacing w:val="-6"/>
          <w:sz w:val="28"/>
          <w:szCs w:val="28"/>
        </w:rPr>
        <w:t xml:space="preserve">Срок, место и порядок представления конкурсной документации, официальный сайт, на котором размещена конкурсная документация: </w:t>
      </w:r>
      <w:proofErr w:type="gramStart"/>
      <w:r w:rsidRPr="007940D4">
        <w:rPr>
          <w:spacing w:val="-6"/>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w:t>
      </w:r>
      <w:r w:rsidRPr="007940D4">
        <w:rPr>
          <w:spacing w:val="-6"/>
          <w:sz w:val="28"/>
          <w:szCs w:val="28"/>
        </w:rPr>
        <w:lastRenderedPageBreak/>
        <w:t>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w:t>
      </w:r>
      <w:proofErr w:type="gramEnd"/>
      <w:r w:rsidRPr="007940D4">
        <w:rPr>
          <w:spacing w:val="-6"/>
          <w:sz w:val="28"/>
          <w:szCs w:val="28"/>
        </w:rPr>
        <w:t xml:space="preserve"> Представление конкурсной документации осуществляется</w:t>
      </w:r>
      <w:r w:rsidRPr="007940D4">
        <w:rPr>
          <w:iCs/>
          <w:spacing w:val="-6"/>
          <w:sz w:val="28"/>
          <w:szCs w:val="28"/>
        </w:rPr>
        <w:t xml:space="preserve"> по адресу: </w:t>
      </w:r>
      <w:r w:rsidR="007940D4">
        <w:rPr>
          <w:iCs/>
          <w:spacing w:val="-6"/>
          <w:sz w:val="28"/>
          <w:szCs w:val="28"/>
        </w:rPr>
        <w:t xml:space="preserve">Ростовская область, </w:t>
      </w:r>
      <w:r w:rsidR="00B96771">
        <w:rPr>
          <w:iCs/>
          <w:spacing w:val="-6"/>
          <w:sz w:val="28"/>
          <w:szCs w:val="28"/>
        </w:rPr>
        <w:t>ст-ца</w:t>
      </w:r>
      <w:r w:rsidRPr="007940D4">
        <w:rPr>
          <w:iCs/>
          <w:spacing w:val="-6"/>
          <w:sz w:val="28"/>
          <w:szCs w:val="28"/>
        </w:rPr>
        <w:t xml:space="preserve"> </w:t>
      </w:r>
      <w:r w:rsidR="00B96771">
        <w:rPr>
          <w:iCs/>
          <w:spacing w:val="-6"/>
          <w:sz w:val="28"/>
          <w:szCs w:val="28"/>
        </w:rPr>
        <w:t>Обливская</w:t>
      </w:r>
      <w:r w:rsidR="007940D4">
        <w:rPr>
          <w:iCs/>
          <w:spacing w:val="-6"/>
          <w:sz w:val="28"/>
          <w:szCs w:val="28"/>
        </w:rPr>
        <w:t>, ул</w:t>
      </w:r>
      <w:proofErr w:type="gramStart"/>
      <w:r w:rsidR="007940D4">
        <w:rPr>
          <w:iCs/>
          <w:spacing w:val="-6"/>
          <w:sz w:val="28"/>
          <w:szCs w:val="28"/>
        </w:rPr>
        <w:t>.Л</w:t>
      </w:r>
      <w:proofErr w:type="gramEnd"/>
      <w:r w:rsidR="007940D4">
        <w:rPr>
          <w:iCs/>
          <w:spacing w:val="-6"/>
          <w:sz w:val="28"/>
          <w:szCs w:val="28"/>
        </w:rPr>
        <w:t>енина,</w:t>
      </w:r>
      <w:r w:rsidR="00B96771">
        <w:rPr>
          <w:iCs/>
          <w:spacing w:val="-6"/>
          <w:sz w:val="28"/>
          <w:szCs w:val="28"/>
        </w:rPr>
        <w:t>56</w:t>
      </w:r>
      <w:r w:rsidR="007940D4">
        <w:rPr>
          <w:iCs/>
          <w:spacing w:val="-6"/>
          <w:sz w:val="28"/>
          <w:szCs w:val="28"/>
        </w:rPr>
        <w:t xml:space="preserve">, 2-й этаж, </w:t>
      </w:r>
      <w:proofErr w:type="spellStart"/>
      <w:r w:rsidR="00C8748D">
        <w:rPr>
          <w:iCs/>
          <w:spacing w:val="-6"/>
          <w:sz w:val="28"/>
          <w:szCs w:val="28"/>
        </w:rPr>
        <w:t>ка</w:t>
      </w:r>
      <w:r w:rsidR="007940D4">
        <w:rPr>
          <w:iCs/>
          <w:spacing w:val="-6"/>
          <w:sz w:val="28"/>
          <w:szCs w:val="28"/>
        </w:rPr>
        <w:t>б</w:t>
      </w:r>
      <w:proofErr w:type="spellEnd"/>
      <w:r w:rsidR="007940D4">
        <w:rPr>
          <w:iCs/>
          <w:spacing w:val="-6"/>
          <w:sz w:val="28"/>
          <w:szCs w:val="28"/>
        </w:rPr>
        <w:t>. №</w:t>
      </w:r>
      <w:r w:rsidR="00B96771">
        <w:rPr>
          <w:iCs/>
          <w:spacing w:val="-6"/>
          <w:sz w:val="28"/>
          <w:szCs w:val="28"/>
        </w:rPr>
        <w:t>1</w:t>
      </w:r>
      <w:r w:rsidRPr="007940D4">
        <w:rPr>
          <w:iCs/>
          <w:spacing w:val="-6"/>
          <w:sz w:val="28"/>
          <w:szCs w:val="28"/>
        </w:rPr>
        <w:t xml:space="preserve"> и на официальном сайте </w:t>
      </w:r>
      <w:r w:rsidR="007940D4">
        <w:rPr>
          <w:iCs/>
          <w:spacing w:val="-6"/>
          <w:sz w:val="28"/>
          <w:szCs w:val="28"/>
        </w:rPr>
        <w:t xml:space="preserve">Администрации </w:t>
      </w:r>
      <w:r w:rsidR="008C0544">
        <w:rPr>
          <w:iCs/>
          <w:spacing w:val="-6"/>
          <w:sz w:val="28"/>
          <w:szCs w:val="28"/>
        </w:rPr>
        <w:t>Обливского района</w:t>
      </w:r>
      <w:r w:rsidRPr="007940D4">
        <w:rPr>
          <w:iCs/>
          <w:spacing w:val="-6"/>
          <w:sz w:val="28"/>
          <w:szCs w:val="28"/>
        </w:rPr>
        <w:t xml:space="preserve"> </w:t>
      </w:r>
      <w:r w:rsidR="00B96771" w:rsidRPr="003A2853">
        <w:rPr>
          <w:rFonts w:ascii="Times" w:hAnsi="Times" w:cs="Times"/>
          <w:color w:val="0000FF"/>
          <w:sz w:val="28"/>
          <w:szCs w:val="28"/>
          <w:u w:val="single"/>
        </w:rPr>
        <w:t>http://</w:t>
      </w:r>
      <w:r w:rsidR="00B96771" w:rsidRPr="008C0544">
        <w:rPr>
          <w:rFonts w:ascii="Times" w:hAnsi="Times" w:cs="Times"/>
          <w:color w:val="0000FF"/>
          <w:sz w:val="28"/>
          <w:szCs w:val="28"/>
          <w:u w:val="single"/>
        </w:rPr>
        <w:t xml:space="preserve"> </w:t>
      </w:r>
      <w:proofErr w:type="spellStart"/>
      <w:r w:rsidR="00B96771">
        <w:rPr>
          <w:rFonts w:ascii="Times" w:hAnsi="Times" w:cs="Times"/>
          <w:color w:val="0000FF"/>
          <w:sz w:val="28"/>
          <w:szCs w:val="28"/>
          <w:u w:val="single"/>
          <w:lang w:val="en-US"/>
        </w:rPr>
        <w:t>obliwsk</w:t>
      </w:r>
      <w:proofErr w:type="spellEnd"/>
      <w:r w:rsidR="00B96771" w:rsidRPr="008C0544">
        <w:rPr>
          <w:rFonts w:ascii="Times" w:hAnsi="Times" w:cs="Times"/>
          <w:color w:val="0000FF"/>
          <w:sz w:val="28"/>
          <w:szCs w:val="28"/>
          <w:u w:val="single"/>
        </w:rPr>
        <w:t>.</w:t>
      </w:r>
      <w:proofErr w:type="spellStart"/>
      <w:r w:rsidR="00B96771">
        <w:rPr>
          <w:rFonts w:ascii="Times" w:hAnsi="Times" w:cs="Times"/>
          <w:color w:val="0000FF"/>
          <w:sz w:val="28"/>
          <w:szCs w:val="28"/>
          <w:u w:val="single"/>
          <w:lang w:val="en-US"/>
        </w:rPr>
        <w:t>ru</w:t>
      </w:r>
      <w:proofErr w:type="spellEnd"/>
      <w:r w:rsidR="00B96771" w:rsidRPr="003A2853">
        <w:rPr>
          <w:rFonts w:ascii="Times" w:hAnsi="Times" w:cs="Times"/>
          <w:color w:val="0000FF"/>
          <w:sz w:val="28"/>
          <w:szCs w:val="28"/>
          <w:u w:val="single"/>
        </w:rPr>
        <w:t xml:space="preserve"> /</w:t>
      </w:r>
      <w:r w:rsidR="00B96771">
        <w:rPr>
          <w:sz w:val="28"/>
          <w:szCs w:val="28"/>
        </w:rPr>
        <w:t>.</w:t>
      </w:r>
    </w:p>
    <w:p w:rsidR="000A46CB" w:rsidRPr="00C8748D" w:rsidRDefault="000A46CB" w:rsidP="000A46CB">
      <w:pPr>
        <w:autoSpaceDE w:val="0"/>
        <w:autoSpaceDN w:val="0"/>
        <w:adjustRightInd w:val="0"/>
        <w:ind w:firstLine="540"/>
        <w:jc w:val="both"/>
        <w:rPr>
          <w:spacing w:val="-6"/>
          <w:sz w:val="28"/>
          <w:szCs w:val="28"/>
        </w:rPr>
      </w:pPr>
      <w:r w:rsidRPr="00C8748D">
        <w:rPr>
          <w:b/>
          <w:spacing w:val="-6"/>
          <w:sz w:val="28"/>
          <w:szCs w:val="28"/>
        </w:rPr>
        <w:t>Размер, порядок и сроки внесения платы за предоставление конкурсной документации на бумажном носителе:</w:t>
      </w:r>
      <w:r w:rsidRPr="00C8748D">
        <w:rPr>
          <w:iCs/>
          <w:spacing w:val="-6"/>
          <w:sz w:val="28"/>
          <w:szCs w:val="28"/>
        </w:rPr>
        <w:t xml:space="preserve"> Представление</w:t>
      </w:r>
      <w:r w:rsidRPr="00C8748D">
        <w:rPr>
          <w:spacing w:val="-6"/>
          <w:sz w:val="28"/>
          <w:szCs w:val="28"/>
        </w:rPr>
        <w:t xml:space="preserve"> конкурсной документации на бумажном носителе осуществляется без взимания платы.</w:t>
      </w:r>
    </w:p>
    <w:p w:rsidR="000A46CB" w:rsidRPr="00571785" w:rsidRDefault="000A46CB" w:rsidP="000A46CB">
      <w:pPr>
        <w:autoSpaceDE w:val="0"/>
        <w:autoSpaceDN w:val="0"/>
        <w:adjustRightInd w:val="0"/>
        <w:ind w:firstLine="567"/>
        <w:jc w:val="both"/>
        <w:rPr>
          <w:iCs/>
          <w:spacing w:val="-6"/>
          <w:sz w:val="28"/>
          <w:szCs w:val="28"/>
        </w:rPr>
      </w:pPr>
      <w:r w:rsidRPr="00571785">
        <w:rPr>
          <w:b/>
          <w:spacing w:val="-6"/>
          <w:sz w:val="28"/>
          <w:szCs w:val="28"/>
        </w:rPr>
        <w:t>Место, дата и время вскрытия конвертов с заявками на участие в открытом конкурсе:</w:t>
      </w:r>
      <w:r w:rsidRPr="00571785">
        <w:rPr>
          <w:spacing w:val="-6"/>
          <w:sz w:val="28"/>
          <w:szCs w:val="28"/>
        </w:rPr>
        <w:t xml:space="preserve"> </w:t>
      </w:r>
      <w:r w:rsidR="00C8748D" w:rsidRPr="00571785">
        <w:rPr>
          <w:spacing w:val="-6"/>
          <w:sz w:val="28"/>
          <w:szCs w:val="28"/>
        </w:rPr>
        <w:t xml:space="preserve">Администрация </w:t>
      </w:r>
      <w:r w:rsidR="008C0544">
        <w:rPr>
          <w:spacing w:val="-6"/>
          <w:sz w:val="28"/>
          <w:szCs w:val="28"/>
        </w:rPr>
        <w:t>Обливского района</w:t>
      </w:r>
      <w:r w:rsidRPr="00571785">
        <w:rPr>
          <w:iCs/>
          <w:spacing w:val="-6"/>
          <w:sz w:val="28"/>
          <w:szCs w:val="28"/>
        </w:rPr>
        <w:t xml:space="preserve">, </w:t>
      </w:r>
      <w:r w:rsidR="00B96771">
        <w:rPr>
          <w:iCs/>
          <w:spacing w:val="-6"/>
          <w:sz w:val="28"/>
          <w:szCs w:val="28"/>
        </w:rPr>
        <w:t>347140</w:t>
      </w:r>
      <w:r w:rsidR="00C8748D" w:rsidRPr="00571785">
        <w:rPr>
          <w:iCs/>
          <w:spacing w:val="-6"/>
          <w:sz w:val="28"/>
          <w:szCs w:val="28"/>
        </w:rPr>
        <w:t xml:space="preserve">, Ростовская область, </w:t>
      </w:r>
      <w:r w:rsidR="00B96771">
        <w:rPr>
          <w:iCs/>
          <w:spacing w:val="-6"/>
          <w:sz w:val="28"/>
          <w:szCs w:val="28"/>
        </w:rPr>
        <w:t>ст-ца</w:t>
      </w:r>
      <w:r w:rsidR="00571785">
        <w:rPr>
          <w:iCs/>
          <w:spacing w:val="-6"/>
          <w:sz w:val="28"/>
          <w:szCs w:val="28"/>
        </w:rPr>
        <w:t xml:space="preserve"> </w:t>
      </w:r>
      <w:r w:rsidR="00B96771">
        <w:rPr>
          <w:iCs/>
          <w:spacing w:val="-6"/>
          <w:sz w:val="28"/>
          <w:szCs w:val="28"/>
        </w:rPr>
        <w:t>Обливская</w:t>
      </w:r>
      <w:r w:rsidR="00C8748D" w:rsidRPr="00571785">
        <w:rPr>
          <w:iCs/>
          <w:spacing w:val="-6"/>
          <w:sz w:val="28"/>
          <w:szCs w:val="28"/>
        </w:rPr>
        <w:t xml:space="preserve">, </w:t>
      </w:r>
      <w:r w:rsidRPr="00571785">
        <w:rPr>
          <w:iCs/>
          <w:spacing w:val="-6"/>
          <w:sz w:val="28"/>
          <w:szCs w:val="28"/>
        </w:rPr>
        <w:t xml:space="preserve">ул. </w:t>
      </w:r>
      <w:r w:rsidR="00571785" w:rsidRPr="00571785">
        <w:rPr>
          <w:iCs/>
          <w:spacing w:val="-6"/>
          <w:sz w:val="28"/>
          <w:szCs w:val="28"/>
        </w:rPr>
        <w:t>Ленина,</w:t>
      </w:r>
      <w:r w:rsidR="00B96771">
        <w:rPr>
          <w:iCs/>
          <w:spacing w:val="-6"/>
          <w:sz w:val="28"/>
          <w:szCs w:val="28"/>
        </w:rPr>
        <w:t>61</w:t>
      </w:r>
      <w:r w:rsidRPr="00571785">
        <w:rPr>
          <w:iCs/>
          <w:spacing w:val="-6"/>
          <w:sz w:val="28"/>
          <w:szCs w:val="28"/>
        </w:rPr>
        <w:t xml:space="preserve">, </w:t>
      </w:r>
      <w:r w:rsidR="00571785" w:rsidRPr="00571785">
        <w:rPr>
          <w:iCs/>
          <w:spacing w:val="-6"/>
          <w:sz w:val="28"/>
          <w:szCs w:val="28"/>
        </w:rPr>
        <w:t>2-й</w:t>
      </w:r>
      <w:r w:rsidRPr="00571785">
        <w:rPr>
          <w:iCs/>
          <w:spacing w:val="-6"/>
          <w:sz w:val="28"/>
          <w:szCs w:val="28"/>
        </w:rPr>
        <w:t xml:space="preserve"> этаж, </w:t>
      </w:r>
      <w:r w:rsidR="00571785" w:rsidRPr="00571785">
        <w:rPr>
          <w:iCs/>
          <w:spacing w:val="-6"/>
          <w:sz w:val="28"/>
          <w:szCs w:val="28"/>
        </w:rPr>
        <w:t xml:space="preserve">кабинет заместителя Главы Администрации </w:t>
      </w:r>
      <w:r w:rsidR="008C0544">
        <w:rPr>
          <w:iCs/>
          <w:spacing w:val="-6"/>
          <w:sz w:val="28"/>
          <w:szCs w:val="28"/>
        </w:rPr>
        <w:t>Обливского района</w:t>
      </w:r>
      <w:r w:rsidRPr="00571785">
        <w:rPr>
          <w:iCs/>
          <w:spacing w:val="-6"/>
          <w:sz w:val="28"/>
          <w:szCs w:val="28"/>
        </w:rPr>
        <w:t>, 2</w:t>
      </w:r>
      <w:r w:rsidR="002A4AE8">
        <w:rPr>
          <w:iCs/>
          <w:spacing w:val="-6"/>
          <w:sz w:val="28"/>
          <w:szCs w:val="28"/>
        </w:rPr>
        <w:t>5</w:t>
      </w:r>
      <w:r w:rsidRPr="00571785">
        <w:rPr>
          <w:iCs/>
          <w:spacing w:val="-6"/>
          <w:sz w:val="28"/>
          <w:szCs w:val="28"/>
        </w:rPr>
        <w:t>.</w:t>
      </w:r>
      <w:r w:rsidR="002A4AE8">
        <w:rPr>
          <w:iCs/>
          <w:spacing w:val="-6"/>
          <w:sz w:val="28"/>
          <w:szCs w:val="28"/>
        </w:rPr>
        <w:t>12</w:t>
      </w:r>
      <w:r w:rsidRPr="00571785">
        <w:rPr>
          <w:spacing w:val="-6"/>
          <w:sz w:val="28"/>
          <w:szCs w:val="28"/>
        </w:rPr>
        <w:t xml:space="preserve">.2018, в 10:00. </w:t>
      </w:r>
    </w:p>
    <w:p w:rsidR="00571785" w:rsidRPr="00571785" w:rsidRDefault="000A46CB" w:rsidP="00571785">
      <w:pPr>
        <w:autoSpaceDE w:val="0"/>
        <w:autoSpaceDN w:val="0"/>
        <w:adjustRightInd w:val="0"/>
        <w:ind w:firstLine="567"/>
        <w:jc w:val="both"/>
        <w:rPr>
          <w:iCs/>
          <w:spacing w:val="-6"/>
          <w:sz w:val="28"/>
          <w:szCs w:val="28"/>
        </w:rPr>
      </w:pPr>
      <w:r w:rsidRPr="00571785">
        <w:rPr>
          <w:b/>
          <w:spacing w:val="-6"/>
          <w:sz w:val="28"/>
          <w:szCs w:val="28"/>
        </w:rPr>
        <w:t xml:space="preserve">Место и дата рассмотрения заявок на участие в открытом конкурсе и подведения итогов открытого конкурса: </w:t>
      </w:r>
      <w:r w:rsidR="00571785" w:rsidRPr="00571785">
        <w:rPr>
          <w:spacing w:val="-6"/>
          <w:sz w:val="28"/>
          <w:szCs w:val="28"/>
        </w:rPr>
        <w:t xml:space="preserve">Администрация </w:t>
      </w:r>
      <w:r w:rsidR="008C0544">
        <w:rPr>
          <w:spacing w:val="-6"/>
          <w:sz w:val="28"/>
          <w:szCs w:val="28"/>
        </w:rPr>
        <w:t>Обливского района</w:t>
      </w:r>
      <w:r w:rsidR="00571785" w:rsidRPr="00571785">
        <w:rPr>
          <w:iCs/>
          <w:spacing w:val="-6"/>
          <w:sz w:val="28"/>
          <w:szCs w:val="28"/>
        </w:rPr>
        <w:t xml:space="preserve">, </w:t>
      </w:r>
      <w:r w:rsidR="000C584D">
        <w:rPr>
          <w:iCs/>
          <w:spacing w:val="-6"/>
          <w:sz w:val="28"/>
          <w:szCs w:val="28"/>
        </w:rPr>
        <w:t>347</w:t>
      </w:r>
      <w:r w:rsidR="00766B97">
        <w:rPr>
          <w:iCs/>
          <w:spacing w:val="-6"/>
          <w:sz w:val="28"/>
          <w:szCs w:val="28"/>
        </w:rPr>
        <w:t>140</w:t>
      </w:r>
      <w:r w:rsidR="00571785" w:rsidRPr="00571785">
        <w:rPr>
          <w:iCs/>
          <w:spacing w:val="-6"/>
          <w:sz w:val="28"/>
          <w:szCs w:val="28"/>
        </w:rPr>
        <w:t xml:space="preserve">, </w:t>
      </w:r>
      <w:r w:rsidR="00766B97" w:rsidRPr="00571785">
        <w:rPr>
          <w:iCs/>
          <w:spacing w:val="-6"/>
          <w:sz w:val="28"/>
          <w:szCs w:val="28"/>
        </w:rPr>
        <w:t xml:space="preserve">Ростовская область, </w:t>
      </w:r>
      <w:r w:rsidR="00766B97">
        <w:rPr>
          <w:iCs/>
          <w:spacing w:val="-6"/>
          <w:sz w:val="28"/>
          <w:szCs w:val="28"/>
        </w:rPr>
        <w:t>ст-ца Обливская</w:t>
      </w:r>
      <w:r w:rsidR="00766B97" w:rsidRPr="00571785">
        <w:rPr>
          <w:iCs/>
          <w:spacing w:val="-6"/>
          <w:sz w:val="28"/>
          <w:szCs w:val="28"/>
        </w:rPr>
        <w:t>, ул. Ленина,</w:t>
      </w:r>
      <w:r w:rsidR="00766B97">
        <w:rPr>
          <w:iCs/>
          <w:spacing w:val="-6"/>
          <w:sz w:val="28"/>
          <w:szCs w:val="28"/>
        </w:rPr>
        <w:t>61</w:t>
      </w:r>
      <w:r w:rsidR="00766B97" w:rsidRPr="00571785">
        <w:rPr>
          <w:iCs/>
          <w:spacing w:val="-6"/>
          <w:sz w:val="28"/>
          <w:szCs w:val="28"/>
        </w:rPr>
        <w:t xml:space="preserve">, 2-й этаж, кабинет заместителя Главы Администрации </w:t>
      </w:r>
      <w:r w:rsidR="00766B97">
        <w:rPr>
          <w:iCs/>
          <w:spacing w:val="-6"/>
          <w:sz w:val="28"/>
          <w:szCs w:val="28"/>
        </w:rPr>
        <w:t>Обливского района</w:t>
      </w:r>
      <w:r w:rsidR="00571785" w:rsidRPr="00571785">
        <w:rPr>
          <w:iCs/>
          <w:spacing w:val="-6"/>
          <w:sz w:val="28"/>
          <w:szCs w:val="28"/>
        </w:rPr>
        <w:t>, 2</w:t>
      </w:r>
      <w:r w:rsidR="002A4AE8">
        <w:rPr>
          <w:iCs/>
          <w:spacing w:val="-6"/>
          <w:sz w:val="28"/>
          <w:szCs w:val="28"/>
        </w:rPr>
        <w:t>8</w:t>
      </w:r>
      <w:r w:rsidR="00571785" w:rsidRPr="00571785">
        <w:rPr>
          <w:iCs/>
          <w:spacing w:val="-6"/>
          <w:sz w:val="28"/>
          <w:szCs w:val="28"/>
        </w:rPr>
        <w:t>.</w:t>
      </w:r>
      <w:r w:rsidR="002A4AE8">
        <w:rPr>
          <w:iCs/>
          <w:spacing w:val="-6"/>
          <w:sz w:val="28"/>
          <w:szCs w:val="28"/>
        </w:rPr>
        <w:t>12</w:t>
      </w:r>
      <w:r w:rsidR="00C4474F">
        <w:rPr>
          <w:spacing w:val="-6"/>
          <w:sz w:val="28"/>
          <w:szCs w:val="28"/>
        </w:rPr>
        <w:t>.2018</w:t>
      </w:r>
      <w:r w:rsidR="00571785" w:rsidRPr="00571785">
        <w:rPr>
          <w:spacing w:val="-6"/>
          <w:sz w:val="28"/>
          <w:szCs w:val="28"/>
        </w:rPr>
        <w:t xml:space="preserve">. </w:t>
      </w:r>
    </w:p>
    <w:p w:rsidR="009937C4" w:rsidRDefault="009937C4" w:rsidP="00571785">
      <w:pPr>
        <w:autoSpaceDE w:val="0"/>
        <w:autoSpaceDN w:val="0"/>
        <w:adjustRightInd w:val="0"/>
        <w:ind w:firstLine="567"/>
        <w:jc w:val="both"/>
      </w:pPr>
    </w:p>
    <w:p w:rsidR="00010C25" w:rsidRDefault="00010C25"/>
    <w:p w:rsidR="00766B97" w:rsidRDefault="00766B97" w:rsidP="00766B97">
      <w:pPr>
        <w:autoSpaceDE w:val="0"/>
        <w:autoSpaceDN w:val="0"/>
        <w:adjustRightInd w:val="0"/>
        <w:ind w:right="492"/>
        <w:jc w:val="both"/>
        <w:rPr>
          <w:sz w:val="28"/>
          <w:szCs w:val="28"/>
        </w:rPr>
      </w:pPr>
      <w:r>
        <w:rPr>
          <w:sz w:val="28"/>
          <w:szCs w:val="28"/>
        </w:rPr>
        <w:t xml:space="preserve">Заместитель главы Администрации Обливского </w:t>
      </w:r>
    </w:p>
    <w:p w:rsidR="00766B97" w:rsidRDefault="00766B97" w:rsidP="00766B97">
      <w:pPr>
        <w:autoSpaceDE w:val="0"/>
        <w:autoSpaceDN w:val="0"/>
        <w:adjustRightInd w:val="0"/>
        <w:ind w:right="492"/>
        <w:jc w:val="both"/>
        <w:rPr>
          <w:sz w:val="28"/>
          <w:szCs w:val="28"/>
        </w:rPr>
      </w:pPr>
      <w:r>
        <w:rPr>
          <w:sz w:val="28"/>
          <w:szCs w:val="28"/>
        </w:rPr>
        <w:t xml:space="preserve">района по вопросам муниципального хозяйства </w:t>
      </w:r>
    </w:p>
    <w:p w:rsidR="00766B97" w:rsidRDefault="00766B97" w:rsidP="00766B97">
      <w:pPr>
        <w:ind w:left="33" w:right="-5"/>
        <w:rPr>
          <w:sz w:val="28"/>
          <w:szCs w:val="20"/>
        </w:rPr>
      </w:pPr>
      <w:r>
        <w:rPr>
          <w:sz w:val="28"/>
          <w:szCs w:val="28"/>
        </w:rPr>
        <w:t>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 Герасимов</w:t>
      </w:r>
      <w:r>
        <w:rPr>
          <w:sz w:val="28"/>
          <w:szCs w:val="20"/>
        </w:rPr>
        <w:t xml:space="preserve">                                                                            </w:t>
      </w:r>
    </w:p>
    <w:p w:rsidR="00010C25" w:rsidRDefault="00010C25" w:rsidP="00766B97">
      <w:pPr>
        <w:autoSpaceDE w:val="0"/>
        <w:autoSpaceDN w:val="0"/>
        <w:adjustRightInd w:val="0"/>
        <w:ind w:right="492"/>
        <w:jc w:val="both"/>
      </w:pPr>
    </w:p>
    <w:sectPr w:rsidR="00010C25" w:rsidSect="005B1C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32" w:rsidRDefault="00676632" w:rsidP="00FE42B9">
      <w:r>
        <w:separator/>
      </w:r>
    </w:p>
  </w:endnote>
  <w:endnote w:type="continuationSeparator" w:id="0">
    <w:p w:rsidR="00676632" w:rsidRDefault="00676632" w:rsidP="00FE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9253"/>
      <w:docPartObj>
        <w:docPartGallery w:val="Page Numbers (Bottom of Page)"/>
        <w:docPartUnique/>
      </w:docPartObj>
    </w:sdtPr>
    <w:sdtEndPr/>
    <w:sdtContent>
      <w:p w:rsidR="008C0544" w:rsidRDefault="008C0544">
        <w:pPr>
          <w:pStyle w:val="aa"/>
          <w:jc w:val="center"/>
        </w:pPr>
        <w:r>
          <w:fldChar w:fldCharType="begin"/>
        </w:r>
        <w:r>
          <w:instrText xml:space="preserve"> PAGE   \* MERGEFORMAT </w:instrText>
        </w:r>
        <w:r>
          <w:fldChar w:fldCharType="separate"/>
        </w:r>
        <w:r w:rsidR="002A4AE8">
          <w:rPr>
            <w:noProof/>
          </w:rPr>
          <w:t>1</w:t>
        </w:r>
        <w:r>
          <w:rPr>
            <w:noProof/>
          </w:rPr>
          <w:fldChar w:fldCharType="end"/>
        </w:r>
      </w:p>
    </w:sdtContent>
  </w:sdt>
  <w:p w:rsidR="008C0544" w:rsidRDefault="008C05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32" w:rsidRDefault="00676632" w:rsidP="00FE42B9">
      <w:r>
        <w:separator/>
      </w:r>
    </w:p>
  </w:footnote>
  <w:footnote w:type="continuationSeparator" w:id="0">
    <w:p w:rsidR="00676632" w:rsidRDefault="00676632" w:rsidP="00FE4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C5"/>
    <w:multiLevelType w:val="hybridMultilevel"/>
    <w:tmpl w:val="00006899"/>
    <w:lvl w:ilvl="0" w:tplc="00003CD5">
      <w:start w:val="1"/>
      <w:numFmt w:val="decimal"/>
      <w:lvlText w:val="1.%1."/>
      <w:lvlJc w:val="left"/>
      <w:pPr>
        <w:tabs>
          <w:tab w:val="num" w:pos="720"/>
        </w:tabs>
        <w:ind w:left="720" w:hanging="360"/>
      </w:pPr>
    </w:lvl>
    <w:lvl w:ilvl="1" w:tplc="000013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D4"/>
    <w:multiLevelType w:val="hybridMultilevel"/>
    <w:tmpl w:val="000063CB"/>
    <w:lvl w:ilvl="0" w:tplc="00006BFC">
      <w:start w:val="1"/>
      <w:numFmt w:val="bullet"/>
      <w:lvlText w:val="в"/>
      <w:lvlJc w:val="left"/>
      <w:pPr>
        <w:tabs>
          <w:tab w:val="num" w:pos="720"/>
        </w:tabs>
        <w:ind w:left="720" w:hanging="360"/>
      </w:pPr>
    </w:lvl>
    <w:lvl w:ilvl="1" w:tplc="00007F96">
      <w:start w:val="13"/>
      <w:numFmt w:val="decimal"/>
      <w:lvlText w:val="5.%2."/>
      <w:lvlJc w:val="left"/>
      <w:pPr>
        <w:tabs>
          <w:tab w:val="num" w:pos="1440"/>
        </w:tabs>
        <w:ind w:left="1440" w:hanging="360"/>
      </w:pPr>
    </w:lvl>
    <w:lvl w:ilvl="2" w:tplc="00007FF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1"/>
      <w:numFmt w:val="bullet"/>
      <w:lvlText w:val="и"/>
      <w:lvlJc w:val="left"/>
      <w:pPr>
        <w:tabs>
          <w:tab w:val="num" w:pos="720"/>
        </w:tabs>
        <w:ind w:left="720" w:hanging="360"/>
      </w:pPr>
    </w:lvl>
    <w:lvl w:ilvl="1" w:tplc="00005878">
      <w:start w:val="1"/>
      <w:numFmt w:val="bullet"/>
      <w:lvlText w:val="к"/>
      <w:lvlJc w:val="left"/>
      <w:pPr>
        <w:tabs>
          <w:tab w:val="num" w:pos="1440"/>
        </w:tabs>
        <w:ind w:left="1440" w:hanging="360"/>
      </w:pPr>
    </w:lvl>
    <w:lvl w:ilvl="2" w:tplc="00006B36">
      <w:start w:val="3"/>
      <w:numFmt w:val="decimal"/>
      <w:lvlText w:val="6.%3."/>
      <w:lvlJc w:val="left"/>
      <w:pPr>
        <w:tabs>
          <w:tab w:val="num" w:pos="2160"/>
        </w:tabs>
        <w:ind w:left="2160" w:hanging="360"/>
      </w:pPr>
    </w:lvl>
    <w:lvl w:ilvl="3" w:tplc="00005CFD">
      <w:start w:val="4"/>
      <w:numFmt w:val="decimal"/>
      <w:lvlText w:val="6.%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833"/>
    <w:multiLevelType w:val="hybridMultilevel"/>
    <w:tmpl w:val="00007874"/>
    <w:lvl w:ilvl="0" w:tplc="0000249E">
      <w:start w:val="1"/>
      <w:numFmt w:val="decimal"/>
      <w:lvlText w:val="%1"/>
      <w:lvlJc w:val="left"/>
      <w:pPr>
        <w:tabs>
          <w:tab w:val="num" w:pos="720"/>
        </w:tabs>
        <w:ind w:left="720" w:hanging="360"/>
      </w:pPr>
    </w:lvl>
    <w:lvl w:ilvl="1" w:tplc="00002B0C">
      <w:start w:val="1"/>
      <w:numFmt w:val="decimal"/>
      <w:lvlText w:val="%2"/>
      <w:lvlJc w:val="left"/>
      <w:pPr>
        <w:tabs>
          <w:tab w:val="num" w:pos="1440"/>
        </w:tabs>
        <w:ind w:left="1440" w:hanging="360"/>
      </w:pPr>
    </w:lvl>
    <w:lvl w:ilvl="2" w:tplc="000011F4">
      <w:start w:val="6"/>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88F"/>
    <w:multiLevelType w:val="hybridMultilevel"/>
    <w:tmpl w:val="00003A61"/>
    <w:lvl w:ilvl="0" w:tplc="000022CD">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40"/>
    <w:multiLevelType w:val="hybridMultilevel"/>
    <w:tmpl w:val="00001366"/>
    <w:lvl w:ilvl="0" w:tplc="00001CD0">
      <w:start w:val="1"/>
      <w:numFmt w:val="bullet"/>
      <w:lvlText w:val="№"/>
      <w:lvlJc w:val="left"/>
      <w:pPr>
        <w:tabs>
          <w:tab w:val="num" w:pos="720"/>
        </w:tabs>
        <w:ind w:left="72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00000FBF"/>
    <w:lvl w:ilvl="0" w:tplc="00002F14">
      <w:start w:val="2"/>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12"/>
    <w:multiLevelType w:val="hybridMultilevel"/>
    <w:tmpl w:val="00001A49"/>
    <w:lvl w:ilvl="0" w:tplc="00005F32">
      <w:start w:val="1"/>
      <w:numFmt w:val="bullet"/>
      <w:lvlText w:val="и"/>
      <w:lvlJc w:val="left"/>
      <w:pPr>
        <w:tabs>
          <w:tab w:val="num" w:pos="720"/>
        </w:tabs>
        <w:ind w:left="720" w:hanging="360"/>
      </w:pPr>
    </w:lvl>
    <w:lvl w:ilvl="1" w:tplc="00003BF6">
      <w:start w:val="1"/>
      <w:numFmt w:val="bullet"/>
      <w:lvlText w:val="к"/>
      <w:lvlJc w:val="left"/>
      <w:pPr>
        <w:tabs>
          <w:tab w:val="num" w:pos="1440"/>
        </w:tabs>
        <w:ind w:left="1440" w:hanging="360"/>
      </w:pPr>
    </w:lvl>
    <w:lvl w:ilvl="2" w:tplc="00003A9E">
      <w:start w:val="6"/>
      <w:numFmt w:val="decimal"/>
      <w:lvlText w:val="6.%3."/>
      <w:lvlJc w:val="left"/>
      <w:pPr>
        <w:tabs>
          <w:tab w:val="num" w:pos="2160"/>
        </w:tabs>
        <w:ind w:left="2160" w:hanging="360"/>
      </w:pPr>
    </w:lvl>
    <w:lvl w:ilvl="3" w:tplc="0000797D">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080"/>
    <w:multiLevelType w:val="hybridMultilevel"/>
    <w:tmpl w:val="00005DB2"/>
    <w:lvl w:ilvl="0" w:tplc="000033EA">
      <w:start w:val="1"/>
      <w:numFmt w:val="decimal"/>
      <w:lvlText w:val="%1"/>
      <w:lvlJc w:val="left"/>
      <w:pPr>
        <w:tabs>
          <w:tab w:val="num" w:pos="720"/>
        </w:tabs>
        <w:ind w:left="720" w:hanging="360"/>
      </w:pPr>
    </w:lvl>
    <w:lvl w:ilvl="1" w:tplc="000023C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8B"/>
    <w:multiLevelType w:val="hybridMultilevel"/>
    <w:tmpl w:val="000026A6"/>
    <w:lvl w:ilvl="0" w:tplc="0000701F">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509"/>
    <w:multiLevelType w:val="hybridMultilevel"/>
    <w:tmpl w:val="00001238"/>
    <w:lvl w:ilvl="0" w:tplc="00003B25">
      <w:start w:val="1"/>
      <w:numFmt w:val="bullet"/>
      <w:lvlText w:val="в"/>
      <w:lvlJc w:val="left"/>
      <w:pPr>
        <w:tabs>
          <w:tab w:val="num" w:pos="720"/>
        </w:tabs>
        <w:ind w:left="720" w:hanging="360"/>
      </w:pPr>
    </w:lvl>
    <w:lvl w:ilvl="1" w:tplc="00001E1F">
      <w:start w:val="1"/>
      <w:numFmt w:val="decimal"/>
      <w:lvlText w:val="%2"/>
      <w:lvlJc w:val="left"/>
      <w:pPr>
        <w:tabs>
          <w:tab w:val="num" w:pos="1440"/>
        </w:tabs>
        <w:ind w:left="1440" w:hanging="360"/>
      </w:pPr>
    </w:lvl>
    <w:lvl w:ilvl="2" w:tplc="00006E5D">
      <w:start w:val="11"/>
      <w:numFmt w:val="decimal"/>
      <w:lvlText w:val="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657"/>
    <w:multiLevelType w:val="hybridMultilevel"/>
    <w:tmpl w:val="00002C49"/>
    <w:lvl w:ilvl="0" w:tplc="00003C61">
      <w:start w:val="1"/>
      <w:numFmt w:val="decimal"/>
      <w:lvlText w:val="3.%1."/>
      <w:lvlJc w:val="left"/>
      <w:pPr>
        <w:tabs>
          <w:tab w:val="num" w:pos="720"/>
        </w:tabs>
        <w:ind w:left="720" w:hanging="360"/>
      </w:pPr>
    </w:lvl>
    <w:lvl w:ilvl="1" w:tplc="00002FFF">
      <w:start w:val="4"/>
      <w:numFmt w:val="decimal"/>
      <w:lvlText w:val="%2."/>
      <w:lvlJc w:val="left"/>
      <w:pPr>
        <w:tabs>
          <w:tab w:val="num" w:pos="1440"/>
        </w:tabs>
        <w:ind w:left="1440" w:hanging="360"/>
      </w:pPr>
    </w:lvl>
    <w:lvl w:ilvl="2" w:tplc="00006C6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8CC"/>
    <w:multiLevelType w:val="hybridMultilevel"/>
    <w:tmpl w:val="00005753"/>
    <w:lvl w:ilvl="0" w:tplc="000060BF">
      <w:start w:val="1"/>
      <w:numFmt w:val="decimal"/>
      <w:lvlText w:val="2.%1."/>
      <w:lvlJc w:val="left"/>
      <w:pPr>
        <w:tabs>
          <w:tab w:val="num" w:pos="720"/>
        </w:tabs>
        <w:ind w:left="720" w:hanging="360"/>
      </w:pPr>
    </w:lvl>
    <w:lvl w:ilvl="1" w:tplc="00005C6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1C"/>
    <w:multiLevelType w:val="hybridMultilevel"/>
    <w:tmpl w:val="00004D06"/>
    <w:lvl w:ilvl="0" w:tplc="00004DB7">
      <w:start w:val="33"/>
      <w:numFmt w:val="decimal"/>
      <w:lvlText w:val="4.%1."/>
      <w:lvlJc w:val="left"/>
      <w:pPr>
        <w:tabs>
          <w:tab w:val="num" w:pos="720"/>
        </w:tabs>
        <w:ind w:left="720" w:hanging="360"/>
      </w:pPr>
    </w:lvl>
    <w:lvl w:ilvl="1" w:tplc="00001547">
      <w:start w:val="38"/>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4A"/>
    <w:multiLevelType w:val="hybridMultilevel"/>
    <w:tmpl w:val="00000677"/>
    <w:lvl w:ilvl="0" w:tplc="00004402">
      <w:start w:val="1"/>
      <w:numFmt w:val="decimal"/>
      <w:lvlText w:val="%1"/>
      <w:lvlJc w:val="left"/>
      <w:pPr>
        <w:tabs>
          <w:tab w:val="num" w:pos="720"/>
        </w:tabs>
        <w:ind w:left="720" w:hanging="360"/>
      </w:pPr>
    </w:lvl>
    <w:lvl w:ilvl="1" w:tplc="000018D7">
      <w:start w:val="1"/>
      <w:numFmt w:val="bullet"/>
      <w:lvlText w:val="-"/>
      <w:lvlJc w:val="left"/>
      <w:pPr>
        <w:tabs>
          <w:tab w:val="num" w:pos="1440"/>
        </w:tabs>
        <w:ind w:left="1440" w:hanging="360"/>
      </w:pPr>
    </w:lvl>
    <w:lvl w:ilvl="2" w:tplc="00006BE8">
      <w:start w:val="4"/>
      <w:numFmt w:val="decimal"/>
      <w:lvlText w:val="4.%3."/>
      <w:lvlJc w:val="left"/>
      <w:pPr>
        <w:tabs>
          <w:tab w:val="num" w:pos="2160"/>
        </w:tabs>
        <w:ind w:left="2160" w:hanging="360"/>
      </w:pPr>
    </w:lvl>
    <w:lvl w:ilvl="3" w:tplc="0000503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E1"/>
    <w:multiLevelType w:val="hybridMultilevel"/>
    <w:tmpl w:val="00003D6C"/>
    <w:lvl w:ilvl="0" w:tplc="00002CD6">
      <w:start w:val="1"/>
      <w:numFmt w:val="decimal"/>
      <w:lvlText w:val="4.%1."/>
      <w:lvlJc w:val="left"/>
      <w:pPr>
        <w:tabs>
          <w:tab w:val="num" w:pos="928"/>
        </w:tabs>
        <w:ind w:left="928" w:hanging="360"/>
      </w:pPr>
    </w:lvl>
    <w:lvl w:ilvl="1" w:tplc="000072AE">
      <w:start w:val="1"/>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C8"/>
    <w:multiLevelType w:val="hybridMultilevel"/>
    <w:tmpl w:val="00006443"/>
    <w:lvl w:ilvl="0" w:tplc="000066BB">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E45"/>
    <w:multiLevelType w:val="hybridMultilevel"/>
    <w:tmpl w:val="0000323B"/>
    <w:lvl w:ilvl="0" w:tplc="00002213">
      <w:start w:val="1"/>
      <w:numFmt w:val="bullet"/>
      <w:lvlText w:val="в"/>
      <w:lvlJc w:val="left"/>
      <w:pPr>
        <w:tabs>
          <w:tab w:val="num" w:pos="720"/>
        </w:tabs>
        <w:ind w:left="720" w:hanging="360"/>
      </w:pPr>
    </w:lvl>
    <w:lvl w:ilvl="1" w:tplc="0000260D">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42C"/>
    <w:multiLevelType w:val="hybridMultilevel"/>
    <w:tmpl w:val="00001953"/>
    <w:lvl w:ilvl="0" w:tplc="00006BCB">
      <w:start w:val="1"/>
      <w:numFmt w:val="decimal"/>
      <w:lvlText w:val="4.3.%1."/>
      <w:lvlJc w:val="left"/>
      <w:pPr>
        <w:tabs>
          <w:tab w:val="num" w:pos="720"/>
        </w:tabs>
        <w:ind w:left="720" w:hanging="360"/>
      </w:pPr>
    </w:lvl>
    <w:lvl w:ilvl="1" w:tplc="00000FC9">
      <w:start w:val="1"/>
      <w:numFmt w:val="bullet"/>
      <w:lvlText w:val="-"/>
      <w:lvlJc w:val="left"/>
      <w:pPr>
        <w:tabs>
          <w:tab w:val="num" w:pos="1440"/>
        </w:tabs>
        <w:ind w:left="1440" w:hanging="360"/>
      </w:pPr>
    </w:lvl>
    <w:lvl w:ilvl="2" w:tplc="00000E12">
      <w:numFmt w:val="decimal"/>
      <w:lvlText w:val="5.%3."/>
      <w:lvlJc w:val="left"/>
      <w:pPr>
        <w:tabs>
          <w:tab w:val="num" w:pos="2160"/>
        </w:tabs>
        <w:ind w:left="2160" w:hanging="360"/>
      </w:pPr>
    </w:lvl>
    <w:lvl w:ilvl="3" w:tplc="00005F1E">
      <w:start w:val="5"/>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4DC"/>
    <w:multiLevelType w:val="hybridMultilevel"/>
    <w:tmpl w:val="0000368E"/>
    <w:lvl w:ilvl="0" w:tplc="00000D66">
      <w:start w:val="1"/>
      <w:numFmt w:val="decimal"/>
      <w:lvlText w:val="%1"/>
      <w:lvlJc w:val="left"/>
      <w:pPr>
        <w:tabs>
          <w:tab w:val="num" w:pos="720"/>
        </w:tabs>
        <w:ind w:left="720" w:hanging="360"/>
      </w:pPr>
    </w:lvl>
    <w:lvl w:ilvl="1" w:tplc="00007983">
      <w:start w:val="1"/>
      <w:numFmt w:val="decimal"/>
      <w:lvlText w:val="%2"/>
      <w:lvlJc w:val="left"/>
      <w:pPr>
        <w:tabs>
          <w:tab w:val="num" w:pos="1440"/>
        </w:tabs>
        <w:ind w:left="1440" w:hanging="360"/>
      </w:pPr>
    </w:lvl>
    <w:lvl w:ilvl="2" w:tplc="000075EF">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4DE"/>
    <w:multiLevelType w:val="hybridMultilevel"/>
    <w:tmpl w:val="000039B3"/>
    <w:lvl w:ilvl="0" w:tplc="00002D12">
      <w:start w:val="5"/>
      <w:numFmt w:val="decimal"/>
      <w:lvlText w:val="%1."/>
      <w:lvlJc w:val="left"/>
      <w:pPr>
        <w:tabs>
          <w:tab w:val="num" w:pos="720"/>
        </w:tabs>
        <w:ind w:left="720" w:hanging="360"/>
      </w:pPr>
    </w:lvl>
    <w:lvl w:ilvl="1" w:tplc="0000074D">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6AE"/>
    <w:multiLevelType w:val="hybridMultilevel"/>
    <w:tmpl w:val="00000732"/>
    <w:lvl w:ilvl="0" w:tplc="00000120">
      <w:start w:val="1"/>
      <w:numFmt w:val="decimal"/>
      <w:lvlText w:val="6.2.%1."/>
      <w:lvlJc w:val="left"/>
      <w:pPr>
        <w:tabs>
          <w:tab w:val="num" w:pos="720"/>
        </w:tabs>
        <w:ind w:left="720" w:hanging="360"/>
      </w:pPr>
    </w:lvl>
    <w:lvl w:ilvl="1" w:tplc="0000759A">
      <w:start w:val="1"/>
      <w:numFmt w:val="decimal"/>
      <w:lvlText w:val="6.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AF1"/>
    <w:multiLevelType w:val="hybridMultilevel"/>
    <w:tmpl w:val="000041BB"/>
    <w:lvl w:ilvl="0" w:tplc="000026E9">
      <w:start w:val="12"/>
      <w:numFmt w:val="decimal"/>
      <w:lvlText w:val="4.%1."/>
      <w:lvlJc w:val="left"/>
      <w:pPr>
        <w:tabs>
          <w:tab w:val="num" w:pos="720"/>
        </w:tabs>
        <w:ind w:left="720" w:hanging="360"/>
      </w:pPr>
    </w:lvl>
    <w:lvl w:ilvl="1" w:tplc="000001EB">
      <w:start w:val="13"/>
      <w:numFmt w:val="decimal"/>
      <w:lvlText w:val="4.%2."/>
      <w:lvlJc w:val="left"/>
      <w:pPr>
        <w:tabs>
          <w:tab w:val="num" w:pos="502"/>
        </w:tabs>
        <w:ind w:left="50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D03"/>
    <w:multiLevelType w:val="hybridMultilevel"/>
    <w:tmpl w:val="00007A5A"/>
    <w:lvl w:ilvl="0" w:tplc="0000767D">
      <w:start w:val="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DD5"/>
    <w:multiLevelType w:val="hybridMultilevel"/>
    <w:tmpl w:val="00006AD4"/>
    <w:lvl w:ilvl="0" w:tplc="00005A9F">
      <w:start w:val="1"/>
      <w:numFmt w:val="decimal"/>
      <w:lvlText w:val="6.%1."/>
      <w:lvlJc w:val="left"/>
      <w:pPr>
        <w:tabs>
          <w:tab w:val="num" w:pos="720"/>
        </w:tabs>
        <w:ind w:left="720" w:hanging="360"/>
      </w:pPr>
    </w:lvl>
    <w:lvl w:ilvl="1" w:tplc="00004CD4">
      <w:start w:val="7"/>
      <w:numFmt w:val="decimal"/>
      <w:lvlText w:val="%2."/>
      <w:lvlJc w:val="left"/>
      <w:pPr>
        <w:tabs>
          <w:tab w:val="num" w:pos="1440"/>
        </w:tabs>
        <w:ind w:left="1440" w:hanging="360"/>
      </w:pPr>
    </w:lvl>
    <w:lvl w:ilvl="2" w:tplc="00005FA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E14"/>
    <w:multiLevelType w:val="hybridMultilevel"/>
    <w:tmpl w:val="00004DF2"/>
    <w:lvl w:ilvl="0" w:tplc="00004944">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F49"/>
    <w:multiLevelType w:val="hybridMultilevel"/>
    <w:tmpl w:val="00000DDC"/>
    <w:lvl w:ilvl="0" w:tplc="00004CAD">
      <w:start w:val="7"/>
      <w:numFmt w:val="decimal"/>
      <w:lvlText w:val="%1."/>
      <w:lvlJc w:val="left"/>
      <w:pPr>
        <w:tabs>
          <w:tab w:val="num" w:pos="720"/>
        </w:tabs>
        <w:ind w:left="720" w:hanging="360"/>
      </w:pPr>
    </w:lvl>
    <w:lvl w:ilvl="1" w:tplc="0000314F">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952"/>
    <w:multiLevelType w:val="hybridMultilevel"/>
    <w:tmpl w:val="00005F90"/>
    <w:lvl w:ilvl="0" w:tplc="00001649">
      <w:start w:val="1"/>
      <w:numFmt w:val="decimal"/>
      <w:lvlText w:val="%1"/>
      <w:lvlJc w:val="left"/>
      <w:pPr>
        <w:tabs>
          <w:tab w:val="num" w:pos="720"/>
        </w:tabs>
        <w:ind w:left="720" w:hanging="360"/>
      </w:pPr>
    </w:lvl>
    <w:lvl w:ilvl="1" w:tplc="00006DF1">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AD6"/>
    <w:multiLevelType w:val="hybridMultilevel"/>
    <w:tmpl w:val="0000047E"/>
    <w:lvl w:ilvl="0" w:tplc="0000422D">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B72"/>
    <w:multiLevelType w:val="hybridMultilevel"/>
    <w:tmpl w:val="000032E6"/>
    <w:lvl w:ilvl="0" w:tplc="0000401D">
      <w:start w:val="1"/>
      <w:numFmt w:val="decimal"/>
      <w:lvlText w:val="%1"/>
      <w:lvlJc w:val="left"/>
      <w:pPr>
        <w:tabs>
          <w:tab w:val="num" w:pos="720"/>
        </w:tabs>
        <w:ind w:left="720" w:hanging="360"/>
      </w:pPr>
    </w:lvl>
    <w:lvl w:ilvl="1" w:tplc="000071F0">
      <w:start w:val="1"/>
      <w:numFmt w:val="bullet"/>
      <w:lvlText w:val="-"/>
      <w:lvlJc w:val="left"/>
      <w:pPr>
        <w:tabs>
          <w:tab w:val="num" w:pos="1440"/>
        </w:tabs>
        <w:ind w:left="1440" w:hanging="360"/>
      </w:pPr>
    </w:lvl>
    <w:lvl w:ilvl="2" w:tplc="00000384">
      <w:start w:val="1"/>
      <w:numFmt w:val="decimal"/>
      <w:lvlText w:val="4.3.%3."/>
      <w:lvlJc w:val="left"/>
      <w:pPr>
        <w:tabs>
          <w:tab w:val="num" w:pos="2160"/>
        </w:tabs>
        <w:ind w:left="2160" w:hanging="360"/>
      </w:pPr>
    </w:lvl>
    <w:lvl w:ilvl="3" w:tplc="00007F4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B89"/>
    <w:multiLevelType w:val="hybridMultilevel"/>
    <w:tmpl w:val="0000030A"/>
    <w:lvl w:ilvl="0" w:tplc="0000301C">
      <w:start w:val="1"/>
      <w:numFmt w:val="bullet"/>
      <w:lvlText w:val="в"/>
      <w:lvlJc w:val="left"/>
      <w:pPr>
        <w:tabs>
          <w:tab w:val="num" w:pos="720"/>
        </w:tabs>
        <w:ind w:left="720" w:hanging="360"/>
      </w:pPr>
    </w:lvl>
    <w:lvl w:ilvl="1" w:tplc="00000BDB">
      <w:start w:val="2"/>
      <w:numFmt w:val="decimal"/>
      <w:lvlText w:val="6.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049"/>
    <w:multiLevelType w:val="hybridMultilevel"/>
    <w:tmpl w:val="0000692C"/>
    <w:lvl w:ilvl="0" w:tplc="00004A80">
      <w:start w:val="1"/>
      <w:numFmt w:val="decimal"/>
      <w:lvlText w:val="%1"/>
      <w:lvlJc w:val="left"/>
      <w:pPr>
        <w:tabs>
          <w:tab w:val="num" w:pos="720"/>
        </w:tabs>
        <w:ind w:left="720" w:hanging="360"/>
      </w:pPr>
    </w:lvl>
    <w:lvl w:ilvl="1" w:tplc="000018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DD1"/>
    <w:multiLevelType w:val="hybridMultilevel"/>
    <w:tmpl w:val="0000261E"/>
    <w:lvl w:ilvl="0" w:tplc="00005E9D">
      <w:start w:val="1"/>
      <w:numFmt w:val="decimal"/>
      <w:lvlText w:val="%1"/>
      <w:lvlJc w:val="left"/>
      <w:pPr>
        <w:tabs>
          <w:tab w:val="num" w:pos="720"/>
        </w:tabs>
        <w:ind w:left="720" w:hanging="360"/>
      </w:pPr>
    </w:lvl>
    <w:lvl w:ilvl="1" w:tplc="0000489C">
      <w:start w:val="1"/>
      <w:numFmt w:val="bullet"/>
      <w:lvlText w:val="-"/>
      <w:lvlJc w:val="left"/>
      <w:pPr>
        <w:tabs>
          <w:tab w:val="num" w:pos="1440"/>
        </w:tabs>
        <w:ind w:left="1440" w:hanging="360"/>
      </w:pPr>
    </w:lvl>
    <w:lvl w:ilvl="2" w:tplc="00001916">
      <w:start w:val="3"/>
      <w:numFmt w:val="decimal"/>
      <w:lvlText w:val="4.%3."/>
      <w:lvlJc w:val="left"/>
      <w:pPr>
        <w:tabs>
          <w:tab w:val="num" w:pos="2160"/>
        </w:tabs>
        <w:ind w:left="2160" w:hanging="360"/>
      </w:pPr>
    </w:lvl>
    <w:lvl w:ilvl="3" w:tplc="000061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E87"/>
    <w:multiLevelType w:val="hybridMultilevel"/>
    <w:tmpl w:val="0000390C"/>
    <w:lvl w:ilvl="0" w:tplc="00000F3E">
      <w:start w:val="1"/>
      <w:numFmt w:val="bullet"/>
      <w:lvlText w:val="к"/>
      <w:lvlJc w:val="left"/>
      <w:pPr>
        <w:tabs>
          <w:tab w:val="num" w:pos="720"/>
        </w:tabs>
        <w:ind w:left="720" w:hanging="360"/>
      </w:pPr>
    </w:lvl>
    <w:lvl w:ilvl="1" w:tplc="00000099">
      <w:start w:val="20"/>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14897F45"/>
    <w:multiLevelType w:val="hybridMultilevel"/>
    <w:tmpl w:val="B9E2AD4E"/>
    <w:lvl w:ilvl="0" w:tplc="B3624DF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7">
    <w:nsid w:val="3B5C7932"/>
    <w:multiLevelType w:val="hybridMultilevel"/>
    <w:tmpl w:val="6CB84B58"/>
    <w:lvl w:ilvl="0" w:tplc="F28EE840">
      <w:start w:val="1"/>
      <w:numFmt w:val="decimal"/>
      <w:lvlText w:val="%1."/>
      <w:lvlJc w:val="left"/>
      <w:pPr>
        <w:tabs>
          <w:tab w:val="num" w:pos="1080"/>
        </w:tabs>
        <w:ind w:left="1080" w:hanging="360"/>
      </w:pPr>
      <w:rPr>
        <w:rFonts w:cs="Times New Roman"/>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8">
    <w:nsid w:val="42364E9A"/>
    <w:multiLevelType w:val="hybridMultilevel"/>
    <w:tmpl w:val="9D2C0C18"/>
    <w:lvl w:ilvl="0" w:tplc="064A9CD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F9D04F2"/>
    <w:multiLevelType w:val="hybridMultilevel"/>
    <w:tmpl w:val="232E0E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0"/>
  </w:num>
  <w:num w:numId="6">
    <w:abstractNumId w:val="25"/>
  </w:num>
  <w:num w:numId="7">
    <w:abstractNumId w:val="38"/>
  </w:num>
  <w:num w:numId="8">
    <w:abstractNumId w:val="32"/>
  </w:num>
  <w:num w:numId="9">
    <w:abstractNumId w:val="3"/>
  </w:num>
  <w:num w:numId="10">
    <w:abstractNumId w:val="45"/>
  </w:num>
  <w:num w:numId="11">
    <w:abstractNumId w:val="1"/>
  </w:num>
  <w:num w:numId="12">
    <w:abstractNumId w:val="23"/>
  </w:num>
  <w:num w:numId="13">
    <w:abstractNumId w:val="30"/>
  </w:num>
  <w:num w:numId="14">
    <w:abstractNumId w:val="26"/>
  </w:num>
  <w:num w:numId="15">
    <w:abstractNumId w:val="19"/>
  </w:num>
  <w:num w:numId="16">
    <w:abstractNumId w:val="33"/>
  </w:num>
  <w:num w:numId="17">
    <w:abstractNumId w:val="20"/>
  </w:num>
  <w:num w:numId="18">
    <w:abstractNumId w:val="6"/>
  </w:num>
  <w:num w:numId="19">
    <w:abstractNumId w:val="27"/>
  </w:num>
  <w:num w:numId="20">
    <w:abstractNumId w:val="41"/>
  </w:num>
  <w:num w:numId="21">
    <w:abstractNumId w:val="31"/>
  </w:num>
  <w:num w:numId="22">
    <w:abstractNumId w:val="8"/>
  </w:num>
  <w:num w:numId="23">
    <w:abstractNumId w:val="15"/>
  </w:num>
  <w:num w:numId="24">
    <w:abstractNumId w:val="36"/>
  </w:num>
  <w:num w:numId="25">
    <w:abstractNumId w:val="35"/>
  </w:num>
  <w:num w:numId="26">
    <w:abstractNumId w:val="13"/>
  </w:num>
  <w:num w:numId="27">
    <w:abstractNumId w:val="37"/>
  </w:num>
  <w:num w:numId="28">
    <w:abstractNumId w:val="12"/>
  </w:num>
  <w:num w:numId="29">
    <w:abstractNumId w:val="16"/>
  </w:num>
  <w:num w:numId="30">
    <w:abstractNumId w:val="18"/>
  </w:num>
  <w:num w:numId="31">
    <w:abstractNumId w:val="4"/>
  </w:num>
  <w:num w:numId="32">
    <w:abstractNumId w:val="9"/>
  </w:num>
  <w:num w:numId="33">
    <w:abstractNumId w:val="43"/>
  </w:num>
  <w:num w:numId="34">
    <w:abstractNumId w:val="42"/>
  </w:num>
  <w:num w:numId="35">
    <w:abstractNumId w:val="5"/>
  </w:num>
  <w:num w:numId="36">
    <w:abstractNumId w:val="17"/>
  </w:num>
  <w:num w:numId="37">
    <w:abstractNumId w:val="22"/>
  </w:num>
  <w:num w:numId="38">
    <w:abstractNumId w:val="14"/>
  </w:num>
  <w:num w:numId="39">
    <w:abstractNumId w:val="39"/>
  </w:num>
  <w:num w:numId="40">
    <w:abstractNumId w:val="29"/>
  </w:num>
  <w:num w:numId="41">
    <w:abstractNumId w:val="21"/>
  </w:num>
  <w:num w:numId="42">
    <w:abstractNumId w:val="11"/>
  </w:num>
  <w:num w:numId="43">
    <w:abstractNumId w:val="44"/>
  </w:num>
  <w:num w:numId="44">
    <w:abstractNumId w:val="40"/>
  </w:num>
  <w:num w:numId="45">
    <w:abstractNumId w:val="24"/>
  </w:num>
  <w:num w:numId="46">
    <w:abstractNumId w:val="28"/>
  </w:num>
  <w:num w:numId="47">
    <w:abstractNumId w:val="10"/>
  </w:num>
  <w:num w:numId="48">
    <w:abstractNumId w:val="34"/>
  </w:num>
  <w:num w:numId="49">
    <w:abstractNumId w:val="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B9"/>
    <w:rsid w:val="00010C25"/>
    <w:rsid w:val="000463CC"/>
    <w:rsid w:val="00056FE7"/>
    <w:rsid w:val="00060920"/>
    <w:rsid w:val="00065223"/>
    <w:rsid w:val="000A46CB"/>
    <w:rsid w:val="000C584D"/>
    <w:rsid w:val="000E792A"/>
    <w:rsid w:val="000F7F97"/>
    <w:rsid w:val="001478A2"/>
    <w:rsid w:val="001920CC"/>
    <w:rsid w:val="001E0FFC"/>
    <w:rsid w:val="0021126C"/>
    <w:rsid w:val="002765DD"/>
    <w:rsid w:val="002A4AE8"/>
    <w:rsid w:val="002B267C"/>
    <w:rsid w:val="002D2DE4"/>
    <w:rsid w:val="003D443A"/>
    <w:rsid w:val="003D4E8F"/>
    <w:rsid w:val="00437955"/>
    <w:rsid w:val="00472F85"/>
    <w:rsid w:val="00562470"/>
    <w:rsid w:val="00571785"/>
    <w:rsid w:val="005B1C7F"/>
    <w:rsid w:val="00611083"/>
    <w:rsid w:val="00662401"/>
    <w:rsid w:val="00676632"/>
    <w:rsid w:val="00682C0B"/>
    <w:rsid w:val="006E435D"/>
    <w:rsid w:val="007027E7"/>
    <w:rsid w:val="00714E0E"/>
    <w:rsid w:val="0075187E"/>
    <w:rsid w:val="00766B97"/>
    <w:rsid w:val="007940D4"/>
    <w:rsid w:val="007D7297"/>
    <w:rsid w:val="00806EA1"/>
    <w:rsid w:val="00853F99"/>
    <w:rsid w:val="008C0544"/>
    <w:rsid w:val="008C33EC"/>
    <w:rsid w:val="008D02E3"/>
    <w:rsid w:val="00900BFF"/>
    <w:rsid w:val="00991B4B"/>
    <w:rsid w:val="009937C4"/>
    <w:rsid w:val="009A1005"/>
    <w:rsid w:val="009B7778"/>
    <w:rsid w:val="00A74FC4"/>
    <w:rsid w:val="00B03B56"/>
    <w:rsid w:val="00B27638"/>
    <w:rsid w:val="00B52CB3"/>
    <w:rsid w:val="00B96771"/>
    <w:rsid w:val="00BB0129"/>
    <w:rsid w:val="00C4474F"/>
    <w:rsid w:val="00C54CEE"/>
    <w:rsid w:val="00C8748D"/>
    <w:rsid w:val="00CB687A"/>
    <w:rsid w:val="00D27F59"/>
    <w:rsid w:val="00EB77BE"/>
    <w:rsid w:val="00FC2DFF"/>
    <w:rsid w:val="00FE4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42B9"/>
    <w:pPr>
      <w:keepNext/>
      <w:outlineLvl w:val="0"/>
    </w:pPr>
    <w:rPr>
      <w:b/>
      <w:sz w:val="36"/>
      <w:szCs w:val="20"/>
    </w:rPr>
  </w:style>
  <w:style w:type="paragraph" w:styleId="2">
    <w:name w:val="heading 2"/>
    <w:basedOn w:val="a"/>
    <w:next w:val="a"/>
    <w:link w:val="20"/>
    <w:qFormat/>
    <w:rsid w:val="00FE42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2B9"/>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FE42B9"/>
    <w:rPr>
      <w:rFonts w:ascii="Cambria" w:eastAsia="Times New Roman" w:hAnsi="Cambria" w:cs="Times New Roman"/>
      <w:b/>
      <w:bCs/>
      <w:i/>
      <w:iCs/>
      <w:sz w:val="28"/>
      <w:szCs w:val="28"/>
      <w:lang w:eastAsia="ru-RU"/>
    </w:rPr>
  </w:style>
  <w:style w:type="paragraph" w:customStyle="1" w:styleId="ConsPlusCell">
    <w:name w:val="ConsPlusCell"/>
    <w:rsid w:val="00FE42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FE42B9"/>
    <w:rPr>
      <w:rFonts w:ascii="Times New Roman" w:hAnsi="Times New Roman" w:cs="Times New Roman" w:hint="default"/>
      <w:color w:val="0000FF"/>
      <w:u w:val="single"/>
    </w:rPr>
  </w:style>
  <w:style w:type="paragraph" w:styleId="a4">
    <w:name w:val="Body Text"/>
    <w:basedOn w:val="a"/>
    <w:link w:val="a5"/>
    <w:uiPriority w:val="99"/>
    <w:unhideWhenUsed/>
    <w:rsid w:val="00FE42B9"/>
    <w:pPr>
      <w:jc w:val="both"/>
    </w:pPr>
    <w:rPr>
      <w:sz w:val="28"/>
      <w:szCs w:val="20"/>
    </w:rPr>
  </w:style>
  <w:style w:type="character" w:customStyle="1" w:styleId="a5">
    <w:name w:val="Основной текст Знак"/>
    <w:basedOn w:val="a0"/>
    <w:link w:val="a4"/>
    <w:uiPriority w:val="99"/>
    <w:rsid w:val="00FE42B9"/>
    <w:rPr>
      <w:rFonts w:ascii="Times New Roman" w:eastAsia="Times New Roman" w:hAnsi="Times New Roman" w:cs="Times New Roman"/>
      <w:sz w:val="28"/>
      <w:szCs w:val="20"/>
      <w:lang w:eastAsia="ru-RU"/>
    </w:rPr>
  </w:style>
  <w:style w:type="paragraph" w:customStyle="1" w:styleId="FR3">
    <w:name w:val="FR3"/>
    <w:uiPriority w:val="99"/>
    <w:rsid w:val="00FE42B9"/>
    <w:pPr>
      <w:widowControl w:val="0"/>
      <w:spacing w:after="0" w:line="240" w:lineRule="auto"/>
      <w:ind w:left="120"/>
    </w:pPr>
    <w:rPr>
      <w:rFonts w:ascii="Times New Roman" w:eastAsia="Times New Roman" w:hAnsi="Times New Roman" w:cs="Times New Roman"/>
      <w:sz w:val="20"/>
      <w:szCs w:val="20"/>
      <w:lang w:eastAsia="ru-RU"/>
    </w:rPr>
  </w:style>
  <w:style w:type="table" w:styleId="a6">
    <w:name w:val="Table Grid"/>
    <w:basedOn w:val="a1"/>
    <w:uiPriority w:val="99"/>
    <w:rsid w:val="00FE42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99"/>
    <w:qFormat/>
    <w:rsid w:val="00FE42B9"/>
    <w:pPr>
      <w:jc w:val="center"/>
    </w:pPr>
    <w:rPr>
      <w:sz w:val="28"/>
      <w:szCs w:val="20"/>
    </w:rPr>
  </w:style>
  <w:style w:type="character" w:customStyle="1" w:styleId="a8">
    <w:name w:val="Название Знак"/>
    <w:basedOn w:val="a0"/>
    <w:link w:val="a7"/>
    <w:uiPriority w:val="99"/>
    <w:rsid w:val="00FE42B9"/>
    <w:rPr>
      <w:rFonts w:ascii="Times New Roman" w:eastAsia="Times New Roman" w:hAnsi="Times New Roman" w:cs="Times New Roman"/>
      <w:sz w:val="28"/>
      <w:szCs w:val="20"/>
      <w:lang w:eastAsia="ru-RU"/>
    </w:rPr>
  </w:style>
  <w:style w:type="paragraph" w:customStyle="1" w:styleId="ConsPlusTitle">
    <w:name w:val="ConsPlusTitle"/>
    <w:rsid w:val="00FE42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FE42B9"/>
    <w:pPr>
      <w:spacing w:after="200" w:line="276" w:lineRule="auto"/>
      <w:ind w:left="720"/>
      <w:contextualSpacing/>
    </w:pPr>
    <w:rPr>
      <w:rFonts w:ascii="Calibri" w:hAnsi="Calibri"/>
      <w:sz w:val="22"/>
      <w:szCs w:val="22"/>
    </w:rPr>
  </w:style>
  <w:style w:type="paragraph" w:styleId="aa">
    <w:name w:val="footer"/>
    <w:basedOn w:val="a"/>
    <w:link w:val="ab"/>
    <w:uiPriority w:val="99"/>
    <w:rsid w:val="00FE42B9"/>
    <w:pPr>
      <w:tabs>
        <w:tab w:val="center" w:pos="4677"/>
        <w:tab w:val="right" w:pos="9355"/>
      </w:tabs>
    </w:pPr>
  </w:style>
  <w:style w:type="character" w:customStyle="1" w:styleId="ab">
    <w:name w:val="Нижний колонтитул Знак"/>
    <w:basedOn w:val="a0"/>
    <w:link w:val="aa"/>
    <w:uiPriority w:val="99"/>
    <w:rsid w:val="00FE42B9"/>
    <w:rPr>
      <w:rFonts w:ascii="Times New Roman" w:eastAsia="Times New Roman" w:hAnsi="Times New Roman" w:cs="Times New Roman"/>
      <w:sz w:val="24"/>
      <w:szCs w:val="24"/>
      <w:lang w:eastAsia="ru-RU"/>
    </w:rPr>
  </w:style>
  <w:style w:type="character" w:styleId="ac">
    <w:name w:val="page number"/>
    <w:basedOn w:val="a0"/>
    <w:rsid w:val="00FE42B9"/>
  </w:style>
  <w:style w:type="paragraph" w:styleId="ad">
    <w:name w:val="header"/>
    <w:basedOn w:val="a"/>
    <w:link w:val="ae"/>
    <w:rsid w:val="00FE42B9"/>
    <w:pPr>
      <w:tabs>
        <w:tab w:val="center" w:pos="4677"/>
        <w:tab w:val="right" w:pos="9355"/>
      </w:tabs>
    </w:pPr>
  </w:style>
  <w:style w:type="character" w:customStyle="1" w:styleId="ae">
    <w:name w:val="Верхний колонтитул Знак"/>
    <w:basedOn w:val="a0"/>
    <w:link w:val="ad"/>
    <w:rsid w:val="00FE42B9"/>
    <w:rPr>
      <w:rFonts w:ascii="Times New Roman" w:eastAsia="Times New Roman" w:hAnsi="Times New Roman" w:cs="Times New Roman"/>
      <w:sz w:val="24"/>
      <w:szCs w:val="24"/>
      <w:lang w:eastAsia="ru-RU"/>
    </w:rPr>
  </w:style>
  <w:style w:type="paragraph" w:customStyle="1" w:styleId="ConsPlusNormal">
    <w:name w:val="ConsPlusNormal"/>
    <w:rsid w:val="00FE42B9"/>
    <w:pPr>
      <w:widowControl w:val="0"/>
      <w:autoSpaceDE w:val="0"/>
      <w:autoSpaceDN w:val="0"/>
      <w:spacing w:after="0" w:line="240" w:lineRule="auto"/>
    </w:pPr>
    <w:rPr>
      <w:rFonts w:ascii="Calibri" w:eastAsia="Times New Roman" w:hAnsi="Calibri" w:cs="Calibri"/>
      <w:szCs w:val="20"/>
      <w:lang w:eastAsia="ru-RU"/>
    </w:rPr>
  </w:style>
  <w:style w:type="paragraph" w:styleId="af">
    <w:name w:val="Balloon Text"/>
    <w:basedOn w:val="a"/>
    <w:link w:val="af0"/>
    <w:rsid w:val="00FE42B9"/>
    <w:rPr>
      <w:rFonts w:ascii="Tahoma" w:hAnsi="Tahoma" w:cs="Tahoma"/>
      <w:sz w:val="16"/>
      <w:szCs w:val="16"/>
    </w:rPr>
  </w:style>
  <w:style w:type="character" w:customStyle="1" w:styleId="af0">
    <w:name w:val="Текст выноски Знак"/>
    <w:basedOn w:val="a0"/>
    <w:link w:val="af"/>
    <w:rsid w:val="00FE42B9"/>
    <w:rPr>
      <w:rFonts w:ascii="Tahoma" w:eastAsia="Times New Roman" w:hAnsi="Tahoma" w:cs="Tahoma"/>
      <w:sz w:val="16"/>
      <w:szCs w:val="16"/>
      <w:lang w:eastAsia="ru-RU"/>
    </w:rPr>
  </w:style>
  <w:style w:type="paragraph" w:styleId="af1">
    <w:name w:val="No Spacing"/>
    <w:uiPriority w:val="1"/>
    <w:qFormat/>
    <w:rsid w:val="00FE42B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E42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line number"/>
    <w:basedOn w:val="a0"/>
    <w:rsid w:val="00FE42B9"/>
  </w:style>
  <w:style w:type="paragraph" w:styleId="af3">
    <w:name w:val="Normal (Web)"/>
    <w:basedOn w:val="a"/>
    <w:link w:val="af4"/>
    <w:rsid w:val="006E435D"/>
    <w:pPr>
      <w:spacing w:before="100" w:beforeAutospacing="1" w:after="100" w:afterAutospacing="1"/>
    </w:pPr>
  </w:style>
  <w:style w:type="paragraph" w:customStyle="1" w:styleId="af5">
    <w:name w:val="Îáû÷íûé"/>
    <w:rsid w:val="006E435D"/>
    <w:pPr>
      <w:spacing w:after="0" w:line="240" w:lineRule="auto"/>
    </w:pPr>
    <w:rPr>
      <w:rFonts w:ascii="Times New Roman" w:eastAsia="Times New Roman" w:hAnsi="Times New Roman" w:cs="Times New Roman"/>
      <w:sz w:val="20"/>
      <w:szCs w:val="20"/>
      <w:lang w:eastAsia="ru-RU"/>
    </w:rPr>
  </w:style>
  <w:style w:type="character" w:customStyle="1" w:styleId="af4">
    <w:name w:val="Обычный (веб) Знак"/>
    <w:basedOn w:val="a0"/>
    <w:link w:val="af3"/>
    <w:rsid w:val="006E43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42B9"/>
    <w:pPr>
      <w:keepNext/>
      <w:outlineLvl w:val="0"/>
    </w:pPr>
    <w:rPr>
      <w:b/>
      <w:sz w:val="36"/>
      <w:szCs w:val="20"/>
    </w:rPr>
  </w:style>
  <w:style w:type="paragraph" w:styleId="2">
    <w:name w:val="heading 2"/>
    <w:basedOn w:val="a"/>
    <w:next w:val="a"/>
    <w:link w:val="20"/>
    <w:qFormat/>
    <w:rsid w:val="00FE42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2B9"/>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FE42B9"/>
    <w:rPr>
      <w:rFonts w:ascii="Cambria" w:eastAsia="Times New Roman" w:hAnsi="Cambria" w:cs="Times New Roman"/>
      <w:b/>
      <w:bCs/>
      <w:i/>
      <w:iCs/>
      <w:sz w:val="28"/>
      <w:szCs w:val="28"/>
      <w:lang w:eastAsia="ru-RU"/>
    </w:rPr>
  </w:style>
  <w:style w:type="paragraph" w:customStyle="1" w:styleId="ConsPlusCell">
    <w:name w:val="ConsPlusCell"/>
    <w:rsid w:val="00FE42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FE42B9"/>
    <w:rPr>
      <w:rFonts w:ascii="Times New Roman" w:hAnsi="Times New Roman" w:cs="Times New Roman" w:hint="default"/>
      <w:color w:val="0000FF"/>
      <w:u w:val="single"/>
    </w:rPr>
  </w:style>
  <w:style w:type="paragraph" w:styleId="a4">
    <w:name w:val="Body Text"/>
    <w:basedOn w:val="a"/>
    <w:link w:val="a5"/>
    <w:uiPriority w:val="99"/>
    <w:unhideWhenUsed/>
    <w:rsid w:val="00FE42B9"/>
    <w:pPr>
      <w:jc w:val="both"/>
    </w:pPr>
    <w:rPr>
      <w:sz w:val="28"/>
      <w:szCs w:val="20"/>
    </w:rPr>
  </w:style>
  <w:style w:type="character" w:customStyle="1" w:styleId="a5">
    <w:name w:val="Основной текст Знак"/>
    <w:basedOn w:val="a0"/>
    <w:link w:val="a4"/>
    <w:uiPriority w:val="99"/>
    <w:rsid w:val="00FE42B9"/>
    <w:rPr>
      <w:rFonts w:ascii="Times New Roman" w:eastAsia="Times New Roman" w:hAnsi="Times New Roman" w:cs="Times New Roman"/>
      <w:sz w:val="28"/>
      <w:szCs w:val="20"/>
      <w:lang w:eastAsia="ru-RU"/>
    </w:rPr>
  </w:style>
  <w:style w:type="paragraph" w:customStyle="1" w:styleId="FR3">
    <w:name w:val="FR3"/>
    <w:uiPriority w:val="99"/>
    <w:rsid w:val="00FE42B9"/>
    <w:pPr>
      <w:widowControl w:val="0"/>
      <w:spacing w:after="0" w:line="240" w:lineRule="auto"/>
      <w:ind w:left="120"/>
    </w:pPr>
    <w:rPr>
      <w:rFonts w:ascii="Times New Roman" w:eastAsia="Times New Roman" w:hAnsi="Times New Roman" w:cs="Times New Roman"/>
      <w:sz w:val="20"/>
      <w:szCs w:val="20"/>
      <w:lang w:eastAsia="ru-RU"/>
    </w:rPr>
  </w:style>
  <w:style w:type="table" w:styleId="a6">
    <w:name w:val="Table Grid"/>
    <w:basedOn w:val="a1"/>
    <w:uiPriority w:val="99"/>
    <w:rsid w:val="00FE42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99"/>
    <w:qFormat/>
    <w:rsid w:val="00FE42B9"/>
    <w:pPr>
      <w:jc w:val="center"/>
    </w:pPr>
    <w:rPr>
      <w:sz w:val="28"/>
      <w:szCs w:val="20"/>
    </w:rPr>
  </w:style>
  <w:style w:type="character" w:customStyle="1" w:styleId="a8">
    <w:name w:val="Название Знак"/>
    <w:basedOn w:val="a0"/>
    <w:link w:val="a7"/>
    <w:uiPriority w:val="99"/>
    <w:rsid w:val="00FE42B9"/>
    <w:rPr>
      <w:rFonts w:ascii="Times New Roman" w:eastAsia="Times New Roman" w:hAnsi="Times New Roman" w:cs="Times New Roman"/>
      <w:sz w:val="28"/>
      <w:szCs w:val="20"/>
      <w:lang w:eastAsia="ru-RU"/>
    </w:rPr>
  </w:style>
  <w:style w:type="paragraph" w:customStyle="1" w:styleId="ConsPlusTitle">
    <w:name w:val="ConsPlusTitle"/>
    <w:rsid w:val="00FE42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FE42B9"/>
    <w:pPr>
      <w:spacing w:after="200" w:line="276" w:lineRule="auto"/>
      <w:ind w:left="720"/>
      <w:contextualSpacing/>
    </w:pPr>
    <w:rPr>
      <w:rFonts w:ascii="Calibri" w:hAnsi="Calibri"/>
      <w:sz w:val="22"/>
      <w:szCs w:val="22"/>
    </w:rPr>
  </w:style>
  <w:style w:type="paragraph" w:styleId="aa">
    <w:name w:val="footer"/>
    <w:basedOn w:val="a"/>
    <w:link w:val="ab"/>
    <w:uiPriority w:val="99"/>
    <w:rsid w:val="00FE42B9"/>
    <w:pPr>
      <w:tabs>
        <w:tab w:val="center" w:pos="4677"/>
        <w:tab w:val="right" w:pos="9355"/>
      </w:tabs>
    </w:pPr>
  </w:style>
  <w:style w:type="character" w:customStyle="1" w:styleId="ab">
    <w:name w:val="Нижний колонтитул Знак"/>
    <w:basedOn w:val="a0"/>
    <w:link w:val="aa"/>
    <w:uiPriority w:val="99"/>
    <w:rsid w:val="00FE42B9"/>
    <w:rPr>
      <w:rFonts w:ascii="Times New Roman" w:eastAsia="Times New Roman" w:hAnsi="Times New Roman" w:cs="Times New Roman"/>
      <w:sz w:val="24"/>
      <w:szCs w:val="24"/>
      <w:lang w:eastAsia="ru-RU"/>
    </w:rPr>
  </w:style>
  <w:style w:type="character" w:styleId="ac">
    <w:name w:val="page number"/>
    <w:basedOn w:val="a0"/>
    <w:rsid w:val="00FE42B9"/>
  </w:style>
  <w:style w:type="paragraph" w:styleId="ad">
    <w:name w:val="header"/>
    <w:basedOn w:val="a"/>
    <w:link w:val="ae"/>
    <w:rsid w:val="00FE42B9"/>
    <w:pPr>
      <w:tabs>
        <w:tab w:val="center" w:pos="4677"/>
        <w:tab w:val="right" w:pos="9355"/>
      </w:tabs>
    </w:pPr>
  </w:style>
  <w:style w:type="character" w:customStyle="1" w:styleId="ae">
    <w:name w:val="Верхний колонтитул Знак"/>
    <w:basedOn w:val="a0"/>
    <w:link w:val="ad"/>
    <w:rsid w:val="00FE42B9"/>
    <w:rPr>
      <w:rFonts w:ascii="Times New Roman" w:eastAsia="Times New Roman" w:hAnsi="Times New Roman" w:cs="Times New Roman"/>
      <w:sz w:val="24"/>
      <w:szCs w:val="24"/>
      <w:lang w:eastAsia="ru-RU"/>
    </w:rPr>
  </w:style>
  <w:style w:type="paragraph" w:customStyle="1" w:styleId="ConsPlusNormal">
    <w:name w:val="ConsPlusNormal"/>
    <w:rsid w:val="00FE42B9"/>
    <w:pPr>
      <w:widowControl w:val="0"/>
      <w:autoSpaceDE w:val="0"/>
      <w:autoSpaceDN w:val="0"/>
      <w:spacing w:after="0" w:line="240" w:lineRule="auto"/>
    </w:pPr>
    <w:rPr>
      <w:rFonts w:ascii="Calibri" w:eastAsia="Times New Roman" w:hAnsi="Calibri" w:cs="Calibri"/>
      <w:szCs w:val="20"/>
      <w:lang w:eastAsia="ru-RU"/>
    </w:rPr>
  </w:style>
  <w:style w:type="paragraph" w:styleId="af">
    <w:name w:val="Balloon Text"/>
    <w:basedOn w:val="a"/>
    <w:link w:val="af0"/>
    <w:rsid w:val="00FE42B9"/>
    <w:rPr>
      <w:rFonts w:ascii="Tahoma" w:hAnsi="Tahoma" w:cs="Tahoma"/>
      <w:sz w:val="16"/>
      <w:szCs w:val="16"/>
    </w:rPr>
  </w:style>
  <w:style w:type="character" w:customStyle="1" w:styleId="af0">
    <w:name w:val="Текст выноски Знак"/>
    <w:basedOn w:val="a0"/>
    <w:link w:val="af"/>
    <w:rsid w:val="00FE42B9"/>
    <w:rPr>
      <w:rFonts w:ascii="Tahoma" w:eastAsia="Times New Roman" w:hAnsi="Tahoma" w:cs="Tahoma"/>
      <w:sz w:val="16"/>
      <w:szCs w:val="16"/>
      <w:lang w:eastAsia="ru-RU"/>
    </w:rPr>
  </w:style>
  <w:style w:type="paragraph" w:styleId="af1">
    <w:name w:val="No Spacing"/>
    <w:uiPriority w:val="1"/>
    <w:qFormat/>
    <w:rsid w:val="00FE42B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E42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line number"/>
    <w:basedOn w:val="a0"/>
    <w:rsid w:val="00FE42B9"/>
  </w:style>
  <w:style w:type="paragraph" w:styleId="af3">
    <w:name w:val="Normal (Web)"/>
    <w:basedOn w:val="a"/>
    <w:link w:val="af4"/>
    <w:rsid w:val="006E435D"/>
    <w:pPr>
      <w:spacing w:before="100" w:beforeAutospacing="1" w:after="100" w:afterAutospacing="1"/>
    </w:pPr>
  </w:style>
  <w:style w:type="paragraph" w:customStyle="1" w:styleId="af5">
    <w:name w:val="Îáû÷íûé"/>
    <w:rsid w:val="006E435D"/>
    <w:pPr>
      <w:spacing w:after="0" w:line="240" w:lineRule="auto"/>
    </w:pPr>
    <w:rPr>
      <w:rFonts w:ascii="Times New Roman" w:eastAsia="Times New Roman" w:hAnsi="Times New Roman" w:cs="Times New Roman"/>
      <w:sz w:val="20"/>
      <w:szCs w:val="20"/>
      <w:lang w:eastAsia="ru-RU"/>
    </w:rPr>
  </w:style>
  <w:style w:type="character" w:customStyle="1" w:styleId="af4">
    <w:name w:val="Обычный (веб) Знак"/>
    <w:basedOn w:val="a0"/>
    <w:link w:val="af3"/>
    <w:rsid w:val="006E43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01896">
      <w:bodyDiv w:val="1"/>
      <w:marLeft w:val="0"/>
      <w:marRight w:val="0"/>
      <w:marTop w:val="0"/>
      <w:marBottom w:val="0"/>
      <w:divBdr>
        <w:top w:val="none" w:sz="0" w:space="0" w:color="auto"/>
        <w:left w:val="none" w:sz="0" w:space="0" w:color="auto"/>
        <w:bottom w:val="none" w:sz="0" w:space="0" w:color="auto"/>
        <w:right w:val="none" w:sz="0" w:space="0" w:color="auto"/>
      </w:divBdr>
    </w:div>
    <w:div w:id="900284689">
      <w:bodyDiv w:val="1"/>
      <w:marLeft w:val="0"/>
      <w:marRight w:val="0"/>
      <w:marTop w:val="0"/>
      <w:marBottom w:val="0"/>
      <w:divBdr>
        <w:top w:val="none" w:sz="0" w:space="0" w:color="auto"/>
        <w:left w:val="none" w:sz="0" w:space="0" w:color="auto"/>
        <w:bottom w:val="none" w:sz="0" w:space="0" w:color="auto"/>
        <w:right w:val="none" w:sz="0" w:space="0" w:color="auto"/>
      </w:divBdr>
    </w:div>
    <w:div w:id="20386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2F221092C1140DE59FA4E18A3ED60EF4AEEB3FD81CC777A01CD455951E3DFED043A5115A875CF9Fe9b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5B985-8D30-4221-BAD1-38115134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9112</Words>
  <Characters>51941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михаил</cp:lastModifiedBy>
  <cp:revision>2</cp:revision>
  <dcterms:created xsi:type="dcterms:W3CDTF">2018-11-19T11:52:00Z</dcterms:created>
  <dcterms:modified xsi:type="dcterms:W3CDTF">2018-11-19T11:52:00Z</dcterms:modified>
</cp:coreProperties>
</file>